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D4806" w14:textId="20DAD402" w:rsidR="00876DAD" w:rsidRPr="009D151F" w:rsidRDefault="002E4824" w:rsidP="00876DAD">
      <w:pPr>
        <w:pStyle w:val="1"/>
        <w:rPr>
          <w:lang w:val="ru-RU"/>
        </w:rPr>
      </w:pPr>
      <w:r w:rsidRPr="009D151F">
        <w:rPr>
          <w:lang w:val="ru-RU"/>
        </w:rPr>
        <w:t>Проповедь</w:t>
      </w:r>
    </w:p>
    <w:p w14:paraId="26B0D1D8" w14:textId="77777777" w:rsidR="00876DAD" w:rsidRPr="009D151F" w:rsidRDefault="00876DAD" w:rsidP="00876DAD">
      <w:pPr>
        <w:tabs>
          <w:tab w:val="left" w:pos="720"/>
        </w:tabs>
        <w:autoSpaceDE w:val="0"/>
        <w:autoSpaceDN w:val="0"/>
        <w:adjustRightInd w:val="0"/>
        <w:spacing w:line="400" w:lineRule="exact"/>
        <w:rPr>
          <w:rFonts w:cstheme="minorHAnsi"/>
          <w:bCs/>
          <w:lang w:val="ru-RU"/>
        </w:rPr>
      </w:pPr>
    </w:p>
    <w:p w14:paraId="686EFFC4" w14:textId="619B1FFA" w:rsidR="00876DAD" w:rsidRPr="009D151F" w:rsidRDefault="007A37D4" w:rsidP="00876DAD">
      <w:pPr>
        <w:tabs>
          <w:tab w:val="left" w:pos="720"/>
        </w:tabs>
        <w:autoSpaceDE w:val="0"/>
        <w:autoSpaceDN w:val="0"/>
        <w:adjustRightInd w:val="0"/>
        <w:spacing w:line="400" w:lineRule="exact"/>
        <w:jc w:val="center"/>
        <w:rPr>
          <w:rFonts w:cstheme="minorHAnsi"/>
          <w:b/>
          <w:bCs/>
          <w:sz w:val="32"/>
          <w:lang w:val="ru-RU"/>
        </w:rPr>
      </w:pPr>
      <w:r w:rsidRPr="009D151F">
        <w:rPr>
          <w:rFonts w:cstheme="minorHAnsi"/>
          <w:b/>
          <w:bCs/>
          <w:sz w:val="32"/>
          <w:lang w:val="ru-RU"/>
        </w:rPr>
        <w:t>Благочестивая жизнь в неблагочестивом мире</w:t>
      </w:r>
    </w:p>
    <w:p w14:paraId="0556FA2B" w14:textId="40D2CB59" w:rsidR="00876DAD" w:rsidRPr="009D151F" w:rsidRDefault="00876DAD" w:rsidP="00876DAD">
      <w:pPr>
        <w:tabs>
          <w:tab w:val="left" w:pos="720"/>
        </w:tabs>
        <w:autoSpaceDE w:val="0"/>
        <w:autoSpaceDN w:val="0"/>
        <w:adjustRightInd w:val="0"/>
        <w:spacing w:line="400" w:lineRule="exact"/>
        <w:jc w:val="center"/>
        <w:rPr>
          <w:rFonts w:cstheme="minorHAnsi"/>
          <w:bCs/>
          <w:lang w:val="ru-RU"/>
        </w:rPr>
      </w:pPr>
      <w:r w:rsidRPr="009D151F">
        <w:rPr>
          <w:rFonts w:cstheme="minorHAnsi"/>
          <w:bCs/>
          <w:lang w:val="ru-RU"/>
        </w:rPr>
        <w:t>[</w:t>
      </w:r>
      <w:r w:rsidR="007A37D4" w:rsidRPr="009D151F">
        <w:rPr>
          <w:rFonts w:cstheme="minorHAnsi"/>
          <w:bCs/>
          <w:lang w:val="ru-RU"/>
        </w:rPr>
        <w:t>и призыв взять свой крест</w:t>
      </w:r>
      <w:r w:rsidRPr="009D151F">
        <w:rPr>
          <w:rFonts w:cstheme="minorHAnsi"/>
          <w:bCs/>
          <w:lang w:val="ru-RU"/>
        </w:rPr>
        <w:t>]</w:t>
      </w:r>
    </w:p>
    <w:p w14:paraId="74C7EFAD" w14:textId="50006933" w:rsidR="00876DAD" w:rsidRPr="009D151F" w:rsidRDefault="007A37D4" w:rsidP="00876DAD">
      <w:pPr>
        <w:tabs>
          <w:tab w:val="left" w:pos="720"/>
        </w:tabs>
        <w:autoSpaceDE w:val="0"/>
        <w:autoSpaceDN w:val="0"/>
        <w:adjustRightInd w:val="0"/>
        <w:spacing w:line="400" w:lineRule="exact"/>
        <w:jc w:val="center"/>
        <w:rPr>
          <w:rFonts w:cstheme="minorHAnsi"/>
          <w:bCs/>
          <w:lang w:val="ru-RU"/>
        </w:rPr>
      </w:pPr>
      <w:proofErr w:type="spellStart"/>
      <w:r w:rsidRPr="009D151F">
        <w:rPr>
          <w:rFonts w:cstheme="minorHAnsi"/>
          <w:bCs/>
          <w:lang w:val="ru-RU"/>
        </w:rPr>
        <w:t>Мелоди</w:t>
      </w:r>
      <w:proofErr w:type="spellEnd"/>
      <w:r w:rsidRPr="009D151F">
        <w:rPr>
          <w:rFonts w:cstheme="minorHAnsi"/>
          <w:bCs/>
          <w:lang w:val="ru-RU"/>
        </w:rPr>
        <w:t xml:space="preserve"> </w:t>
      </w:r>
      <w:proofErr w:type="spellStart"/>
      <w:r w:rsidRPr="009D151F">
        <w:rPr>
          <w:rFonts w:cstheme="minorHAnsi"/>
          <w:bCs/>
          <w:lang w:val="ru-RU"/>
        </w:rPr>
        <w:t>Мейсон</w:t>
      </w:r>
      <w:proofErr w:type="spellEnd"/>
    </w:p>
    <w:p w14:paraId="3542B88F" w14:textId="77777777" w:rsidR="00876DAD" w:rsidRPr="009D151F" w:rsidRDefault="00876DAD" w:rsidP="00876DAD">
      <w:pPr>
        <w:tabs>
          <w:tab w:val="left" w:pos="720"/>
        </w:tabs>
        <w:autoSpaceDE w:val="0"/>
        <w:autoSpaceDN w:val="0"/>
        <w:adjustRightInd w:val="0"/>
        <w:spacing w:line="400" w:lineRule="exact"/>
        <w:rPr>
          <w:rFonts w:cstheme="minorHAnsi"/>
          <w:bCs/>
          <w:lang w:val="ru-RU"/>
        </w:rPr>
      </w:pPr>
    </w:p>
    <w:p w14:paraId="5BAF1167" w14:textId="6DA9D7B2" w:rsidR="00876DAD" w:rsidRPr="009D151F" w:rsidRDefault="00876DAD" w:rsidP="00876DAD">
      <w:pPr>
        <w:rPr>
          <w:b/>
          <w:lang w:val="ru-RU"/>
        </w:rPr>
      </w:pPr>
      <w:r w:rsidRPr="009D151F">
        <w:rPr>
          <w:b/>
          <w:highlight w:val="yellow"/>
          <w:lang w:val="ru-RU"/>
        </w:rPr>
        <w:t>(</w:t>
      </w:r>
      <w:r w:rsidR="00C76350" w:rsidRPr="009D151F">
        <w:rPr>
          <w:b/>
          <w:highlight w:val="yellow"/>
          <w:lang w:val="ru-RU"/>
        </w:rPr>
        <w:t>Вступительный слайд</w:t>
      </w:r>
      <w:r w:rsidRPr="009D151F">
        <w:rPr>
          <w:b/>
          <w:highlight w:val="yellow"/>
          <w:lang w:val="ru-RU"/>
        </w:rPr>
        <w:t xml:space="preserve"> 1 </w:t>
      </w:r>
      <w:r w:rsidRPr="001572F8">
        <w:rPr>
          <w:b/>
          <w:highlight w:val="yellow"/>
        </w:rPr>
        <w:sym w:font="Wingdings" w:char="F0E0"/>
      </w:r>
      <w:r w:rsidRPr="009D151F">
        <w:rPr>
          <w:b/>
          <w:highlight w:val="yellow"/>
          <w:lang w:val="ru-RU"/>
        </w:rPr>
        <w:t xml:space="preserve"> </w:t>
      </w:r>
      <w:r w:rsidR="00C76350" w:rsidRPr="009D151F">
        <w:rPr>
          <w:b/>
          <w:highlight w:val="yellow"/>
          <w:lang w:val="ru-RU"/>
        </w:rPr>
        <w:t>СЛАЙД</w:t>
      </w:r>
      <w:r w:rsidRPr="009D151F">
        <w:rPr>
          <w:b/>
          <w:highlight w:val="yellow"/>
          <w:lang w:val="ru-RU"/>
        </w:rPr>
        <w:t xml:space="preserve"> 2</w:t>
      </w:r>
      <w:r w:rsidRPr="009D151F">
        <w:rPr>
          <w:b/>
          <w:lang w:val="ru-RU"/>
        </w:rPr>
        <w:t>)</w:t>
      </w:r>
    </w:p>
    <w:p w14:paraId="663B72E2" w14:textId="77777777" w:rsidR="00876DAD" w:rsidRPr="009D151F" w:rsidRDefault="00876DAD" w:rsidP="00876DAD">
      <w:pPr>
        <w:tabs>
          <w:tab w:val="left" w:pos="720"/>
        </w:tabs>
        <w:autoSpaceDE w:val="0"/>
        <w:autoSpaceDN w:val="0"/>
        <w:adjustRightInd w:val="0"/>
        <w:rPr>
          <w:rFonts w:cstheme="minorHAnsi"/>
          <w:bCs/>
          <w:lang w:val="ru-RU"/>
        </w:rPr>
      </w:pPr>
    </w:p>
    <w:p w14:paraId="11B33979" w14:textId="2FE7E0DA" w:rsidR="00876DAD" w:rsidRPr="009D151F" w:rsidRDefault="00C76350" w:rsidP="00876DAD">
      <w:pPr>
        <w:tabs>
          <w:tab w:val="left" w:pos="720"/>
        </w:tabs>
        <w:autoSpaceDE w:val="0"/>
        <w:autoSpaceDN w:val="0"/>
        <w:adjustRightInd w:val="0"/>
        <w:rPr>
          <w:rFonts w:cstheme="minorHAnsi"/>
          <w:b/>
          <w:sz w:val="32"/>
          <w:szCs w:val="32"/>
          <w:lang w:val="ru-RU"/>
        </w:rPr>
      </w:pPr>
      <w:r w:rsidRPr="009D151F">
        <w:rPr>
          <w:rFonts w:cstheme="minorHAnsi"/>
          <w:b/>
          <w:sz w:val="32"/>
          <w:szCs w:val="32"/>
          <w:lang w:val="ru-RU"/>
        </w:rPr>
        <w:t>Вступление</w:t>
      </w:r>
    </w:p>
    <w:p w14:paraId="23B0839E" w14:textId="77777777" w:rsidR="00876DAD" w:rsidRPr="009D151F" w:rsidRDefault="00876DAD" w:rsidP="00876DAD">
      <w:pPr>
        <w:tabs>
          <w:tab w:val="left" w:pos="720"/>
        </w:tabs>
        <w:autoSpaceDE w:val="0"/>
        <w:autoSpaceDN w:val="0"/>
        <w:adjustRightInd w:val="0"/>
        <w:rPr>
          <w:rFonts w:cstheme="minorHAnsi"/>
          <w:b/>
          <w:sz w:val="32"/>
          <w:szCs w:val="32"/>
          <w:lang w:val="ru-RU"/>
        </w:rPr>
      </w:pPr>
    </w:p>
    <w:p w14:paraId="45B601C4" w14:textId="7C3E66FA" w:rsidR="00876DAD" w:rsidRPr="009D151F" w:rsidRDefault="00C76350" w:rsidP="00876DAD">
      <w:pPr>
        <w:rPr>
          <w:lang w:val="ru-RU"/>
        </w:rPr>
      </w:pPr>
      <w:r w:rsidRPr="009D151F">
        <w:rPr>
          <w:lang w:val="ru-RU"/>
        </w:rPr>
        <w:t xml:space="preserve">В </w:t>
      </w:r>
      <w:r w:rsidR="00876DAD" w:rsidRPr="009D151F">
        <w:rPr>
          <w:lang w:val="ru-RU"/>
        </w:rPr>
        <w:t>1994</w:t>
      </w:r>
      <w:r w:rsidRPr="009D151F">
        <w:rPr>
          <w:lang w:val="ru-RU"/>
        </w:rPr>
        <w:t xml:space="preserve"> году Руанда пережила ужасный геноцид, во время которого погибло более одног</w:t>
      </w:r>
      <w:r w:rsidR="00430A90" w:rsidRPr="009D151F">
        <w:rPr>
          <w:lang w:val="ru-RU"/>
        </w:rPr>
        <w:t>о миллиона человек. И около 100</w:t>
      </w:r>
      <w:r w:rsidRPr="009D151F">
        <w:rPr>
          <w:lang w:val="ru-RU"/>
        </w:rPr>
        <w:t>000 из них были адвентистами седьмого дня.</w:t>
      </w:r>
    </w:p>
    <w:p w14:paraId="726E8CF9" w14:textId="77777777" w:rsidR="00876DAD" w:rsidRPr="009D151F" w:rsidRDefault="00876DAD" w:rsidP="00876DAD">
      <w:pPr>
        <w:rPr>
          <w:lang w:val="ru-RU"/>
        </w:rPr>
      </w:pPr>
    </w:p>
    <w:p w14:paraId="16232552" w14:textId="25AE943D" w:rsidR="00876DAD" w:rsidRPr="009D151F" w:rsidRDefault="00C76350" w:rsidP="00876DAD">
      <w:pPr>
        <w:rPr>
          <w:lang w:val="ru-RU"/>
        </w:rPr>
      </w:pPr>
      <w:r w:rsidRPr="009D151F">
        <w:rPr>
          <w:lang w:val="ru-RU"/>
        </w:rPr>
        <w:t>Во время разгара конфликта представители одного племени хотели уничтожить другое племя. Люди из племени, на которое нападали, побежали в церкви, чтобы там спрятаться, думая, что их не убьют</w:t>
      </w:r>
      <w:r w:rsidR="004C3F65" w:rsidRPr="009D151F">
        <w:rPr>
          <w:lang w:val="ru-RU"/>
        </w:rPr>
        <w:t xml:space="preserve">, если они укроются в церковном здании. В одной из таких церквей собралась группа адвентистов. </w:t>
      </w:r>
    </w:p>
    <w:p w14:paraId="5D5B6DD0" w14:textId="77777777" w:rsidR="00876DAD" w:rsidRPr="009D151F" w:rsidRDefault="00876DAD" w:rsidP="00876DAD">
      <w:pPr>
        <w:rPr>
          <w:lang w:val="ru-RU"/>
        </w:rPr>
      </w:pPr>
    </w:p>
    <w:p w14:paraId="1790B927" w14:textId="4044E6E4" w:rsidR="00876DAD" w:rsidRPr="009D151F" w:rsidRDefault="004C3F65" w:rsidP="00876DAD">
      <w:pPr>
        <w:rPr>
          <w:lang w:val="ru-RU"/>
        </w:rPr>
      </w:pPr>
      <w:r w:rsidRPr="009D151F">
        <w:rPr>
          <w:lang w:val="ru-RU"/>
        </w:rPr>
        <w:t>Двери были заперты, все, кто находился в церкви, прижимались друг ко другу, молясь о защите. Вскоре в двери ворвалась толпа, вооруженная мачете, они уби</w:t>
      </w:r>
      <w:r w:rsidR="0045117D" w:rsidRPr="009D151F">
        <w:rPr>
          <w:lang w:val="ru-RU"/>
        </w:rPr>
        <w:t>ли всех, кто встретился им</w:t>
      </w:r>
      <w:r w:rsidRPr="009D151F">
        <w:rPr>
          <w:lang w:val="ru-RU"/>
        </w:rPr>
        <w:t xml:space="preserve"> на пути, даже пастора. Это была ужасная резня. Лишь несколько человек смогли спастись.</w:t>
      </w:r>
    </w:p>
    <w:p w14:paraId="261BD8EC" w14:textId="77777777" w:rsidR="00876DAD" w:rsidRPr="009D151F" w:rsidRDefault="00876DAD" w:rsidP="00876DAD">
      <w:pPr>
        <w:rPr>
          <w:lang w:val="ru-RU"/>
        </w:rPr>
      </w:pPr>
    </w:p>
    <w:p w14:paraId="155DA1B7" w14:textId="63CD9AE3" w:rsidR="00876DAD" w:rsidRPr="009D151F" w:rsidRDefault="004C3F65" w:rsidP="00876DAD">
      <w:pPr>
        <w:rPr>
          <w:lang w:val="ru-RU"/>
        </w:rPr>
      </w:pPr>
      <w:r w:rsidRPr="009D151F">
        <w:rPr>
          <w:lang w:val="ru-RU"/>
        </w:rPr>
        <w:t>Несколько дней спустя, после того, как убийцы ушли из этого места, выжившие пришли в церковь, чтобы забрать тела погибших и похоронить их в общей могиле. И среди мертвых тел они нашли тело женщины, у которой еще билось сердце. Ее поспешно отвезли в госпиталь, надеясь ее спасти. Она боролась за жизнь изо всех сил и выжила. В течение последующих трех лет эта женщи</w:t>
      </w:r>
      <w:r w:rsidR="0045117D" w:rsidRPr="009D151F">
        <w:rPr>
          <w:lang w:val="ru-RU"/>
        </w:rPr>
        <w:t>на постоянно лечилась</w:t>
      </w:r>
      <w:r w:rsidRPr="009D151F">
        <w:rPr>
          <w:lang w:val="ru-RU"/>
        </w:rPr>
        <w:t xml:space="preserve">. В конце концов, она начала заново строить свою жизнь. </w:t>
      </w:r>
    </w:p>
    <w:p w14:paraId="4411A400" w14:textId="77777777" w:rsidR="00876DAD" w:rsidRPr="009D151F" w:rsidRDefault="00876DAD" w:rsidP="00876DAD">
      <w:pPr>
        <w:rPr>
          <w:lang w:val="ru-RU"/>
        </w:rPr>
      </w:pPr>
    </w:p>
    <w:p w14:paraId="73CD6884" w14:textId="7E8EE25B" w:rsidR="00876DAD" w:rsidRPr="009D151F" w:rsidRDefault="004C3F65" w:rsidP="00876DAD">
      <w:pPr>
        <w:rPr>
          <w:lang w:val="ru-RU"/>
        </w:rPr>
      </w:pPr>
      <w:r w:rsidRPr="009D151F">
        <w:rPr>
          <w:lang w:val="ru-RU"/>
        </w:rPr>
        <w:t>Сестра Мари была женой пастора Церкви адвентистов седьмого дня, который погиб в тот день, и она решила, что не хочет, чтобы смерть ее мужа оказалась напрасной. Решила, что не будет жить в ненависти, испытыва</w:t>
      </w:r>
      <w:r w:rsidR="0045117D" w:rsidRPr="009D151F">
        <w:rPr>
          <w:lang w:val="ru-RU"/>
        </w:rPr>
        <w:t>я горечь, но предложит прощение</w:t>
      </w:r>
      <w:r w:rsidRPr="009D151F">
        <w:rPr>
          <w:lang w:val="ru-RU"/>
        </w:rPr>
        <w:t xml:space="preserve"> тем, кто причинил ей такую сильную боль. </w:t>
      </w:r>
    </w:p>
    <w:p w14:paraId="2A2F8BF6" w14:textId="77777777" w:rsidR="00876DAD" w:rsidRPr="009D151F" w:rsidRDefault="00876DAD" w:rsidP="00876DAD">
      <w:pPr>
        <w:rPr>
          <w:b/>
          <w:color w:val="000000" w:themeColor="text1"/>
          <w:lang w:val="ru-RU"/>
        </w:rPr>
      </w:pPr>
    </w:p>
    <w:p w14:paraId="7D192784" w14:textId="5CAC9959" w:rsidR="00876DAD" w:rsidRPr="009D151F" w:rsidRDefault="00876DAD" w:rsidP="00876DAD">
      <w:pPr>
        <w:rPr>
          <w:lang w:val="ru-RU"/>
        </w:rPr>
      </w:pPr>
      <w:r w:rsidRPr="009D151F">
        <w:rPr>
          <w:b/>
          <w:color w:val="000000" w:themeColor="text1"/>
          <w:highlight w:val="yellow"/>
          <w:lang w:val="ru-RU"/>
        </w:rPr>
        <w:t>(</w:t>
      </w:r>
      <w:r w:rsidR="004C3F65" w:rsidRPr="009D151F">
        <w:rPr>
          <w:b/>
          <w:color w:val="000000" w:themeColor="text1"/>
          <w:highlight w:val="yellow"/>
          <w:lang w:val="ru-RU"/>
        </w:rPr>
        <w:t>Слайд</w:t>
      </w:r>
      <w:r w:rsidRPr="009D151F">
        <w:rPr>
          <w:b/>
          <w:color w:val="000000" w:themeColor="text1"/>
          <w:highlight w:val="yellow"/>
          <w:lang w:val="ru-RU"/>
        </w:rPr>
        <w:t xml:space="preserve"> 3) – </w:t>
      </w:r>
      <w:r w:rsidR="004C3F65" w:rsidRPr="009D151F">
        <w:rPr>
          <w:b/>
          <w:color w:val="000000" w:themeColor="text1"/>
          <w:highlight w:val="yellow"/>
          <w:lang w:val="ru-RU"/>
        </w:rPr>
        <w:t>Свидетельство Мари</w:t>
      </w:r>
    </w:p>
    <w:p w14:paraId="490DFA46" w14:textId="77777777" w:rsidR="00876DAD" w:rsidRPr="009D151F" w:rsidRDefault="00876DAD" w:rsidP="00876DAD">
      <w:pPr>
        <w:rPr>
          <w:b/>
          <w:bCs/>
          <w:lang w:val="ru-RU"/>
        </w:rPr>
      </w:pPr>
    </w:p>
    <w:p w14:paraId="38472B11" w14:textId="20DF8900" w:rsidR="00876DAD" w:rsidRPr="009D151F" w:rsidRDefault="004C3F65" w:rsidP="00876DAD">
      <w:pPr>
        <w:rPr>
          <w:b/>
          <w:bCs/>
          <w:sz w:val="32"/>
          <w:szCs w:val="32"/>
          <w:lang w:val="ru-RU"/>
        </w:rPr>
      </w:pPr>
      <w:r w:rsidRPr="009D151F">
        <w:rPr>
          <w:b/>
          <w:bCs/>
          <w:sz w:val="32"/>
          <w:szCs w:val="32"/>
          <w:lang w:val="ru-RU"/>
        </w:rPr>
        <w:t>Проявление прощения</w:t>
      </w:r>
    </w:p>
    <w:p w14:paraId="1D4C0AA3" w14:textId="32D04560" w:rsidR="00876DAD" w:rsidRPr="009D151F" w:rsidRDefault="004C3F65" w:rsidP="00876DAD">
      <w:pPr>
        <w:rPr>
          <w:b/>
          <w:bCs/>
          <w:lang w:val="ru-RU"/>
        </w:rPr>
      </w:pPr>
      <w:r w:rsidRPr="009D151F">
        <w:rPr>
          <w:b/>
          <w:bCs/>
          <w:lang w:val="ru-RU"/>
        </w:rPr>
        <w:t>Свидетельство Мари</w:t>
      </w:r>
    </w:p>
    <w:p w14:paraId="0940D26E" w14:textId="77777777" w:rsidR="00876DAD" w:rsidRPr="009D151F" w:rsidRDefault="00876DAD" w:rsidP="00876DAD">
      <w:pPr>
        <w:rPr>
          <w:lang w:val="ru-RU"/>
        </w:rPr>
      </w:pPr>
    </w:p>
    <w:p w14:paraId="16D576D1" w14:textId="60F125CE" w:rsidR="00876DAD" w:rsidRPr="009D151F" w:rsidRDefault="007A37D4" w:rsidP="00876DAD">
      <w:pPr>
        <w:rPr>
          <w:lang w:val="ru-RU"/>
        </w:rPr>
      </w:pPr>
      <w:r w:rsidRPr="009D151F">
        <w:rPr>
          <w:lang w:val="ru-RU"/>
        </w:rPr>
        <w:lastRenderedPageBreak/>
        <w:t>Мари</w:t>
      </w:r>
      <w:r w:rsidR="00876DAD">
        <w:rPr>
          <w:rStyle w:val="a6"/>
        </w:rPr>
        <w:footnoteReference w:id="1"/>
      </w:r>
      <w:r w:rsidR="00876DAD" w:rsidRPr="009D151F">
        <w:rPr>
          <w:lang w:val="ru-RU"/>
        </w:rPr>
        <w:t xml:space="preserve"> </w:t>
      </w:r>
      <w:r w:rsidRPr="009D151F">
        <w:rPr>
          <w:lang w:val="ru-RU"/>
        </w:rPr>
        <w:t>прочла вот этот текст в Послании к Римлянам: “Итак, если враг твой голоден, накорми его, если ж</w:t>
      </w:r>
      <w:r w:rsidR="0045117D" w:rsidRPr="009D151F">
        <w:rPr>
          <w:lang w:val="ru-RU"/>
        </w:rPr>
        <w:t>аждет, напой его, ибо, делая си</w:t>
      </w:r>
      <w:r w:rsidRPr="009D151F">
        <w:rPr>
          <w:lang w:val="ru-RU"/>
        </w:rPr>
        <w:t>е, ты соберешь ему на голову горящие уголья</w:t>
      </w:r>
      <w:r w:rsidR="00876DAD" w:rsidRPr="009D151F">
        <w:rPr>
          <w:lang w:val="ru-RU"/>
        </w:rPr>
        <w:t>” (</w:t>
      </w:r>
      <w:r w:rsidRPr="009D151F">
        <w:rPr>
          <w:lang w:val="ru-RU"/>
        </w:rPr>
        <w:t>Рим.</w:t>
      </w:r>
      <w:r w:rsidR="00876DAD" w:rsidRPr="009D151F">
        <w:rPr>
          <w:lang w:val="ru-RU"/>
        </w:rPr>
        <w:t xml:space="preserve"> 12:20). </w:t>
      </w:r>
    </w:p>
    <w:p w14:paraId="163BF3E3" w14:textId="77777777" w:rsidR="00876DAD" w:rsidRPr="009D151F" w:rsidRDefault="00876DAD" w:rsidP="00876DAD">
      <w:pPr>
        <w:rPr>
          <w:lang w:val="ru-RU"/>
        </w:rPr>
      </w:pPr>
    </w:p>
    <w:p w14:paraId="15081BA4" w14:textId="645732F5" w:rsidR="00876DAD" w:rsidRPr="009D151F" w:rsidRDefault="007A37D4" w:rsidP="00876DAD">
      <w:pPr>
        <w:rPr>
          <w:lang w:val="ru-RU"/>
        </w:rPr>
      </w:pPr>
      <w:r w:rsidRPr="009D151F">
        <w:rPr>
          <w:lang w:val="ru-RU"/>
        </w:rPr>
        <w:t>Узнав, что некоторых из убийц схватили и посадили в тюрьму, находящуюся неподалеку, сестра Мари отправилась посетить их и принести им еды. Со временем она стала “матерью” для этой тюрьмы, регулярно приноси</w:t>
      </w:r>
      <w:r w:rsidR="0045117D" w:rsidRPr="009D151F">
        <w:rPr>
          <w:lang w:val="ru-RU"/>
        </w:rPr>
        <w:t>ла заключенным еду и одеяла. Та</w:t>
      </w:r>
      <w:r w:rsidRPr="009D151F">
        <w:rPr>
          <w:lang w:val="ru-RU"/>
        </w:rPr>
        <w:t>к</w:t>
      </w:r>
      <w:r w:rsidR="0045117D" w:rsidRPr="009D151F">
        <w:rPr>
          <w:lang w:val="ru-RU"/>
        </w:rPr>
        <w:t>ж</w:t>
      </w:r>
      <w:r w:rsidRPr="009D151F">
        <w:rPr>
          <w:lang w:val="ru-RU"/>
        </w:rPr>
        <w:t>е она начала изучать Библию с заключенными.</w:t>
      </w:r>
      <w:r w:rsidR="00876DAD" w:rsidRPr="009D151F">
        <w:rPr>
          <w:lang w:val="ru-RU"/>
        </w:rPr>
        <w:t xml:space="preserve"> </w:t>
      </w:r>
    </w:p>
    <w:p w14:paraId="731923B0" w14:textId="77777777" w:rsidR="00876DAD" w:rsidRPr="009D151F" w:rsidRDefault="00876DAD" w:rsidP="00876DAD">
      <w:pPr>
        <w:rPr>
          <w:lang w:val="ru-RU"/>
        </w:rPr>
      </w:pPr>
    </w:p>
    <w:p w14:paraId="267B1139" w14:textId="64451B0C" w:rsidR="00876DAD" w:rsidRPr="009D151F" w:rsidRDefault="007A37D4" w:rsidP="00876DAD">
      <w:pPr>
        <w:rPr>
          <w:lang w:val="ru-RU"/>
        </w:rPr>
      </w:pPr>
      <w:r w:rsidRPr="009D151F">
        <w:rPr>
          <w:lang w:val="ru-RU"/>
        </w:rPr>
        <w:t xml:space="preserve">Однажды, когда она </w:t>
      </w:r>
      <w:r w:rsidR="005C03D3" w:rsidRPr="009D151F">
        <w:rPr>
          <w:lang w:val="ru-RU"/>
        </w:rPr>
        <w:t>посещала тюрьму</w:t>
      </w:r>
      <w:r w:rsidRPr="009D151F">
        <w:rPr>
          <w:lang w:val="ru-RU"/>
        </w:rPr>
        <w:t xml:space="preserve"> и служила заключенным, к ней подошел молодой человек по имени </w:t>
      </w:r>
      <w:proofErr w:type="spellStart"/>
      <w:r w:rsidRPr="009D151F">
        <w:rPr>
          <w:lang w:val="ru-RU"/>
        </w:rPr>
        <w:t>Рукундо</w:t>
      </w:r>
      <w:proofErr w:type="spellEnd"/>
      <w:r w:rsidRPr="009D151F">
        <w:rPr>
          <w:lang w:val="ru-RU"/>
        </w:rPr>
        <w:t xml:space="preserve">, </w:t>
      </w:r>
      <w:r w:rsidR="003835D7" w:rsidRPr="009D151F">
        <w:rPr>
          <w:lang w:val="ru-RU"/>
        </w:rPr>
        <w:t>он у</w:t>
      </w:r>
      <w:r w:rsidRPr="009D151F">
        <w:rPr>
          <w:lang w:val="ru-RU"/>
        </w:rPr>
        <w:t>пал</w:t>
      </w:r>
      <w:r w:rsidR="003835D7" w:rsidRPr="009D151F">
        <w:rPr>
          <w:lang w:val="ru-RU"/>
        </w:rPr>
        <w:t xml:space="preserve"> на землю</w:t>
      </w:r>
      <w:r w:rsidRPr="009D151F">
        <w:rPr>
          <w:lang w:val="ru-RU"/>
        </w:rPr>
        <w:t xml:space="preserve"> у ее ног и начал целовать ей ноги. “Мадам, помните ли вы меня?” – спросил он. </w:t>
      </w:r>
      <w:r>
        <w:t>C</w:t>
      </w:r>
      <w:proofErr w:type="spellStart"/>
      <w:r>
        <w:rPr>
          <w:lang w:val="ru-RU"/>
        </w:rPr>
        <w:t>естра</w:t>
      </w:r>
      <w:proofErr w:type="spellEnd"/>
      <w:r>
        <w:rPr>
          <w:lang w:val="ru-RU"/>
        </w:rPr>
        <w:t xml:space="preserve"> Мари нервно сглотнула, потому что узнала это лицо. Именно он убил ее мужа. И пытался убить ее. </w:t>
      </w:r>
    </w:p>
    <w:p w14:paraId="5A507BF7" w14:textId="77777777" w:rsidR="00876DAD" w:rsidRPr="009D151F" w:rsidRDefault="00876DAD" w:rsidP="00876DAD">
      <w:pPr>
        <w:rPr>
          <w:lang w:val="ru-RU"/>
        </w:rPr>
      </w:pPr>
    </w:p>
    <w:p w14:paraId="5CB09EC7" w14:textId="0FBE0E83" w:rsidR="00876DAD" w:rsidRPr="009D151F" w:rsidRDefault="00876DAD" w:rsidP="00876DAD">
      <w:pPr>
        <w:rPr>
          <w:lang w:val="ru-RU"/>
        </w:rPr>
      </w:pPr>
      <w:r w:rsidRPr="009D151F">
        <w:rPr>
          <w:lang w:val="ru-RU"/>
        </w:rPr>
        <w:t>“</w:t>
      </w:r>
      <w:r w:rsidR="007A37D4" w:rsidRPr="009D151F">
        <w:rPr>
          <w:lang w:val="ru-RU"/>
        </w:rPr>
        <w:t>Мадам, простите ли вы меня?” – спросил он со слезами на глазах.</w:t>
      </w:r>
      <w:r w:rsidRPr="009D151F">
        <w:rPr>
          <w:lang w:val="ru-RU"/>
        </w:rPr>
        <w:t xml:space="preserve"> </w:t>
      </w:r>
    </w:p>
    <w:p w14:paraId="7EC80F48" w14:textId="77777777" w:rsidR="00876DAD" w:rsidRPr="009D151F" w:rsidRDefault="00876DAD" w:rsidP="00876DAD">
      <w:pPr>
        <w:rPr>
          <w:lang w:val="ru-RU"/>
        </w:rPr>
      </w:pPr>
    </w:p>
    <w:p w14:paraId="5BFF38F0" w14:textId="027BA091" w:rsidR="00876DAD" w:rsidRPr="009D151F" w:rsidRDefault="007A37D4" w:rsidP="00876DAD">
      <w:pPr>
        <w:rPr>
          <w:lang w:val="ru-RU"/>
        </w:rPr>
      </w:pPr>
      <w:r w:rsidRPr="009D151F">
        <w:rPr>
          <w:lang w:val="ru-RU"/>
        </w:rPr>
        <w:t>Она с нежностью помогла ему подняться и обняла его: “Я уже давно тебя простила. Я решила, что не бу</w:t>
      </w:r>
      <w:r w:rsidR="003835D7" w:rsidRPr="009D151F">
        <w:rPr>
          <w:lang w:val="ru-RU"/>
        </w:rPr>
        <w:t>ду ненавидеть. Я не буду тратить</w:t>
      </w:r>
      <w:r w:rsidRPr="009D151F">
        <w:rPr>
          <w:lang w:val="ru-RU"/>
        </w:rPr>
        <w:t xml:space="preserve"> годы</w:t>
      </w:r>
      <w:r w:rsidR="003835D7" w:rsidRPr="009D151F">
        <w:rPr>
          <w:lang w:val="ru-RU"/>
        </w:rPr>
        <w:t xml:space="preserve"> жизни</w:t>
      </w:r>
      <w:r w:rsidRPr="009D151F">
        <w:rPr>
          <w:lang w:val="ru-RU"/>
        </w:rPr>
        <w:t xml:space="preserve"> на то, чтобы таить зло</w:t>
      </w:r>
      <w:r w:rsidR="00177AD6" w:rsidRPr="009D151F">
        <w:rPr>
          <w:lang w:val="ru-RU"/>
        </w:rPr>
        <w:t>бу и обиду</w:t>
      </w:r>
      <w:r w:rsidRPr="009D151F">
        <w:rPr>
          <w:lang w:val="ru-RU"/>
        </w:rPr>
        <w:t>.</w:t>
      </w:r>
      <w:r w:rsidR="00177AD6" w:rsidRPr="009D151F">
        <w:rPr>
          <w:lang w:val="ru-RU"/>
        </w:rPr>
        <w:t xml:space="preserve"> </w:t>
      </w:r>
      <w:r w:rsidRPr="009D151F">
        <w:rPr>
          <w:lang w:val="ru-RU"/>
        </w:rPr>
        <w:t>Я тебя простила”.</w:t>
      </w:r>
    </w:p>
    <w:p w14:paraId="69382BB9" w14:textId="77777777" w:rsidR="00876DAD" w:rsidRPr="009D151F" w:rsidRDefault="00876DAD" w:rsidP="00876DAD">
      <w:pPr>
        <w:rPr>
          <w:lang w:val="ru-RU"/>
        </w:rPr>
      </w:pPr>
    </w:p>
    <w:p w14:paraId="2AF23E90" w14:textId="5BCB9412" w:rsidR="00876DAD" w:rsidRPr="009D151F" w:rsidRDefault="007A37D4" w:rsidP="00876DAD">
      <w:pPr>
        <w:rPr>
          <w:lang w:val="ru-RU"/>
        </w:rPr>
      </w:pPr>
      <w:r w:rsidRPr="009D151F">
        <w:rPr>
          <w:lang w:val="ru-RU"/>
        </w:rPr>
        <w:t xml:space="preserve">В течение следующих шести месяцев сестра Мари изучала Библию с </w:t>
      </w:r>
      <w:proofErr w:type="spellStart"/>
      <w:r w:rsidRPr="009D151F">
        <w:rPr>
          <w:lang w:val="ru-RU"/>
        </w:rPr>
        <w:t>Рукундо</w:t>
      </w:r>
      <w:proofErr w:type="spellEnd"/>
      <w:r w:rsidRPr="009D151F">
        <w:rPr>
          <w:lang w:val="ru-RU"/>
        </w:rPr>
        <w:t xml:space="preserve">. И он решил принять крещение. В день </w:t>
      </w:r>
      <w:r w:rsidR="00177AD6" w:rsidRPr="009D151F">
        <w:rPr>
          <w:lang w:val="ru-RU"/>
        </w:rPr>
        <w:t>сво</w:t>
      </w:r>
      <w:r w:rsidRPr="009D151F">
        <w:rPr>
          <w:lang w:val="ru-RU"/>
        </w:rPr>
        <w:t xml:space="preserve">его крещения он встал на виду у всей тюрьмы и признался в своих грехах. Это был очень красивый и трогательный момент. Мари стала свидетелем этого признания. </w:t>
      </w:r>
    </w:p>
    <w:p w14:paraId="2A56D26F" w14:textId="77777777" w:rsidR="00876DAD" w:rsidRPr="009D151F" w:rsidRDefault="00876DAD" w:rsidP="00876DAD">
      <w:pPr>
        <w:rPr>
          <w:lang w:val="ru-RU"/>
        </w:rPr>
      </w:pPr>
    </w:p>
    <w:p w14:paraId="5FD3C809" w14:textId="0ADDE63C" w:rsidR="00876DAD" w:rsidRPr="009D151F" w:rsidRDefault="007A37D4" w:rsidP="00876DAD">
      <w:pPr>
        <w:rPr>
          <w:lang w:val="ru-RU"/>
        </w:rPr>
      </w:pPr>
      <w:r w:rsidRPr="009D151F">
        <w:rPr>
          <w:lang w:val="ru-RU"/>
        </w:rPr>
        <w:t xml:space="preserve">Через несколько лет правительство Руанды подписало амнистию для </w:t>
      </w:r>
      <w:proofErr w:type="spellStart"/>
      <w:r w:rsidRPr="009D151F">
        <w:rPr>
          <w:lang w:val="ru-RU"/>
        </w:rPr>
        <w:t>Рукундо</w:t>
      </w:r>
      <w:proofErr w:type="spellEnd"/>
      <w:r w:rsidRPr="009D151F">
        <w:rPr>
          <w:lang w:val="ru-RU"/>
        </w:rPr>
        <w:t xml:space="preserve">, его освободили из тюрьмы. </w:t>
      </w:r>
      <w:r w:rsidR="005371A6" w:rsidRPr="009D151F">
        <w:rPr>
          <w:lang w:val="ru-RU"/>
        </w:rPr>
        <w:t>Однако ему некуда было идти, потому что членов его семьи, включая мать и отца, тоже убили во время геноцида. Подойдя к дому Мари после освобождения, он постучал в дверь: “Я одинок и не з</w:t>
      </w:r>
      <w:r w:rsidR="003835D7" w:rsidRPr="009D151F">
        <w:rPr>
          <w:lang w:val="ru-RU"/>
        </w:rPr>
        <w:t xml:space="preserve">наю, куда идти. Что мне делать?” </w:t>
      </w:r>
      <w:r w:rsidR="005371A6" w:rsidRPr="009D151F">
        <w:rPr>
          <w:lang w:val="ru-RU"/>
        </w:rPr>
        <w:t>– спросил он. Она улыбнулась. “Я тоже одинока! Я усыновлю тебя, и мы вместе будем ожидать пришествия Иисуса. Тогда мы сможем встретиться с нашими родными”.</w:t>
      </w:r>
      <w:r w:rsidR="00876DAD">
        <w:rPr>
          <w:rStyle w:val="a6"/>
        </w:rPr>
        <w:footnoteReference w:id="2"/>
      </w:r>
    </w:p>
    <w:p w14:paraId="5AADE7B2" w14:textId="77777777" w:rsidR="00876DAD" w:rsidRPr="009D151F" w:rsidRDefault="00876DAD" w:rsidP="00876DAD">
      <w:pPr>
        <w:rPr>
          <w:lang w:val="ru-RU"/>
        </w:rPr>
      </w:pPr>
    </w:p>
    <w:p w14:paraId="5C9E7D1E" w14:textId="2DB1098D" w:rsidR="00876DAD" w:rsidRPr="009D151F" w:rsidRDefault="00876DAD" w:rsidP="00876DAD">
      <w:pPr>
        <w:rPr>
          <w:b/>
          <w:lang w:val="ru-RU"/>
        </w:rPr>
      </w:pPr>
      <w:r w:rsidRPr="009D151F">
        <w:rPr>
          <w:b/>
          <w:highlight w:val="yellow"/>
          <w:lang w:val="ru-RU"/>
        </w:rPr>
        <w:t>(</w:t>
      </w:r>
      <w:r w:rsidR="003835D7" w:rsidRPr="009D151F">
        <w:rPr>
          <w:b/>
          <w:color w:val="000000" w:themeColor="text1"/>
          <w:highlight w:val="yellow"/>
          <w:lang w:val="ru-RU"/>
        </w:rPr>
        <w:t>Слайд</w:t>
      </w:r>
      <w:r w:rsidRPr="009D151F">
        <w:rPr>
          <w:b/>
          <w:highlight w:val="yellow"/>
          <w:lang w:val="ru-RU"/>
        </w:rPr>
        <w:t xml:space="preserve"> 4 – </w:t>
      </w:r>
      <w:r w:rsidR="005371A6" w:rsidRPr="009D151F">
        <w:rPr>
          <w:b/>
          <w:highlight w:val="yellow"/>
          <w:lang w:val="ru-RU"/>
        </w:rPr>
        <w:t>цитата</w:t>
      </w:r>
      <w:r w:rsidRPr="009D151F">
        <w:rPr>
          <w:b/>
          <w:highlight w:val="yellow"/>
          <w:lang w:val="ru-RU"/>
        </w:rPr>
        <w:t>)</w:t>
      </w:r>
    </w:p>
    <w:p w14:paraId="4732BF7D" w14:textId="29386E83" w:rsidR="00876DAD" w:rsidRPr="009D151F" w:rsidRDefault="00785924" w:rsidP="00876DAD">
      <w:pPr>
        <w:rPr>
          <w:lang w:val="ru-RU"/>
        </w:rPr>
      </w:pPr>
      <w:r w:rsidRPr="009D151F">
        <w:rPr>
          <w:lang w:val="ru-RU"/>
        </w:rPr>
        <w:t>В</w:t>
      </w:r>
      <w:r w:rsidR="005371A6" w:rsidRPr="009D151F">
        <w:rPr>
          <w:lang w:val="ru-RU"/>
        </w:rPr>
        <w:t xml:space="preserve"> книге “Наглядные уроки Христа</w:t>
      </w:r>
      <w:r w:rsidRPr="009D151F">
        <w:rPr>
          <w:lang w:val="ru-RU"/>
        </w:rPr>
        <w:t>” мы читаем такие слова</w:t>
      </w:r>
      <w:r w:rsidR="005371A6" w:rsidRPr="009D151F">
        <w:rPr>
          <w:lang w:val="ru-RU"/>
        </w:rPr>
        <w:t xml:space="preserve">: </w:t>
      </w:r>
      <w:r w:rsidR="005371A6">
        <w:rPr>
          <w:lang w:val="ru-RU"/>
        </w:rPr>
        <w:t>«</w:t>
      </w:r>
      <w:r w:rsidR="005371A6" w:rsidRPr="009D151F">
        <w:rPr>
          <w:lang w:val="ru-RU"/>
        </w:rPr>
        <w:t>Последние лучи благодатного света, последняя весть милости к погибающему миру является откровением Его характера</w:t>
      </w:r>
      <w:r w:rsidR="003835D7" w:rsidRPr="009D151F">
        <w:rPr>
          <w:lang w:val="ru-RU"/>
        </w:rPr>
        <w:t>,</w:t>
      </w:r>
      <w:r w:rsidR="005371A6" w:rsidRPr="009D151F">
        <w:rPr>
          <w:lang w:val="ru-RU"/>
        </w:rPr>
        <w:t xml:space="preserve"> </w:t>
      </w:r>
      <w:r w:rsidR="003835D7" w:rsidRPr="009D151F">
        <w:rPr>
          <w:lang w:val="ru-RU"/>
        </w:rPr>
        <w:t xml:space="preserve">Его </w:t>
      </w:r>
      <w:r w:rsidR="005371A6" w:rsidRPr="009D151F">
        <w:rPr>
          <w:lang w:val="ru-RU"/>
        </w:rPr>
        <w:t>любви. Дети Божьи должны провозгласить Его славу. Своей собственной жизнью и достоинством своего характера они должны открыть всем, что сотворила для них благодать Божья</w:t>
      </w:r>
      <w:r w:rsidR="00876DAD" w:rsidRPr="009D151F">
        <w:rPr>
          <w:lang w:val="ru-RU"/>
        </w:rPr>
        <w:t>.”</w:t>
      </w:r>
      <w:r w:rsidR="00876DAD">
        <w:rPr>
          <w:rStyle w:val="a6"/>
        </w:rPr>
        <w:footnoteReference w:id="3"/>
      </w:r>
    </w:p>
    <w:p w14:paraId="00E90537" w14:textId="77777777" w:rsidR="00876DAD" w:rsidRPr="009D151F" w:rsidRDefault="00876DAD" w:rsidP="00876DAD">
      <w:pPr>
        <w:rPr>
          <w:lang w:val="ru-RU"/>
        </w:rPr>
      </w:pPr>
    </w:p>
    <w:p w14:paraId="0679CA8D" w14:textId="69283CAF" w:rsidR="00876DAD" w:rsidRPr="009D151F" w:rsidRDefault="005371A6" w:rsidP="00876DAD">
      <w:pPr>
        <w:rPr>
          <w:lang w:val="ru-RU"/>
        </w:rPr>
      </w:pPr>
      <w:r w:rsidRPr="009D151F">
        <w:rPr>
          <w:lang w:val="ru-RU"/>
        </w:rPr>
        <w:lastRenderedPageBreak/>
        <w:t>Возможн</w:t>
      </w:r>
      <w:r w:rsidR="005701E1" w:rsidRPr="009D151F">
        <w:rPr>
          <w:lang w:val="ru-RU"/>
        </w:rPr>
        <w:t>о, поступок Мари кажется крайностью в проявлении</w:t>
      </w:r>
      <w:r w:rsidRPr="009D151F">
        <w:rPr>
          <w:lang w:val="ru-RU"/>
        </w:rPr>
        <w:t xml:space="preserve"> любви Иисуса, однако, я считаю, что это </w:t>
      </w:r>
      <w:r w:rsidRPr="009D151F">
        <w:rPr>
          <w:i/>
          <w:lang w:val="ru-RU"/>
        </w:rPr>
        <w:t>именно такое христианство</w:t>
      </w:r>
      <w:r w:rsidRPr="009D151F">
        <w:rPr>
          <w:lang w:val="ru-RU"/>
        </w:rPr>
        <w:t>, к которому Бог призывает нас. Это непостижимо! Эт</w:t>
      </w:r>
      <w:r w:rsidR="003835D7" w:rsidRPr="009D151F">
        <w:rPr>
          <w:lang w:val="ru-RU"/>
        </w:rPr>
        <w:t xml:space="preserve">о </w:t>
      </w:r>
      <w:proofErr w:type="spellStart"/>
      <w:r w:rsidR="003835D7" w:rsidRPr="009D151F">
        <w:rPr>
          <w:lang w:val="ru-RU"/>
        </w:rPr>
        <w:t>сверхъествественно</w:t>
      </w:r>
      <w:proofErr w:type="spellEnd"/>
      <w:r w:rsidR="003835D7" w:rsidRPr="009D151F">
        <w:rPr>
          <w:lang w:val="ru-RU"/>
        </w:rPr>
        <w:t xml:space="preserve">! И человек не может совершить такой поступок, </w:t>
      </w:r>
      <w:r w:rsidRPr="009D151F">
        <w:rPr>
          <w:lang w:val="ru-RU"/>
        </w:rPr>
        <w:t xml:space="preserve">если в нем не пребывает Дух Святой. </w:t>
      </w:r>
    </w:p>
    <w:p w14:paraId="095C4637" w14:textId="77777777" w:rsidR="00876DAD" w:rsidRPr="009D151F" w:rsidRDefault="00876DAD" w:rsidP="00876DAD">
      <w:pPr>
        <w:rPr>
          <w:lang w:val="ru-RU"/>
        </w:rPr>
      </w:pPr>
    </w:p>
    <w:p w14:paraId="33FE536D" w14:textId="77777777" w:rsidR="00876DAD" w:rsidRPr="009D151F" w:rsidRDefault="00876DAD" w:rsidP="00876DAD">
      <w:pPr>
        <w:rPr>
          <w:b/>
          <w:bCs/>
          <w:highlight w:val="yellow"/>
          <w:lang w:val="ru-RU"/>
        </w:rPr>
      </w:pPr>
    </w:p>
    <w:p w14:paraId="3ED353F2" w14:textId="468D4892" w:rsidR="00876DAD" w:rsidRPr="009D151F" w:rsidRDefault="005371A6" w:rsidP="00876DAD">
      <w:pPr>
        <w:rPr>
          <w:b/>
          <w:bCs/>
          <w:lang w:val="ru-RU"/>
        </w:rPr>
      </w:pPr>
      <w:r w:rsidRPr="009D151F">
        <w:rPr>
          <w:b/>
          <w:bCs/>
          <w:highlight w:val="yellow"/>
          <w:lang w:val="ru-RU"/>
        </w:rPr>
        <w:t>(СЛАЙД</w:t>
      </w:r>
      <w:r w:rsidR="00876DAD" w:rsidRPr="009D151F">
        <w:rPr>
          <w:b/>
          <w:bCs/>
          <w:highlight w:val="yellow"/>
          <w:lang w:val="ru-RU"/>
        </w:rPr>
        <w:t xml:space="preserve"> 5 – </w:t>
      </w:r>
      <w:r w:rsidRPr="009D151F">
        <w:rPr>
          <w:b/>
          <w:bCs/>
          <w:highlight w:val="yellow"/>
          <w:lang w:val="ru-RU"/>
        </w:rPr>
        <w:t>текст</w:t>
      </w:r>
      <w:r w:rsidR="00876DAD" w:rsidRPr="009D151F">
        <w:rPr>
          <w:b/>
          <w:bCs/>
          <w:highlight w:val="yellow"/>
          <w:lang w:val="ru-RU"/>
        </w:rPr>
        <w:t>)</w:t>
      </w:r>
    </w:p>
    <w:p w14:paraId="4C4844AD" w14:textId="734001BF" w:rsidR="00876DAD" w:rsidRPr="000E2814" w:rsidRDefault="005371A6" w:rsidP="00876DAD">
      <w:pPr>
        <w:rPr>
          <w:lang w:val="ru-RU"/>
        </w:rPr>
      </w:pPr>
      <w:r w:rsidRPr="009D151F">
        <w:rPr>
          <w:lang w:val="ru-RU"/>
        </w:rPr>
        <w:t>Сегодня для чтения нам предложили отрывок из 2 Петра</w:t>
      </w:r>
      <w:r w:rsidR="00876DAD" w:rsidRPr="009D151F">
        <w:rPr>
          <w:lang w:val="ru-RU"/>
        </w:rPr>
        <w:t xml:space="preserve"> 1:3-4. </w:t>
      </w:r>
      <w:r w:rsidRPr="000E2814">
        <w:rPr>
          <w:lang w:val="ru-RU"/>
        </w:rPr>
        <w:t>Давайте его снова прочитаем</w:t>
      </w:r>
      <w:r w:rsidR="003835D7" w:rsidRPr="000E2814">
        <w:rPr>
          <w:lang w:val="ru-RU"/>
        </w:rPr>
        <w:t>:</w:t>
      </w:r>
      <w:r w:rsidR="00876DAD" w:rsidRPr="000E2814">
        <w:rPr>
          <w:lang w:val="ru-RU"/>
        </w:rPr>
        <w:t xml:space="preserve"> </w:t>
      </w:r>
    </w:p>
    <w:p w14:paraId="0B7F91EB" w14:textId="77777777" w:rsidR="00876DAD" w:rsidRPr="000E2814" w:rsidRDefault="00876DAD" w:rsidP="00876DAD">
      <w:pPr>
        <w:rPr>
          <w:lang w:val="ru-RU"/>
        </w:rPr>
      </w:pPr>
    </w:p>
    <w:p w14:paraId="380D9B85" w14:textId="5E8FE67F" w:rsidR="00876DAD" w:rsidRPr="009D151F" w:rsidRDefault="00876DAD" w:rsidP="00876DAD">
      <w:pPr>
        <w:rPr>
          <w:lang w:val="ru-RU"/>
        </w:rPr>
      </w:pPr>
      <w:r w:rsidRPr="009D151F">
        <w:rPr>
          <w:lang w:val="ru-RU"/>
        </w:rPr>
        <w:t>“</w:t>
      </w:r>
      <w:r w:rsidR="00CE58E0" w:rsidRPr="009D151F">
        <w:rPr>
          <w:lang w:val="ru-RU"/>
        </w:rPr>
        <w:t xml:space="preserve">Как от Божественной силы Его даровано нам все потребное для </w:t>
      </w:r>
      <w:r w:rsidR="00CE58E0" w:rsidRPr="009D151F">
        <w:rPr>
          <w:b/>
          <w:lang w:val="ru-RU"/>
        </w:rPr>
        <w:t>жизни и благочестия</w:t>
      </w:r>
      <w:r w:rsidR="00CE58E0" w:rsidRPr="009D151F">
        <w:rPr>
          <w:lang w:val="ru-RU"/>
        </w:rPr>
        <w:t xml:space="preserve">, через познание Призвавшего нас славою и </w:t>
      </w:r>
      <w:proofErr w:type="spellStart"/>
      <w:r w:rsidR="00CE58E0" w:rsidRPr="009D151F">
        <w:rPr>
          <w:lang w:val="ru-RU"/>
        </w:rPr>
        <w:t>благостию</w:t>
      </w:r>
      <w:proofErr w:type="spellEnd"/>
      <w:r w:rsidR="00CE58E0" w:rsidRPr="009D151F">
        <w:rPr>
          <w:lang w:val="ru-RU"/>
        </w:rPr>
        <w:t xml:space="preserve">, которыми дарованы нам великие и драгоценные обетования, дабы мы через них </w:t>
      </w:r>
      <w:proofErr w:type="spellStart"/>
      <w:r w:rsidR="00CE58E0" w:rsidRPr="009D151F">
        <w:rPr>
          <w:lang w:val="ru-RU"/>
        </w:rPr>
        <w:t>со</w:t>
      </w:r>
      <w:r w:rsidR="003835D7" w:rsidRPr="009D151F">
        <w:rPr>
          <w:lang w:val="ru-RU"/>
        </w:rPr>
        <w:t>делалис</w:t>
      </w:r>
      <w:r w:rsidR="00CE58E0" w:rsidRPr="009D151F">
        <w:rPr>
          <w:lang w:val="ru-RU"/>
        </w:rPr>
        <w:t>ь</w:t>
      </w:r>
      <w:proofErr w:type="spellEnd"/>
      <w:r w:rsidR="00CE58E0" w:rsidRPr="009D151F">
        <w:rPr>
          <w:lang w:val="ru-RU"/>
        </w:rPr>
        <w:t xml:space="preserve"> причастниками Божеского естества, удалившись от господствующего в мире растления похотью”</w:t>
      </w:r>
      <w:r w:rsidRPr="009D151F">
        <w:rPr>
          <w:lang w:val="ru-RU"/>
        </w:rPr>
        <w:t>.</w:t>
      </w:r>
    </w:p>
    <w:p w14:paraId="7D140B2A" w14:textId="77777777" w:rsidR="00876DAD" w:rsidRPr="009D151F" w:rsidRDefault="00876DAD" w:rsidP="00876DAD">
      <w:pPr>
        <w:rPr>
          <w:lang w:val="ru-RU"/>
        </w:rPr>
      </w:pPr>
    </w:p>
    <w:p w14:paraId="04FD3FE6" w14:textId="5888FC0B" w:rsidR="00876DAD" w:rsidRPr="009D151F" w:rsidRDefault="00CE58E0" w:rsidP="00876DAD">
      <w:pPr>
        <w:rPr>
          <w:lang w:val="ru-RU"/>
        </w:rPr>
      </w:pPr>
      <w:r w:rsidRPr="009D151F">
        <w:rPr>
          <w:lang w:val="ru-RU"/>
        </w:rPr>
        <w:t>Что значит быть приз</w:t>
      </w:r>
      <w:r w:rsidR="009D151F">
        <w:rPr>
          <w:lang w:val="ru-RU"/>
        </w:rPr>
        <w:t>ван</w:t>
      </w:r>
      <w:r w:rsidRPr="009D151F">
        <w:rPr>
          <w:lang w:val="ru-RU"/>
        </w:rPr>
        <w:t xml:space="preserve">ными для славы и </w:t>
      </w:r>
      <w:proofErr w:type="spellStart"/>
      <w:r w:rsidRPr="009D151F">
        <w:rPr>
          <w:lang w:val="ru-RU"/>
        </w:rPr>
        <w:t>благочествия</w:t>
      </w:r>
      <w:proofErr w:type="spellEnd"/>
      <w:r w:rsidRPr="009D151F">
        <w:rPr>
          <w:lang w:val="ru-RU"/>
        </w:rPr>
        <w:t xml:space="preserve">? Я убеждена, что это значит жить благочестиво в неблагочестивом мире. Это значит своим образом жизни показывать, что Божья любовь совершила в нашем сердце. </w:t>
      </w:r>
    </w:p>
    <w:p w14:paraId="028914EE" w14:textId="77777777" w:rsidR="00876DAD" w:rsidRPr="009D151F" w:rsidRDefault="00876DAD" w:rsidP="00876DAD">
      <w:pPr>
        <w:rPr>
          <w:lang w:val="ru-RU"/>
        </w:rPr>
      </w:pPr>
    </w:p>
    <w:p w14:paraId="5FF48EAE" w14:textId="7069D607" w:rsidR="00876DAD" w:rsidRPr="009D151F" w:rsidRDefault="00876DAD" w:rsidP="00876DAD">
      <w:pPr>
        <w:rPr>
          <w:b/>
          <w:lang w:val="ru-RU"/>
        </w:rPr>
      </w:pPr>
      <w:r w:rsidRPr="009D151F">
        <w:rPr>
          <w:b/>
          <w:highlight w:val="yellow"/>
          <w:lang w:val="ru-RU"/>
        </w:rPr>
        <w:t>(</w:t>
      </w:r>
      <w:r w:rsidR="00CE58E0" w:rsidRPr="009D151F">
        <w:rPr>
          <w:b/>
          <w:highlight w:val="yellow"/>
          <w:lang w:val="ru-RU"/>
        </w:rPr>
        <w:t>Слайд</w:t>
      </w:r>
      <w:r w:rsidRPr="009D151F">
        <w:rPr>
          <w:b/>
          <w:highlight w:val="yellow"/>
          <w:lang w:val="ru-RU"/>
        </w:rPr>
        <w:t xml:space="preserve"> 6 – </w:t>
      </w:r>
      <w:r w:rsidR="00CE58E0" w:rsidRPr="009D151F">
        <w:rPr>
          <w:b/>
          <w:highlight w:val="yellow"/>
          <w:lang w:val="ru-RU"/>
        </w:rPr>
        <w:t>Иисус служит</w:t>
      </w:r>
      <w:r w:rsidRPr="009D151F">
        <w:rPr>
          <w:b/>
          <w:highlight w:val="yellow"/>
          <w:lang w:val="ru-RU"/>
        </w:rPr>
        <w:t>)</w:t>
      </w:r>
    </w:p>
    <w:p w14:paraId="44128719" w14:textId="77777777" w:rsidR="00876DAD" w:rsidRPr="009D151F" w:rsidRDefault="00876DAD" w:rsidP="00876DAD">
      <w:pPr>
        <w:rPr>
          <w:lang w:val="ru-RU"/>
        </w:rPr>
      </w:pPr>
    </w:p>
    <w:p w14:paraId="15D5AB6B" w14:textId="13BACB5A" w:rsidR="00876DAD" w:rsidRPr="009D151F" w:rsidRDefault="00CE58E0" w:rsidP="00876DAD">
      <w:pPr>
        <w:rPr>
          <w:b/>
          <w:sz w:val="32"/>
          <w:lang w:val="ru-RU"/>
        </w:rPr>
      </w:pPr>
      <w:r w:rsidRPr="009D151F">
        <w:rPr>
          <w:b/>
          <w:sz w:val="32"/>
          <w:lang w:val="ru-RU"/>
        </w:rPr>
        <w:t>Перевернутая модель жизни христианина</w:t>
      </w:r>
    </w:p>
    <w:p w14:paraId="411DD979" w14:textId="3519304C" w:rsidR="00876DAD" w:rsidRPr="009D151F" w:rsidRDefault="00CE58E0" w:rsidP="00876DAD">
      <w:pPr>
        <w:rPr>
          <w:lang w:val="ru-RU"/>
        </w:rPr>
      </w:pPr>
      <w:r w:rsidRPr="009D151F">
        <w:rPr>
          <w:b/>
          <w:lang w:val="ru-RU"/>
        </w:rPr>
        <w:t>ПРИМЕР ИИСУСА В УЧЕНИЧЕСТВЕ</w:t>
      </w:r>
    </w:p>
    <w:p w14:paraId="312CDA3D" w14:textId="77777777" w:rsidR="00876DAD" w:rsidRPr="009D151F" w:rsidRDefault="00876DAD" w:rsidP="00876DAD">
      <w:pPr>
        <w:rPr>
          <w:lang w:val="ru-RU"/>
        </w:rPr>
      </w:pPr>
    </w:p>
    <w:p w14:paraId="20BD237D" w14:textId="2F567679" w:rsidR="00876DAD" w:rsidRPr="009D151F" w:rsidRDefault="00CE58E0" w:rsidP="00876DAD">
      <w:pPr>
        <w:rPr>
          <w:lang w:val="ru-RU"/>
        </w:rPr>
      </w:pPr>
      <w:r w:rsidRPr="009D151F">
        <w:rPr>
          <w:lang w:val="ru-RU"/>
        </w:rPr>
        <w:t>Из Евангелий мы узнаем, что Иисус был примером для своих учеников в деле ученичества, этот пример прямо противополо</w:t>
      </w:r>
      <w:r w:rsidR="003835D7" w:rsidRPr="009D151F">
        <w:rPr>
          <w:lang w:val="ru-RU"/>
        </w:rPr>
        <w:t xml:space="preserve">жен тому, к чему </w:t>
      </w:r>
      <w:r w:rsidRPr="009D151F">
        <w:rPr>
          <w:lang w:val="ru-RU"/>
        </w:rPr>
        <w:t>при</w:t>
      </w:r>
      <w:r w:rsidR="003835D7" w:rsidRPr="009D151F">
        <w:rPr>
          <w:lang w:val="ru-RU"/>
        </w:rPr>
        <w:t xml:space="preserve">зывает нас общество. Его наглядный </w:t>
      </w:r>
      <w:r w:rsidRPr="009D151F">
        <w:rPr>
          <w:lang w:val="ru-RU"/>
        </w:rPr>
        <w:t xml:space="preserve">пример прямо противоположен обычным мирским правилам для достижения успеха. </w:t>
      </w:r>
    </w:p>
    <w:p w14:paraId="13073746" w14:textId="77777777" w:rsidR="00876DAD" w:rsidRPr="009D151F" w:rsidRDefault="00876DAD" w:rsidP="00876DAD">
      <w:pPr>
        <w:rPr>
          <w:lang w:val="ru-RU"/>
        </w:rPr>
      </w:pPr>
    </w:p>
    <w:p w14:paraId="16E02923" w14:textId="33679D6D" w:rsidR="00876DAD" w:rsidRPr="009D151F" w:rsidRDefault="00CE58E0" w:rsidP="00876DAD">
      <w:pPr>
        <w:rPr>
          <w:lang w:val="ru-RU"/>
        </w:rPr>
      </w:pPr>
      <w:r w:rsidRPr="009D151F">
        <w:rPr>
          <w:lang w:val="ru-RU"/>
        </w:rPr>
        <w:t>Позвольте мне привести несколько примеров</w:t>
      </w:r>
      <w:r w:rsidR="00876DAD" w:rsidRPr="009D151F">
        <w:rPr>
          <w:lang w:val="ru-RU"/>
        </w:rPr>
        <w:t xml:space="preserve">: </w:t>
      </w:r>
    </w:p>
    <w:p w14:paraId="3096D9BD" w14:textId="77777777" w:rsidR="00876DAD" w:rsidRPr="009D151F" w:rsidRDefault="00876DAD" w:rsidP="00876DAD">
      <w:pPr>
        <w:rPr>
          <w:lang w:val="ru-RU"/>
        </w:rPr>
      </w:pPr>
    </w:p>
    <w:p w14:paraId="262C0014" w14:textId="3567A8E7"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 xml:space="preserve">Мир говорит, </w:t>
      </w:r>
      <w:r w:rsidRPr="009D151F">
        <w:rPr>
          <w:rFonts w:asciiTheme="minorHAnsi" w:hAnsiTheme="minorHAnsi"/>
          <w:lang w:val="ru-RU"/>
        </w:rPr>
        <w:t>что если вы хотите преуспеть, то всегда старайтесь быть первым.</w:t>
      </w:r>
      <w:r w:rsidR="00876DAD" w:rsidRPr="009D151F">
        <w:rPr>
          <w:rFonts w:asciiTheme="minorHAnsi" w:hAnsiTheme="minorHAnsi"/>
          <w:lang w:val="ru-RU"/>
        </w:rPr>
        <w:t xml:space="preserve"> </w:t>
      </w:r>
    </w:p>
    <w:p w14:paraId="010BBFA2" w14:textId="12CA9E2E"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Иисус говорит,</w:t>
      </w:r>
      <w:r w:rsidR="00876DAD" w:rsidRPr="009D151F">
        <w:rPr>
          <w:rFonts w:asciiTheme="minorHAnsi" w:hAnsiTheme="minorHAnsi"/>
          <w:lang w:val="ru-RU"/>
        </w:rPr>
        <w:t xml:space="preserve"> </w:t>
      </w:r>
      <w:r w:rsidRPr="009D151F">
        <w:rPr>
          <w:rFonts w:asciiTheme="minorHAnsi" w:hAnsiTheme="minorHAnsi"/>
          <w:lang w:val="ru-RU"/>
        </w:rPr>
        <w:t>что в Его царстве первые станут последними (См. Мф.</w:t>
      </w:r>
      <w:r w:rsidR="00876DAD" w:rsidRPr="009D151F">
        <w:rPr>
          <w:rFonts w:asciiTheme="minorHAnsi" w:hAnsiTheme="minorHAnsi"/>
          <w:lang w:val="ru-RU"/>
        </w:rPr>
        <w:t xml:space="preserve"> 20:16)</w:t>
      </w:r>
    </w:p>
    <w:p w14:paraId="3AC35E74" w14:textId="77777777" w:rsidR="00876DAD" w:rsidRPr="009D151F" w:rsidRDefault="00876DAD" w:rsidP="00876DAD">
      <w:pPr>
        <w:pStyle w:val="a3"/>
        <w:spacing w:after="0" w:line="240" w:lineRule="auto"/>
        <w:ind w:left="0"/>
        <w:rPr>
          <w:rFonts w:asciiTheme="minorHAnsi" w:hAnsiTheme="minorHAnsi"/>
          <w:lang w:val="ru-RU"/>
        </w:rPr>
      </w:pPr>
    </w:p>
    <w:p w14:paraId="740B4F3F" w14:textId="230BCE7C"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Мир говорит</w:t>
      </w:r>
      <w:r w:rsidR="003835D7" w:rsidRPr="009D151F">
        <w:rPr>
          <w:rFonts w:asciiTheme="minorHAnsi" w:hAnsiTheme="minorHAnsi"/>
          <w:b/>
          <w:lang w:val="ru-RU"/>
        </w:rPr>
        <w:t>:</w:t>
      </w:r>
      <w:r w:rsidR="00876DAD" w:rsidRPr="009D151F">
        <w:rPr>
          <w:rFonts w:asciiTheme="minorHAnsi" w:hAnsiTheme="minorHAnsi"/>
          <w:lang w:val="ru-RU"/>
        </w:rPr>
        <w:t xml:space="preserve"> </w:t>
      </w:r>
      <w:r w:rsidRPr="009D151F">
        <w:rPr>
          <w:rFonts w:asciiTheme="minorHAnsi" w:hAnsiTheme="minorHAnsi"/>
          <w:lang w:val="ru-RU"/>
        </w:rPr>
        <w:t>заботься о себе и своих нуждах.</w:t>
      </w:r>
      <w:r w:rsidR="00876DAD" w:rsidRPr="009D151F">
        <w:rPr>
          <w:rFonts w:asciiTheme="minorHAnsi" w:hAnsiTheme="minorHAnsi"/>
          <w:lang w:val="ru-RU"/>
        </w:rPr>
        <w:t xml:space="preserve"> </w:t>
      </w:r>
    </w:p>
    <w:p w14:paraId="70EC17A6" w14:textId="5BA23C59"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Иисус говорит</w:t>
      </w:r>
      <w:r w:rsidRPr="009D151F">
        <w:rPr>
          <w:rFonts w:asciiTheme="minorHAnsi" w:hAnsiTheme="minorHAnsi"/>
          <w:lang w:val="ru-RU"/>
        </w:rPr>
        <w:t>, что все дело в заботе о нуждах других людей</w:t>
      </w:r>
      <w:r w:rsidR="00876DAD" w:rsidRPr="009D151F">
        <w:rPr>
          <w:rFonts w:asciiTheme="minorHAnsi" w:hAnsiTheme="minorHAnsi"/>
          <w:lang w:val="ru-RU"/>
        </w:rPr>
        <w:t>. (</w:t>
      </w:r>
      <w:r w:rsidRPr="009D151F">
        <w:rPr>
          <w:rFonts w:asciiTheme="minorHAnsi" w:hAnsiTheme="minorHAnsi"/>
          <w:lang w:val="ru-RU"/>
        </w:rPr>
        <w:t>См. Мф.</w:t>
      </w:r>
      <w:r w:rsidR="00876DAD" w:rsidRPr="009D151F">
        <w:rPr>
          <w:rFonts w:asciiTheme="minorHAnsi" w:hAnsiTheme="minorHAnsi"/>
          <w:lang w:val="ru-RU"/>
        </w:rPr>
        <w:t xml:space="preserve"> 20:28)</w:t>
      </w:r>
    </w:p>
    <w:p w14:paraId="2C542D92" w14:textId="77777777" w:rsidR="00876DAD" w:rsidRPr="009D151F" w:rsidRDefault="00876DAD" w:rsidP="00876DAD">
      <w:pPr>
        <w:rPr>
          <w:lang w:val="ru-RU"/>
        </w:rPr>
      </w:pPr>
    </w:p>
    <w:p w14:paraId="34651407" w14:textId="16FD2C50"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Мир говорит</w:t>
      </w:r>
      <w:r w:rsidR="003835D7" w:rsidRPr="009D151F">
        <w:rPr>
          <w:rFonts w:asciiTheme="minorHAnsi" w:hAnsiTheme="minorHAnsi"/>
          <w:b/>
          <w:lang w:val="ru-RU"/>
        </w:rPr>
        <w:t>:</w:t>
      </w:r>
      <w:r w:rsidR="00876DAD" w:rsidRPr="009D151F">
        <w:rPr>
          <w:rFonts w:asciiTheme="minorHAnsi" w:hAnsiTheme="minorHAnsi"/>
          <w:lang w:val="ru-RU"/>
        </w:rPr>
        <w:t xml:space="preserve"> </w:t>
      </w:r>
      <w:r w:rsidRPr="009D151F">
        <w:rPr>
          <w:rFonts w:asciiTheme="minorHAnsi" w:hAnsiTheme="minorHAnsi"/>
          <w:lang w:val="ru-RU"/>
        </w:rPr>
        <w:t>стремись побаловать себя и жить полной жизнью.</w:t>
      </w:r>
      <w:r w:rsidR="00876DAD" w:rsidRPr="009D151F">
        <w:rPr>
          <w:rFonts w:asciiTheme="minorHAnsi" w:hAnsiTheme="minorHAnsi"/>
          <w:lang w:val="ru-RU"/>
        </w:rPr>
        <w:t xml:space="preserve"> </w:t>
      </w:r>
    </w:p>
    <w:p w14:paraId="24BE3027" w14:textId="508132DF" w:rsidR="00876DAD" w:rsidRPr="003352EF" w:rsidRDefault="00CE58E0" w:rsidP="00876DAD">
      <w:pPr>
        <w:pStyle w:val="a3"/>
        <w:numPr>
          <w:ilvl w:val="0"/>
          <w:numId w:val="1"/>
        </w:numPr>
        <w:spacing w:after="0" w:line="240" w:lineRule="auto"/>
        <w:ind w:left="0"/>
        <w:rPr>
          <w:rFonts w:asciiTheme="minorHAnsi" w:hAnsiTheme="minorHAnsi"/>
        </w:rPr>
      </w:pPr>
      <w:r w:rsidRPr="009D151F">
        <w:rPr>
          <w:rFonts w:asciiTheme="minorHAnsi" w:hAnsiTheme="minorHAnsi"/>
          <w:b/>
          <w:lang w:val="ru-RU"/>
        </w:rPr>
        <w:t>Иисус говорит</w:t>
      </w:r>
      <w:r w:rsidR="00876DAD" w:rsidRPr="009D151F">
        <w:rPr>
          <w:rFonts w:asciiTheme="minorHAnsi" w:hAnsiTheme="minorHAnsi"/>
          <w:b/>
          <w:lang w:val="ru-RU"/>
        </w:rPr>
        <w:t>,</w:t>
      </w:r>
      <w:r w:rsidR="00876DAD" w:rsidRPr="009D151F">
        <w:rPr>
          <w:rFonts w:asciiTheme="minorHAnsi" w:hAnsiTheme="minorHAnsi"/>
          <w:lang w:val="ru-RU"/>
        </w:rPr>
        <w:t xml:space="preserve"> </w:t>
      </w:r>
      <w:r w:rsidRPr="009D151F">
        <w:rPr>
          <w:rFonts w:asciiTheme="minorHAnsi" w:hAnsiTheme="minorHAnsi"/>
          <w:lang w:val="ru-RU"/>
        </w:rPr>
        <w:t>что наступило время умереть для себя и эгоистичных удовольствий и жить для других</w:t>
      </w:r>
      <w:r w:rsidR="00876DAD" w:rsidRPr="009D151F">
        <w:rPr>
          <w:rFonts w:asciiTheme="minorHAnsi" w:hAnsiTheme="minorHAnsi"/>
          <w:lang w:val="ru-RU"/>
        </w:rPr>
        <w:t xml:space="preserve">. </w:t>
      </w:r>
      <w:r w:rsidR="00876DAD" w:rsidRPr="003352EF">
        <w:rPr>
          <w:rFonts w:asciiTheme="minorHAnsi" w:hAnsiTheme="minorHAnsi"/>
        </w:rPr>
        <w:t>(</w:t>
      </w:r>
      <w:proofErr w:type="spellStart"/>
      <w:r>
        <w:rPr>
          <w:rFonts w:asciiTheme="minorHAnsi" w:hAnsiTheme="minorHAnsi"/>
        </w:rPr>
        <w:t>См</w:t>
      </w:r>
      <w:proofErr w:type="spellEnd"/>
      <w:r>
        <w:rPr>
          <w:rFonts w:asciiTheme="minorHAnsi" w:hAnsiTheme="minorHAnsi"/>
        </w:rPr>
        <w:t xml:space="preserve">. </w:t>
      </w:r>
      <w:proofErr w:type="spellStart"/>
      <w:r>
        <w:rPr>
          <w:rFonts w:asciiTheme="minorHAnsi" w:hAnsiTheme="minorHAnsi"/>
        </w:rPr>
        <w:t>Мф</w:t>
      </w:r>
      <w:proofErr w:type="spellEnd"/>
      <w:r>
        <w:rPr>
          <w:rFonts w:asciiTheme="minorHAnsi" w:hAnsiTheme="minorHAnsi"/>
        </w:rPr>
        <w:t>.</w:t>
      </w:r>
      <w:r w:rsidR="00876DAD" w:rsidRPr="003352EF">
        <w:rPr>
          <w:rFonts w:asciiTheme="minorHAnsi" w:hAnsiTheme="minorHAnsi"/>
        </w:rPr>
        <w:t xml:space="preserve"> 16:24).</w:t>
      </w:r>
    </w:p>
    <w:p w14:paraId="2F4A1951" w14:textId="77777777" w:rsidR="00876DAD" w:rsidRPr="003352EF" w:rsidRDefault="00876DAD" w:rsidP="00876DAD">
      <w:pPr>
        <w:pStyle w:val="a3"/>
        <w:spacing w:after="0" w:line="240" w:lineRule="auto"/>
        <w:ind w:left="0"/>
        <w:rPr>
          <w:rFonts w:asciiTheme="minorHAnsi" w:hAnsiTheme="minorHAnsi"/>
        </w:rPr>
      </w:pPr>
    </w:p>
    <w:p w14:paraId="48BA0766" w14:textId="317B8A29"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Мир говорит</w:t>
      </w:r>
      <w:r w:rsidR="003835D7" w:rsidRPr="009D151F">
        <w:rPr>
          <w:rFonts w:asciiTheme="minorHAnsi" w:hAnsiTheme="minorHAnsi"/>
          <w:b/>
          <w:lang w:val="ru-RU"/>
        </w:rPr>
        <w:t>:</w:t>
      </w:r>
      <w:r w:rsidR="00876DAD" w:rsidRPr="009D151F">
        <w:rPr>
          <w:rFonts w:asciiTheme="minorHAnsi" w:hAnsiTheme="minorHAnsi"/>
          <w:lang w:val="ru-RU"/>
        </w:rPr>
        <w:t xml:space="preserve"> </w:t>
      </w:r>
      <w:r w:rsidRPr="009D151F">
        <w:rPr>
          <w:rFonts w:asciiTheme="minorHAnsi" w:hAnsiTheme="minorHAnsi"/>
          <w:lang w:val="ru-RU"/>
        </w:rPr>
        <w:t>поступай хорошо</w:t>
      </w:r>
      <w:r w:rsidR="00785924" w:rsidRPr="009D151F">
        <w:rPr>
          <w:rFonts w:asciiTheme="minorHAnsi" w:hAnsiTheme="minorHAnsi"/>
          <w:lang w:val="ru-RU"/>
        </w:rPr>
        <w:t xml:space="preserve"> на виду у всех</w:t>
      </w:r>
      <w:r w:rsidRPr="009D151F">
        <w:rPr>
          <w:rFonts w:asciiTheme="minorHAnsi" w:hAnsiTheme="minorHAnsi"/>
          <w:lang w:val="ru-RU"/>
        </w:rPr>
        <w:t>, чтобы</w:t>
      </w:r>
      <w:r w:rsidR="00785924" w:rsidRPr="009D151F">
        <w:rPr>
          <w:rFonts w:asciiTheme="minorHAnsi" w:hAnsiTheme="minorHAnsi"/>
          <w:lang w:val="ru-RU"/>
        </w:rPr>
        <w:t xml:space="preserve"> получить</w:t>
      </w:r>
      <w:r w:rsidRPr="009D151F">
        <w:rPr>
          <w:rFonts w:asciiTheme="minorHAnsi" w:hAnsiTheme="minorHAnsi"/>
          <w:lang w:val="ru-RU"/>
        </w:rPr>
        <w:t xml:space="preserve"> награду.</w:t>
      </w:r>
      <w:r w:rsidR="00876DAD" w:rsidRPr="009D151F">
        <w:rPr>
          <w:rFonts w:asciiTheme="minorHAnsi" w:hAnsiTheme="minorHAnsi"/>
          <w:lang w:val="ru-RU"/>
        </w:rPr>
        <w:t xml:space="preserve"> </w:t>
      </w:r>
    </w:p>
    <w:p w14:paraId="23BABF21" w14:textId="230E2FD3" w:rsidR="00876DAD" w:rsidRPr="003352EF" w:rsidRDefault="00CE58E0" w:rsidP="00876DAD">
      <w:pPr>
        <w:pStyle w:val="a3"/>
        <w:numPr>
          <w:ilvl w:val="0"/>
          <w:numId w:val="1"/>
        </w:numPr>
        <w:spacing w:after="0" w:line="240" w:lineRule="auto"/>
        <w:ind w:left="0"/>
        <w:rPr>
          <w:rFonts w:asciiTheme="minorHAnsi" w:hAnsiTheme="minorHAnsi"/>
        </w:rPr>
      </w:pPr>
      <w:r w:rsidRPr="009D151F">
        <w:rPr>
          <w:rFonts w:asciiTheme="minorHAnsi" w:hAnsiTheme="minorHAnsi"/>
          <w:b/>
          <w:lang w:val="ru-RU"/>
        </w:rPr>
        <w:lastRenderedPageBreak/>
        <w:t>Иисус говорит</w:t>
      </w:r>
      <w:r w:rsidR="00EE2489" w:rsidRPr="009D151F">
        <w:rPr>
          <w:rFonts w:asciiTheme="minorHAnsi" w:hAnsiTheme="minorHAnsi"/>
          <w:b/>
          <w:lang w:val="ru-RU"/>
        </w:rPr>
        <w:t>,</w:t>
      </w:r>
      <w:r w:rsidR="00876DAD" w:rsidRPr="009D151F">
        <w:rPr>
          <w:rFonts w:asciiTheme="minorHAnsi" w:hAnsiTheme="minorHAnsi"/>
          <w:lang w:val="ru-RU"/>
        </w:rPr>
        <w:t xml:space="preserve"> </w:t>
      </w:r>
      <w:r w:rsidR="00EE2489" w:rsidRPr="009D151F">
        <w:rPr>
          <w:rFonts w:asciiTheme="minorHAnsi" w:hAnsiTheme="minorHAnsi"/>
          <w:lang w:val="ru-RU"/>
        </w:rPr>
        <w:t xml:space="preserve">если твоя мотивация состоит в том, чтобы тебя заметили люди, то награды на небесах тебе не будет. Фактически, Он говорит, что </w:t>
      </w:r>
      <w:r w:rsidR="001B0469" w:rsidRPr="009D151F">
        <w:rPr>
          <w:rFonts w:asciiTheme="minorHAnsi" w:hAnsiTheme="minorHAnsi"/>
          <w:lang w:val="ru-RU"/>
        </w:rPr>
        <w:t>учитывается только то, что мы делаем в тайне, не пытаясь привлечь чье-либо внимание</w:t>
      </w:r>
      <w:r w:rsidR="00876DAD" w:rsidRPr="009D151F">
        <w:rPr>
          <w:rFonts w:asciiTheme="minorHAnsi" w:hAnsiTheme="minorHAnsi"/>
          <w:lang w:val="ru-RU"/>
        </w:rPr>
        <w:t xml:space="preserve">. </w:t>
      </w:r>
      <w:r w:rsidR="00876DAD" w:rsidRPr="003352EF">
        <w:rPr>
          <w:rFonts w:asciiTheme="minorHAnsi" w:hAnsiTheme="minorHAnsi"/>
        </w:rPr>
        <w:t>(</w:t>
      </w:r>
      <w:proofErr w:type="spellStart"/>
      <w:r w:rsidR="001B0469">
        <w:rPr>
          <w:rFonts w:asciiTheme="minorHAnsi" w:hAnsiTheme="minorHAnsi"/>
        </w:rPr>
        <w:t>См</w:t>
      </w:r>
      <w:proofErr w:type="spellEnd"/>
      <w:r w:rsidR="001B0469">
        <w:rPr>
          <w:rFonts w:asciiTheme="minorHAnsi" w:hAnsiTheme="minorHAnsi"/>
        </w:rPr>
        <w:t>.</w:t>
      </w:r>
      <w:r w:rsidR="00876DAD" w:rsidRPr="003352EF">
        <w:rPr>
          <w:rFonts w:asciiTheme="minorHAnsi" w:hAnsiTheme="minorHAnsi"/>
        </w:rPr>
        <w:t xml:space="preserve"> </w:t>
      </w:r>
      <w:proofErr w:type="spellStart"/>
      <w:r w:rsidR="001B0469">
        <w:rPr>
          <w:rFonts w:asciiTheme="minorHAnsi" w:hAnsiTheme="minorHAnsi"/>
        </w:rPr>
        <w:t>Мф</w:t>
      </w:r>
      <w:proofErr w:type="spellEnd"/>
      <w:r w:rsidR="001B0469">
        <w:rPr>
          <w:rFonts w:asciiTheme="minorHAnsi" w:hAnsiTheme="minorHAnsi"/>
        </w:rPr>
        <w:t>.</w:t>
      </w:r>
      <w:r w:rsidR="00876DAD" w:rsidRPr="003352EF">
        <w:rPr>
          <w:rFonts w:asciiTheme="minorHAnsi" w:hAnsiTheme="minorHAnsi"/>
        </w:rPr>
        <w:t xml:space="preserve"> 6:1,</w:t>
      </w:r>
      <w:r w:rsidR="00876DAD">
        <w:rPr>
          <w:rFonts w:asciiTheme="minorHAnsi" w:hAnsiTheme="minorHAnsi"/>
        </w:rPr>
        <w:t xml:space="preserve"> </w:t>
      </w:r>
      <w:r w:rsidR="00876DAD" w:rsidRPr="003352EF">
        <w:rPr>
          <w:rFonts w:asciiTheme="minorHAnsi" w:hAnsiTheme="minorHAnsi"/>
        </w:rPr>
        <w:t>6)</w:t>
      </w:r>
    </w:p>
    <w:p w14:paraId="4E431E1E" w14:textId="77777777" w:rsidR="00876DAD" w:rsidRPr="003352EF" w:rsidRDefault="00876DAD" w:rsidP="00876DAD">
      <w:pPr>
        <w:pStyle w:val="a3"/>
        <w:spacing w:after="0" w:line="240" w:lineRule="auto"/>
        <w:ind w:left="0"/>
        <w:rPr>
          <w:rFonts w:asciiTheme="minorHAnsi" w:hAnsiTheme="minorHAnsi"/>
        </w:rPr>
      </w:pPr>
    </w:p>
    <w:p w14:paraId="7FE74986" w14:textId="20AA33C9" w:rsidR="00876DAD" w:rsidRPr="009D151F" w:rsidRDefault="00CE58E0"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Мир говорит</w:t>
      </w:r>
      <w:r w:rsidR="001B0469" w:rsidRPr="009D151F">
        <w:rPr>
          <w:rFonts w:asciiTheme="minorHAnsi" w:hAnsiTheme="minorHAnsi"/>
          <w:lang w:val="ru-RU"/>
        </w:rPr>
        <w:t>, дружи с богатыми и знаменитыми, чтобы получить преимущество.</w:t>
      </w:r>
      <w:r w:rsidR="00876DAD" w:rsidRPr="009D151F">
        <w:rPr>
          <w:rFonts w:asciiTheme="minorHAnsi" w:hAnsiTheme="minorHAnsi"/>
          <w:lang w:val="ru-RU"/>
        </w:rPr>
        <w:t xml:space="preserve"> </w:t>
      </w:r>
    </w:p>
    <w:p w14:paraId="66FC97B5" w14:textId="36B809A9" w:rsidR="00876DAD" w:rsidRPr="003352EF" w:rsidRDefault="00CE58E0" w:rsidP="00876DAD">
      <w:pPr>
        <w:pStyle w:val="a3"/>
        <w:numPr>
          <w:ilvl w:val="0"/>
          <w:numId w:val="1"/>
        </w:numPr>
        <w:spacing w:after="0" w:line="240" w:lineRule="auto"/>
        <w:ind w:left="0"/>
        <w:rPr>
          <w:rFonts w:asciiTheme="minorHAnsi" w:hAnsiTheme="minorHAnsi"/>
        </w:rPr>
      </w:pPr>
      <w:r w:rsidRPr="009D151F">
        <w:rPr>
          <w:rFonts w:asciiTheme="minorHAnsi" w:hAnsiTheme="minorHAnsi"/>
          <w:b/>
          <w:lang w:val="ru-RU"/>
        </w:rPr>
        <w:t>Иисус говорит</w:t>
      </w:r>
      <w:r w:rsidR="001B0469" w:rsidRPr="009D151F">
        <w:rPr>
          <w:rFonts w:asciiTheme="minorHAnsi" w:hAnsiTheme="minorHAnsi"/>
          <w:b/>
          <w:lang w:val="ru-RU"/>
        </w:rPr>
        <w:t xml:space="preserve">, </w:t>
      </w:r>
      <w:r w:rsidR="001B0469">
        <w:rPr>
          <w:rFonts w:asciiTheme="minorHAnsi" w:hAnsiTheme="minorHAnsi"/>
          <w:lang w:val="ru-RU"/>
        </w:rPr>
        <w:t>научись служить «меньшим», потому что они величайшие в Моем царстве</w:t>
      </w:r>
      <w:r w:rsidR="00876DAD" w:rsidRPr="009D151F">
        <w:rPr>
          <w:rFonts w:asciiTheme="minorHAnsi" w:hAnsiTheme="minorHAnsi"/>
          <w:lang w:val="ru-RU"/>
        </w:rPr>
        <w:t xml:space="preserve">. </w:t>
      </w:r>
      <w:r w:rsidR="00876DAD" w:rsidRPr="003352EF">
        <w:rPr>
          <w:rFonts w:asciiTheme="minorHAnsi" w:hAnsiTheme="minorHAnsi"/>
        </w:rPr>
        <w:t>(</w:t>
      </w:r>
      <w:proofErr w:type="spellStart"/>
      <w:r w:rsidR="001B0469">
        <w:rPr>
          <w:rFonts w:asciiTheme="minorHAnsi" w:hAnsiTheme="minorHAnsi"/>
        </w:rPr>
        <w:t>См</w:t>
      </w:r>
      <w:proofErr w:type="spellEnd"/>
      <w:r w:rsidR="001B0469">
        <w:rPr>
          <w:rFonts w:asciiTheme="minorHAnsi" w:hAnsiTheme="minorHAnsi"/>
        </w:rPr>
        <w:t xml:space="preserve">. </w:t>
      </w:r>
      <w:proofErr w:type="spellStart"/>
      <w:r w:rsidR="001B0469">
        <w:rPr>
          <w:rFonts w:asciiTheme="minorHAnsi" w:hAnsiTheme="minorHAnsi"/>
        </w:rPr>
        <w:t>Мф</w:t>
      </w:r>
      <w:proofErr w:type="spellEnd"/>
      <w:r w:rsidR="001B0469">
        <w:rPr>
          <w:rFonts w:asciiTheme="minorHAnsi" w:hAnsiTheme="minorHAnsi"/>
        </w:rPr>
        <w:t>.</w:t>
      </w:r>
      <w:r w:rsidR="00876DAD" w:rsidRPr="003352EF">
        <w:rPr>
          <w:rFonts w:asciiTheme="minorHAnsi" w:hAnsiTheme="minorHAnsi"/>
        </w:rPr>
        <w:t xml:space="preserve"> 25:45)</w:t>
      </w:r>
    </w:p>
    <w:p w14:paraId="6B6EFA3B" w14:textId="77777777" w:rsidR="00876DAD" w:rsidRDefault="00876DAD" w:rsidP="00876DAD">
      <w:pPr>
        <w:pStyle w:val="a3"/>
        <w:spacing w:after="0" w:line="240" w:lineRule="auto"/>
        <w:ind w:left="0"/>
        <w:rPr>
          <w:rFonts w:asciiTheme="minorHAnsi" w:hAnsiTheme="minorHAnsi"/>
        </w:rPr>
      </w:pPr>
    </w:p>
    <w:p w14:paraId="7A182FE9" w14:textId="68B08DF7" w:rsidR="00876DAD" w:rsidRPr="009D151F" w:rsidRDefault="00BC31BF"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 xml:space="preserve">Мир </w:t>
      </w:r>
      <w:r w:rsidR="001B0469" w:rsidRPr="009D151F">
        <w:rPr>
          <w:rFonts w:asciiTheme="minorHAnsi" w:hAnsiTheme="minorHAnsi"/>
          <w:b/>
          <w:lang w:val="ru-RU"/>
        </w:rPr>
        <w:t>говорит</w:t>
      </w:r>
      <w:r w:rsidRPr="009D151F">
        <w:rPr>
          <w:rFonts w:asciiTheme="minorHAnsi" w:hAnsiTheme="minorHAnsi"/>
          <w:b/>
          <w:lang w:val="ru-RU"/>
        </w:rPr>
        <w:t xml:space="preserve">, </w:t>
      </w:r>
      <w:r w:rsidRPr="009D151F">
        <w:rPr>
          <w:rFonts w:asciiTheme="minorHAnsi" w:hAnsiTheme="minorHAnsi"/>
          <w:lang w:val="ru-RU"/>
        </w:rPr>
        <w:t>собирай свои сокровища сейчас, сосредоточься на том, чтобы собрать, как можно больше.</w:t>
      </w:r>
    </w:p>
    <w:p w14:paraId="0CF2F5FC" w14:textId="239CEFFE" w:rsidR="00876DAD" w:rsidRPr="009D151F" w:rsidRDefault="00BC31BF"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 xml:space="preserve">А Иисус говорит, </w:t>
      </w:r>
      <w:r w:rsidRPr="009D151F">
        <w:rPr>
          <w:rFonts w:asciiTheme="minorHAnsi" w:hAnsiTheme="minorHAnsi"/>
          <w:lang w:val="ru-RU"/>
        </w:rPr>
        <w:t>ваши временные сокровища сг</w:t>
      </w:r>
      <w:r w:rsidR="00607D94" w:rsidRPr="009D151F">
        <w:rPr>
          <w:rFonts w:asciiTheme="minorHAnsi" w:hAnsiTheme="minorHAnsi"/>
          <w:lang w:val="ru-RU"/>
        </w:rPr>
        <w:t>ниют и будут уничтожены. Единственные сокро</w:t>
      </w:r>
      <w:r w:rsidR="003835D7" w:rsidRPr="009D151F">
        <w:rPr>
          <w:rFonts w:asciiTheme="minorHAnsi" w:hAnsiTheme="minorHAnsi"/>
          <w:lang w:val="ru-RU"/>
        </w:rPr>
        <w:t>в</w:t>
      </w:r>
      <w:r w:rsidR="00607D94" w:rsidRPr="009D151F">
        <w:rPr>
          <w:rFonts w:asciiTheme="minorHAnsi" w:hAnsiTheme="minorHAnsi"/>
          <w:lang w:val="ru-RU"/>
        </w:rPr>
        <w:t>ища, которые не испортятся, это те, которые ты отдаш</w:t>
      </w:r>
      <w:r w:rsidR="003835D7" w:rsidRPr="009D151F">
        <w:rPr>
          <w:rFonts w:asciiTheme="minorHAnsi" w:hAnsiTheme="minorHAnsi"/>
          <w:lang w:val="ru-RU"/>
        </w:rPr>
        <w:t>ь</w:t>
      </w:r>
      <w:r w:rsidR="00607D94" w:rsidRPr="009D151F">
        <w:rPr>
          <w:rFonts w:asciiTheme="minorHAnsi" w:hAnsiTheme="minorHAnsi"/>
          <w:lang w:val="ru-RU"/>
        </w:rPr>
        <w:t xml:space="preserve"> другим (См. Мф.</w:t>
      </w:r>
      <w:r w:rsidR="00876DAD" w:rsidRPr="009D151F">
        <w:rPr>
          <w:rFonts w:asciiTheme="minorHAnsi" w:hAnsiTheme="minorHAnsi"/>
          <w:lang w:val="ru-RU"/>
        </w:rPr>
        <w:t xml:space="preserve"> 6:19, 20)</w:t>
      </w:r>
    </w:p>
    <w:p w14:paraId="5FD36D3B" w14:textId="77777777" w:rsidR="00876DAD" w:rsidRPr="009D151F" w:rsidRDefault="00876DAD" w:rsidP="00876DAD">
      <w:pPr>
        <w:rPr>
          <w:lang w:val="ru-RU"/>
        </w:rPr>
      </w:pPr>
    </w:p>
    <w:p w14:paraId="4D126279" w14:textId="25891831" w:rsidR="00876DAD" w:rsidRPr="009D151F" w:rsidRDefault="00785924" w:rsidP="00876DAD">
      <w:pPr>
        <w:rPr>
          <w:lang w:val="ru-RU"/>
        </w:rPr>
      </w:pPr>
      <w:r w:rsidRPr="009D151F">
        <w:rPr>
          <w:lang w:val="ru-RU"/>
        </w:rPr>
        <w:t xml:space="preserve">Если мы считаем, что эти принципы сложны, </w:t>
      </w:r>
      <w:r w:rsidR="003835D7" w:rsidRPr="009D151F">
        <w:rPr>
          <w:lang w:val="ru-RU"/>
        </w:rPr>
        <w:t>то следующий просто крайне сложный</w:t>
      </w:r>
      <w:r w:rsidR="00607D94" w:rsidRPr="009D151F">
        <w:rPr>
          <w:lang w:val="ru-RU"/>
        </w:rPr>
        <w:t xml:space="preserve">. Истинное христианство находится на виду у всех для славы Божьей. </w:t>
      </w:r>
    </w:p>
    <w:p w14:paraId="5558A754" w14:textId="77777777" w:rsidR="00876DAD" w:rsidRPr="009D151F" w:rsidRDefault="00876DAD" w:rsidP="00876DAD">
      <w:pPr>
        <w:rPr>
          <w:lang w:val="ru-RU"/>
        </w:rPr>
      </w:pPr>
    </w:p>
    <w:p w14:paraId="45182685" w14:textId="24E5FAEE" w:rsidR="00876DAD" w:rsidRPr="009D151F" w:rsidRDefault="00607D94" w:rsidP="00876DAD">
      <w:pPr>
        <w:pStyle w:val="a3"/>
        <w:numPr>
          <w:ilvl w:val="0"/>
          <w:numId w:val="1"/>
        </w:numPr>
        <w:spacing w:after="0" w:line="240" w:lineRule="auto"/>
        <w:ind w:left="0"/>
        <w:rPr>
          <w:rFonts w:asciiTheme="minorHAnsi" w:hAnsiTheme="minorHAnsi"/>
          <w:lang w:val="ru-RU"/>
        </w:rPr>
      </w:pPr>
      <w:r w:rsidRPr="009D151F">
        <w:rPr>
          <w:rFonts w:asciiTheme="minorHAnsi" w:hAnsiTheme="minorHAnsi"/>
          <w:b/>
          <w:lang w:val="ru-RU"/>
        </w:rPr>
        <w:t xml:space="preserve">Мир говорит: </w:t>
      </w:r>
      <w:r w:rsidR="00876DAD" w:rsidRPr="009D151F">
        <w:rPr>
          <w:rFonts w:asciiTheme="minorHAnsi" w:hAnsiTheme="minorHAnsi"/>
          <w:lang w:val="ru-RU"/>
        </w:rPr>
        <w:t>“</w:t>
      </w:r>
      <w:r w:rsidRPr="009D151F">
        <w:rPr>
          <w:rFonts w:asciiTheme="minorHAnsi" w:hAnsiTheme="minorHAnsi"/>
          <w:lang w:val="ru-RU"/>
        </w:rPr>
        <w:t>око за око и зуб за зуб</w:t>
      </w:r>
      <w:r w:rsidR="003835D7" w:rsidRPr="009D151F">
        <w:rPr>
          <w:rFonts w:asciiTheme="minorHAnsi" w:hAnsiTheme="minorHAnsi"/>
          <w:lang w:val="ru-RU"/>
        </w:rPr>
        <w:t>” и</w:t>
      </w:r>
      <w:r w:rsidR="00876DAD" w:rsidRPr="009D151F">
        <w:rPr>
          <w:rFonts w:asciiTheme="minorHAnsi" w:hAnsiTheme="minorHAnsi"/>
          <w:lang w:val="ru-RU"/>
        </w:rPr>
        <w:t xml:space="preserve"> “</w:t>
      </w:r>
      <w:r w:rsidRPr="009D151F">
        <w:rPr>
          <w:rFonts w:asciiTheme="minorHAnsi" w:hAnsiTheme="minorHAnsi"/>
          <w:lang w:val="ru-RU"/>
        </w:rPr>
        <w:t>возлюби ближнего, но нена</w:t>
      </w:r>
      <w:r w:rsidR="003835D7" w:rsidRPr="009D151F">
        <w:rPr>
          <w:rFonts w:asciiTheme="minorHAnsi" w:hAnsiTheme="minorHAnsi"/>
          <w:lang w:val="ru-RU"/>
        </w:rPr>
        <w:t>в</w:t>
      </w:r>
      <w:r w:rsidRPr="009D151F">
        <w:rPr>
          <w:rFonts w:asciiTheme="minorHAnsi" w:hAnsiTheme="minorHAnsi"/>
          <w:lang w:val="ru-RU"/>
        </w:rPr>
        <w:t xml:space="preserve">идь своих </w:t>
      </w:r>
      <w:proofErr w:type="spellStart"/>
      <w:r w:rsidRPr="009D151F">
        <w:rPr>
          <w:rFonts w:asciiTheme="minorHAnsi" w:hAnsiTheme="minorHAnsi"/>
          <w:lang w:val="ru-RU"/>
        </w:rPr>
        <w:t>врагоов</w:t>
      </w:r>
      <w:proofErr w:type="spellEnd"/>
      <w:r w:rsidR="00876DAD" w:rsidRPr="009D151F">
        <w:rPr>
          <w:rFonts w:asciiTheme="minorHAnsi" w:hAnsiTheme="minorHAnsi"/>
          <w:lang w:val="ru-RU"/>
        </w:rPr>
        <w:t xml:space="preserve">.” </w:t>
      </w:r>
    </w:p>
    <w:p w14:paraId="4A8A9076" w14:textId="25D84119" w:rsidR="00876DAD" w:rsidRPr="003352EF" w:rsidRDefault="00607D94" w:rsidP="00876DAD">
      <w:pPr>
        <w:pStyle w:val="a3"/>
        <w:numPr>
          <w:ilvl w:val="0"/>
          <w:numId w:val="1"/>
        </w:numPr>
        <w:spacing w:after="0" w:line="240" w:lineRule="auto"/>
        <w:ind w:left="0"/>
        <w:rPr>
          <w:rFonts w:asciiTheme="minorHAnsi" w:hAnsiTheme="minorHAnsi"/>
        </w:rPr>
      </w:pPr>
      <w:r w:rsidRPr="009D151F">
        <w:rPr>
          <w:rFonts w:asciiTheme="minorHAnsi" w:hAnsiTheme="minorHAnsi"/>
          <w:b/>
          <w:lang w:val="ru-RU"/>
        </w:rPr>
        <w:t xml:space="preserve">А Иисус </w:t>
      </w:r>
      <w:proofErr w:type="gramStart"/>
      <w:r w:rsidRPr="009D151F">
        <w:rPr>
          <w:rFonts w:asciiTheme="minorHAnsi" w:hAnsiTheme="minorHAnsi"/>
          <w:b/>
          <w:lang w:val="ru-RU"/>
        </w:rPr>
        <w:t>говорит</w:t>
      </w:r>
      <w:proofErr w:type="gramEnd"/>
      <w:r w:rsidRPr="009D151F">
        <w:rPr>
          <w:rFonts w:asciiTheme="minorHAnsi" w:hAnsiTheme="minorHAnsi"/>
          <w:b/>
          <w:lang w:val="ru-RU"/>
        </w:rPr>
        <w:t xml:space="preserve"> </w:t>
      </w:r>
      <w:r w:rsidRPr="009D151F">
        <w:rPr>
          <w:rFonts w:asciiTheme="minorHAnsi" w:hAnsiTheme="minorHAnsi"/>
          <w:lang w:val="ru-RU"/>
        </w:rPr>
        <w:t>“Возлюби врага своего. Если тебя ударили,</w:t>
      </w:r>
      <w:r w:rsidR="003835D7" w:rsidRPr="009D151F">
        <w:rPr>
          <w:rFonts w:asciiTheme="minorHAnsi" w:hAnsiTheme="minorHAnsi"/>
          <w:lang w:val="ru-RU"/>
        </w:rPr>
        <w:t xml:space="preserve"> </w:t>
      </w:r>
      <w:r w:rsidRPr="009D151F">
        <w:rPr>
          <w:rFonts w:asciiTheme="minorHAnsi" w:hAnsiTheme="minorHAnsi"/>
          <w:lang w:val="ru-RU"/>
        </w:rPr>
        <w:t xml:space="preserve">подставь другую щеку” (см. </w:t>
      </w:r>
      <w:proofErr w:type="spellStart"/>
      <w:r>
        <w:rPr>
          <w:rFonts w:asciiTheme="minorHAnsi" w:hAnsiTheme="minorHAnsi"/>
        </w:rPr>
        <w:t>Мф</w:t>
      </w:r>
      <w:proofErr w:type="spellEnd"/>
      <w:r>
        <w:rPr>
          <w:rFonts w:asciiTheme="minorHAnsi" w:hAnsiTheme="minorHAnsi"/>
        </w:rPr>
        <w:t>.</w:t>
      </w:r>
      <w:r w:rsidR="00876DAD" w:rsidRPr="003352EF">
        <w:rPr>
          <w:rFonts w:asciiTheme="minorHAnsi" w:hAnsiTheme="minorHAnsi"/>
        </w:rPr>
        <w:t xml:space="preserve"> 5:38-44)</w:t>
      </w:r>
    </w:p>
    <w:p w14:paraId="40D4D808" w14:textId="77777777" w:rsidR="00876DAD" w:rsidRPr="003352EF" w:rsidRDefault="00876DAD" w:rsidP="00876DAD"/>
    <w:p w14:paraId="40708A97" w14:textId="0756B32D" w:rsidR="00876DAD" w:rsidRPr="009D151F" w:rsidRDefault="001B0469" w:rsidP="00876DAD">
      <w:pPr>
        <w:rPr>
          <w:lang w:val="ru-RU"/>
        </w:rPr>
      </w:pPr>
      <w:r w:rsidRPr="009D151F">
        <w:rPr>
          <w:lang w:val="ru-RU"/>
        </w:rPr>
        <w:t>Давайте посмотрим на эту запо</w:t>
      </w:r>
      <w:r w:rsidR="00607D94" w:rsidRPr="009D151F">
        <w:rPr>
          <w:lang w:val="ru-RU"/>
        </w:rPr>
        <w:t>ведь более внимательно, вот как она записана в Евангелии от Луки</w:t>
      </w:r>
      <w:r w:rsidR="00785924" w:rsidRPr="009D151F">
        <w:rPr>
          <w:lang w:val="ru-RU"/>
        </w:rPr>
        <w:t>:</w:t>
      </w:r>
      <w:r w:rsidR="00876DAD" w:rsidRPr="009D151F">
        <w:rPr>
          <w:lang w:val="ru-RU"/>
        </w:rPr>
        <w:t xml:space="preserve"> </w:t>
      </w:r>
    </w:p>
    <w:p w14:paraId="38819AF9" w14:textId="77777777" w:rsidR="00876DAD" w:rsidRPr="009D151F" w:rsidRDefault="00876DAD" w:rsidP="00876DAD">
      <w:pPr>
        <w:rPr>
          <w:lang w:val="ru-RU"/>
        </w:rPr>
      </w:pPr>
    </w:p>
    <w:p w14:paraId="0A4F598B" w14:textId="17B61F2E" w:rsidR="00607D94" w:rsidRPr="009D151F" w:rsidRDefault="001B0469" w:rsidP="00607D94">
      <w:pPr>
        <w:rPr>
          <w:lang w:val="ru-RU"/>
        </w:rPr>
      </w:pPr>
      <w:r w:rsidRPr="009D151F">
        <w:rPr>
          <w:lang w:val="ru-RU"/>
        </w:rPr>
        <w:t xml:space="preserve">28 </w:t>
      </w:r>
      <w:r w:rsidR="00607D94" w:rsidRPr="009D151F">
        <w:rPr>
          <w:lang w:val="ru-RU"/>
        </w:rPr>
        <w:t>благословляйте проклинающих вас и молитесь за обижающих вас.</w:t>
      </w:r>
    </w:p>
    <w:p w14:paraId="212AD003" w14:textId="77777777" w:rsidR="00607D94" w:rsidRPr="000E2814" w:rsidRDefault="00607D94" w:rsidP="00607D94">
      <w:pPr>
        <w:rPr>
          <w:lang w:val="ru-RU"/>
        </w:rPr>
      </w:pPr>
      <w:r w:rsidRPr="009D151F">
        <w:rPr>
          <w:lang w:val="ru-RU"/>
        </w:rPr>
        <w:t xml:space="preserve">29 Ударившему тебя по щеке подставь и другую, и отнимающему у тебя верхнюю </w:t>
      </w:r>
      <w:r w:rsidRPr="000E2814">
        <w:rPr>
          <w:lang w:val="ru-RU"/>
        </w:rPr>
        <w:t>одежду не препятствуй взять и рубашку.</w:t>
      </w:r>
    </w:p>
    <w:p w14:paraId="027AC482" w14:textId="77777777" w:rsidR="00607D94" w:rsidRPr="009D151F" w:rsidRDefault="00607D94" w:rsidP="00607D94">
      <w:pPr>
        <w:rPr>
          <w:lang w:val="ru-RU"/>
        </w:rPr>
      </w:pPr>
      <w:r w:rsidRPr="009D151F">
        <w:rPr>
          <w:lang w:val="ru-RU"/>
        </w:rPr>
        <w:t>30 Всякому, просящему у тебя, давай, и от взявшего твоё не требуй назад.</w:t>
      </w:r>
    </w:p>
    <w:p w14:paraId="3AD1524B" w14:textId="77777777" w:rsidR="00607D94" w:rsidRPr="009D151F" w:rsidRDefault="00607D94" w:rsidP="00607D94">
      <w:pPr>
        <w:rPr>
          <w:lang w:val="ru-RU"/>
        </w:rPr>
      </w:pPr>
      <w:r w:rsidRPr="009D151F">
        <w:rPr>
          <w:lang w:val="ru-RU"/>
        </w:rPr>
        <w:t>31 И как хотите, чтобы с вами поступали люди, так и вы поступайте с ними.</w:t>
      </w:r>
    </w:p>
    <w:p w14:paraId="0B4EE164" w14:textId="77777777" w:rsidR="00607D94" w:rsidRPr="009D151F" w:rsidRDefault="00607D94" w:rsidP="00607D94">
      <w:pPr>
        <w:rPr>
          <w:lang w:val="ru-RU"/>
        </w:rPr>
      </w:pPr>
      <w:r w:rsidRPr="009D151F">
        <w:rPr>
          <w:lang w:val="ru-RU"/>
        </w:rPr>
        <w:t>32 И если любите любящих вас, какая вам за то благодарность? ибо и грешники любящих их любят.</w:t>
      </w:r>
    </w:p>
    <w:p w14:paraId="6C297126" w14:textId="77777777" w:rsidR="00607D94" w:rsidRPr="009D151F" w:rsidRDefault="00607D94" w:rsidP="00607D94">
      <w:pPr>
        <w:rPr>
          <w:lang w:val="ru-RU"/>
        </w:rPr>
      </w:pPr>
      <w:r w:rsidRPr="009D151F">
        <w:rPr>
          <w:lang w:val="ru-RU"/>
        </w:rPr>
        <w:t>33 И если делаете добро тем, которые вам делают добро, какая вам за то благодарность? ибо и грешники то же делают.</w:t>
      </w:r>
    </w:p>
    <w:p w14:paraId="0CE6A503" w14:textId="77777777" w:rsidR="00607D94" w:rsidRPr="009D151F" w:rsidRDefault="00607D94" w:rsidP="00607D94">
      <w:pPr>
        <w:rPr>
          <w:lang w:val="ru-RU"/>
        </w:rPr>
      </w:pPr>
      <w:r w:rsidRPr="009D151F">
        <w:rPr>
          <w:lang w:val="ru-RU"/>
        </w:rPr>
        <w:t>34 И если взаймы даёте тем, от которых надеетесь получить обратно, какая вам за то благодарность? ибо и грешники дают взаймы грешникам, чтобы получить обратно столько же.</w:t>
      </w:r>
    </w:p>
    <w:p w14:paraId="07550E47" w14:textId="77777777" w:rsidR="00607D94" w:rsidRPr="009D151F" w:rsidRDefault="00607D94" w:rsidP="00607D94">
      <w:pPr>
        <w:rPr>
          <w:lang w:val="ru-RU"/>
        </w:rPr>
      </w:pPr>
      <w:proofErr w:type="gramStart"/>
      <w:r w:rsidRPr="009D151F">
        <w:rPr>
          <w:lang w:val="ru-RU"/>
        </w:rPr>
        <w:t>35</w:t>
      </w:r>
      <w:proofErr w:type="gramEnd"/>
      <w:r w:rsidRPr="009D151F">
        <w:rPr>
          <w:lang w:val="ru-RU"/>
        </w:rPr>
        <w:t xml:space="preserve"> Но вы любите врагов ваших, и благотворите, и взаймы давайте, не ожидая ничего; и будет вам награда великая, и будете сынами Всевышнего; ибо Он благ и к неблагодарным и злым.</w:t>
      </w:r>
    </w:p>
    <w:p w14:paraId="65117762" w14:textId="77777777" w:rsidR="00607D94" w:rsidRPr="009D151F" w:rsidRDefault="00607D94" w:rsidP="00607D94">
      <w:pPr>
        <w:rPr>
          <w:lang w:val="ru-RU"/>
        </w:rPr>
      </w:pPr>
      <w:r w:rsidRPr="009D151F">
        <w:rPr>
          <w:lang w:val="ru-RU"/>
        </w:rPr>
        <w:t>36 Итак, будьте милосердны, как и Отец ваш милосерд.</w:t>
      </w:r>
    </w:p>
    <w:p w14:paraId="6A1DD047" w14:textId="77777777" w:rsidR="00607D94" w:rsidRPr="009D151F" w:rsidRDefault="00607D94" w:rsidP="00607D94">
      <w:pPr>
        <w:rPr>
          <w:lang w:val="ru-RU"/>
        </w:rPr>
      </w:pPr>
    </w:p>
    <w:p w14:paraId="65FB2669" w14:textId="12852FBA" w:rsidR="00876DAD" w:rsidRPr="009D151F" w:rsidRDefault="00876DAD" w:rsidP="00876DAD">
      <w:pPr>
        <w:rPr>
          <w:lang w:val="ru-RU"/>
        </w:rPr>
      </w:pPr>
      <w:r w:rsidRPr="009D151F">
        <w:rPr>
          <w:b/>
          <w:highlight w:val="yellow"/>
          <w:lang w:val="ru-RU"/>
        </w:rPr>
        <w:t>(</w:t>
      </w:r>
      <w:r w:rsidR="00607D94" w:rsidRPr="009D151F">
        <w:rPr>
          <w:b/>
          <w:highlight w:val="yellow"/>
          <w:lang w:val="ru-RU"/>
        </w:rPr>
        <w:t xml:space="preserve">СЛАЙД </w:t>
      </w:r>
      <w:r w:rsidRPr="009D151F">
        <w:rPr>
          <w:b/>
          <w:highlight w:val="yellow"/>
          <w:lang w:val="ru-RU"/>
        </w:rPr>
        <w:t xml:space="preserve">7 - </w:t>
      </w:r>
      <w:r w:rsidR="00607D94" w:rsidRPr="009D151F">
        <w:rPr>
          <w:b/>
          <w:highlight w:val="yellow"/>
          <w:lang w:val="ru-RU"/>
        </w:rPr>
        <w:t>объятия</w:t>
      </w:r>
      <w:r w:rsidRPr="009D151F">
        <w:rPr>
          <w:b/>
          <w:highlight w:val="yellow"/>
          <w:lang w:val="ru-RU"/>
        </w:rPr>
        <w:t>)</w:t>
      </w:r>
    </w:p>
    <w:p w14:paraId="6EFD8087" w14:textId="274DA94A" w:rsidR="00876DAD" w:rsidRPr="009D151F" w:rsidRDefault="00607D94" w:rsidP="00876DAD">
      <w:pPr>
        <w:rPr>
          <w:lang w:val="ru-RU"/>
        </w:rPr>
      </w:pPr>
      <w:r w:rsidRPr="009D151F">
        <w:rPr>
          <w:lang w:val="ru-RU"/>
        </w:rPr>
        <w:t xml:space="preserve">Если бы мы подражали любви Иисуса, то насколько </w:t>
      </w:r>
      <w:r w:rsidR="003835D7" w:rsidRPr="009D151F">
        <w:rPr>
          <w:lang w:val="ru-RU"/>
        </w:rPr>
        <w:t xml:space="preserve">бы </w:t>
      </w:r>
      <w:r w:rsidRPr="009D151F">
        <w:rPr>
          <w:lang w:val="ru-RU"/>
        </w:rPr>
        <w:t xml:space="preserve">быстрее </w:t>
      </w:r>
      <w:r w:rsidR="00785924" w:rsidRPr="009D151F">
        <w:rPr>
          <w:lang w:val="ru-RU"/>
        </w:rPr>
        <w:t>завершился</w:t>
      </w:r>
      <w:r w:rsidRPr="009D151F">
        <w:rPr>
          <w:lang w:val="ru-RU"/>
        </w:rPr>
        <w:t xml:space="preserve"> труд</w:t>
      </w:r>
      <w:r w:rsidR="00785924" w:rsidRPr="009D151F">
        <w:rPr>
          <w:lang w:val="ru-RU"/>
        </w:rPr>
        <w:t xml:space="preserve"> проповеди Евангелия</w:t>
      </w:r>
      <w:r w:rsidR="003835D7" w:rsidRPr="009D151F">
        <w:rPr>
          <w:lang w:val="ru-RU"/>
        </w:rPr>
        <w:t xml:space="preserve"> на земле,</w:t>
      </w:r>
      <w:r w:rsidRPr="009D151F">
        <w:rPr>
          <w:lang w:val="ru-RU"/>
        </w:rPr>
        <w:t xml:space="preserve"> и Иисус пришел бы, чтобы взять нас домой. Иисус </w:t>
      </w:r>
      <w:r w:rsidRPr="009D151F">
        <w:rPr>
          <w:lang w:val="ru-RU"/>
        </w:rPr>
        <w:lastRenderedPageBreak/>
        <w:t>говорит: “</w:t>
      </w:r>
      <w:r w:rsidR="001B0469" w:rsidRPr="009D151F">
        <w:rPr>
          <w:lang w:val="ru-RU"/>
        </w:rPr>
        <w:t>По то</w:t>
      </w:r>
      <w:r w:rsidRPr="009D151F">
        <w:rPr>
          <w:lang w:val="ru-RU"/>
        </w:rPr>
        <w:t>му узнают</w:t>
      </w:r>
      <w:r w:rsidR="001B0469" w:rsidRPr="009D151F">
        <w:rPr>
          <w:lang w:val="ru-RU"/>
        </w:rPr>
        <w:t xml:space="preserve"> все, что вы Мои ученики, если будете иметь любовь между собою”</w:t>
      </w:r>
      <w:r w:rsidR="00876DAD" w:rsidRPr="009D151F">
        <w:rPr>
          <w:lang w:val="ru-RU"/>
        </w:rPr>
        <w:t xml:space="preserve"> (</w:t>
      </w:r>
      <w:r w:rsidR="001B0469" w:rsidRPr="009D151F">
        <w:rPr>
          <w:lang w:val="ru-RU"/>
        </w:rPr>
        <w:t>Ин.</w:t>
      </w:r>
      <w:r w:rsidR="00876DAD" w:rsidRPr="009D151F">
        <w:rPr>
          <w:lang w:val="ru-RU"/>
        </w:rPr>
        <w:t xml:space="preserve"> 13:35). </w:t>
      </w:r>
    </w:p>
    <w:p w14:paraId="0E38BAF3" w14:textId="77777777" w:rsidR="00876DAD" w:rsidRPr="009D151F" w:rsidRDefault="00876DAD" w:rsidP="00876DAD">
      <w:pPr>
        <w:rPr>
          <w:lang w:val="ru-RU"/>
        </w:rPr>
      </w:pPr>
    </w:p>
    <w:p w14:paraId="3168B227" w14:textId="324029C5" w:rsidR="00876DAD" w:rsidRPr="009D151F" w:rsidRDefault="001B0469" w:rsidP="00876DAD">
      <w:pPr>
        <w:rPr>
          <w:lang w:val="ru-RU"/>
        </w:rPr>
      </w:pPr>
      <w:r w:rsidRPr="009D151F">
        <w:rPr>
          <w:lang w:val="ru-RU"/>
        </w:rPr>
        <w:t xml:space="preserve">Однако, для нас неестественно жить и любить подобным образом. И сложно говорить о том, чтобы любить своих врагов именно так, когда мы даже не можем так любить </w:t>
      </w:r>
      <w:r w:rsidRPr="009D151F">
        <w:rPr>
          <w:i/>
          <w:lang w:val="ru-RU"/>
        </w:rPr>
        <w:t xml:space="preserve">своих друзей и </w:t>
      </w:r>
      <w:r w:rsidR="003835D7" w:rsidRPr="009D151F">
        <w:rPr>
          <w:i/>
          <w:lang w:val="ru-RU"/>
        </w:rPr>
        <w:t xml:space="preserve">собратьев, </w:t>
      </w:r>
      <w:r w:rsidRPr="009D151F">
        <w:rPr>
          <w:i/>
          <w:lang w:val="ru-RU"/>
        </w:rPr>
        <w:t>членов церкви</w:t>
      </w:r>
      <w:r w:rsidRPr="009D151F">
        <w:rPr>
          <w:lang w:val="ru-RU"/>
        </w:rPr>
        <w:t>. Нужно, чтобы Дух Святой пребывал в нас, потому что без Христа мы не можем делать</w:t>
      </w:r>
      <w:r w:rsidR="003835D7" w:rsidRPr="009D151F">
        <w:rPr>
          <w:lang w:val="ru-RU"/>
        </w:rPr>
        <w:t xml:space="preserve"> ничего</w:t>
      </w:r>
      <w:r w:rsidRPr="009D151F">
        <w:rPr>
          <w:lang w:val="ru-RU"/>
        </w:rPr>
        <w:t xml:space="preserve">. </w:t>
      </w:r>
    </w:p>
    <w:p w14:paraId="18874CA6" w14:textId="77777777" w:rsidR="00876DAD" w:rsidRPr="009D151F" w:rsidRDefault="00876DAD" w:rsidP="00876DAD">
      <w:pPr>
        <w:rPr>
          <w:lang w:val="ru-RU"/>
        </w:rPr>
      </w:pPr>
    </w:p>
    <w:p w14:paraId="199444EA" w14:textId="5D46BBF5" w:rsidR="00876DAD" w:rsidRPr="009D151F" w:rsidRDefault="001B0469" w:rsidP="00876DAD">
      <w:pPr>
        <w:rPr>
          <w:b/>
          <w:lang w:val="ru-RU"/>
        </w:rPr>
      </w:pPr>
      <w:r w:rsidRPr="009D151F">
        <w:rPr>
          <w:b/>
          <w:highlight w:val="yellow"/>
          <w:lang w:val="ru-RU"/>
        </w:rPr>
        <w:t xml:space="preserve">(Слайд </w:t>
      </w:r>
      <w:r w:rsidR="00876DAD" w:rsidRPr="009D151F">
        <w:rPr>
          <w:b/>
          <w:highlight w:val="yellow"/>
          <w:lang w:val="ru-RU"/>
        </w:rPr>
        <w:t xml:space="preserve">8 – </w:t>
      </w:r>
      <w:r w:rsidR="00AC0F0F" w:rsidRPr="009D151F">
        <w:rPr>
          <w:b/>
          <w:highlight w:val="yellow"/>
          <w:lang w:val="ru-RU"/>
        </w:rPr>
        <w:t>чтобы любовь Божья наполнила нас</w:t>
      </w:r>
      <w:r w:rsidR="00876DAD" w:rsidRPr="009D151F">
        <w:rPr>
          <w:b/>
          <w:highlight w:val="yellow"/>
          <w:lang w:val="ru-RU"/>
        </w:rPr>
        <w:t>)</w:t>
      </w:r>
    </w:p>
    <w:p w14:paraId="628F3FC2" w14:textId="77777777" w:rsidR="003835D7" w:rsidRPr="009D151F" w:rsidRDefault="003835D7" w:rsidP="00876DAD">
      <w:pPr>
        <w:rPr>
          <w:lang w:val="ru-RU"/>
        </w:rPr>
      </w:pPr>
    </w:p>
    <w:p w14:paraId="682478DB" w14:textId="2C8DE379" w:rsidR="00876DAD" w:rsidRPr="009D151F" w:rsidRDefault="00AC0F0F" w:rsidP="00876DAD">
      <w:pPr>
        <w:rPr>
          <w:lang w:val="ru-RU"/>
        </w:rPr>
      </w:pPr>
      <w:r w:rsidRPr="009D151F">
        <w:rPr>
          <w:lang w:val="ru-RU"/>
        </w:rPr>
        <w:t>Мы молимся о мире и радости, а нужно молиться о том, чтобы Божий мир и радость пребывали в нас посредством Духа Святого (Ин.</w:t>
      </w:r>
      <w:r w:rsidR="00876DAD" w:rsidRPr="009D151F">
        <w:rPr>
          <w:lang w:val="ru-RU"/>
        </w:rPr>
        <w:t xml:space="preserve"> 14:27, </w:t>
      </w:r>
      <w:r w:rsidRPr="009D151F">
        <w:rPr>
          <w:lang w:val="ru-RU"/>
        </w:rPr>
        <w:t>Ин.</w:t>
      </w:r>
      <w:r w:rsidR="00876DAD" w:rsidRPr="009D151F">
        <w:rPr>
          <w:lang w:val="ru-RU"/>
        </w:rPr>
        <w:t xml:space="preserve"> 15:11). </w:t>
      </w:r>
      <w:r w:rsidRPr="009D151F">
        <w:rPr>
          <w:lang w:val="ru-RU"/>
        </w:rPr>
        <w:t>Мы молимс</w:t>
      </w:r>
      <w:r w:rsidR="003835D7" w:rsidRPr="009D151F">
        <w:rPr>
          <w:lang w:val="ru-RU"/>
        </w:rPr>
        <w:t>я</w:t>
      </w:r>
      <w:r w:rsidRPr="009D151F">
        <w:rPr>
          <w:lang w:val="ru-RU"/>
        </w:rPr>
        <w:t xml:space="preserve"> о том, чтобы больше любить, а нужно молиться, чтобы любовь Божья наполнила нас </w:t>
      </w:r>
      <w:r w:rsidR="00E8740B" w:rsidRPr="009D151F">
        <w:rPr>
          <w:lang w:val="ru-RU"/>
        </w:rPr>
        <w:t>(Ин. 15:10). Мы молимся о том, чтобы стать лучшими христианами, а нужно молиться о том, чтобы сам Христос пребывал в нас посредством Святого Духа – так, как и было задумано (</w:t>
      </w:r>
      <w:proofErr w:type="spellStart"/>
      <w:r w:rsidR="00E8740B" w:rsidRPr="009D151F">
        <w:rPr>
          <w:lang w:val="ru-RU"/>
        </w:rPr>
        <w:t>Еф</w:t>
      </w:r>
      <w:proofErr w:type="spellEnd"/>
      <w:r w:rsidR="00E8740B" w:rsidRPr="009D151F">
        <w:rPr>
          <w:lang w:val="ru-RU"/>
        </w:rPr>
        <w:t>.</w:t>
      </w:r>
      <w:r w:rsidR="00876DAD" w:rsidRPr="009D151F">
        <w:rPr>
          <w:lang w:val="ru-RU"/>
        </w:rPr>
        <w:t xml:space="preserve"> 2:22).</w:t>
      </w:r>
    </w:p>
    <w:p w14:paraId="5A3D5E12" w14:textId="77777777" w:rsidR="00876DAD" w:rsidRPr="009D151F" w:rsidRDefault="00876DAD" w:rsidP="00876DAD">
      <w:pPr>
        <w:rPr>
          <w:lang w:val="ru-RU"/>
        </w:rPr>
      </w:pPr>
    </w:p>
    <w:p w14:paraId="6138C4DA" w14:textId="77777777" w:rsidR="00876DAD" w:rsidRPr="009D151F" w:rsidRDefault="00876DAD" w:rsidP="00876DAD">
      <w:pPr>
        <w:rPr>
          <w:b/>
          <w:highlight w:val="yellow"/>
          <w:lang w:val="ru-RU"/>
        </w:rPr>
      </w:pPr>
    </w:p>
    <w:p w14:paraId="59E4BE34" w14:textId="675ACF2E" w:rsidR="00876DAD" w:rsidRPr="009D151F" w:rsidRDefault="00E8740B" w:rsidP="00876DAD">
      <w:pPr>
        <w:rPr>
          <w:b/>
          <w:lang w:val="ru-RU"/>
        </w:rPr>
      </w:pPr>
      <w:r w:rsidRPr="009D151F">
        <w:rPr>
          <w:b/>
          <w:highlight w:val="yellow"/>
          <w:lang w:val="ru-RU"/>
        </w:rPr>
        <w:t xml:space="preserve">(Слайд </w:t>
      </w:r>
      <w:r w:rsidR="00876DAD" w:rsidRPr="009D151F">
        <w:rPr>
          <w:b/>
          <w:highlight w:val="yellow"/>
          <w:lang w:val="ru-RU"/>
        </w:rPr>
        <w:t xml:space="preserve">9 – </w:t>
      </w:r>
      <w:r w:rsidRPr="009D151F">
        <w:rPr>
          <w:b/>
          <w:highlight w:val="yellow"/>
          <w:lang w:val="ru-RU"/>
        </w:rPr>
        <w:t>Свидетельство Тома</w:t>
      </w:r>
      <w:r w:rsidR="00876DAD" w:rsidRPr="009D151F">
        <w:rPr>
          <w:b/>
          <w:highlight w:val="yellow"/>
          <w:lang w:val="ru-RU"/>
        </w:rPr>
        <w:t>)</w:t>
      </w:r>
    </w:p>
    <w:p w14:paraId="3761B705" w14:textId="77777777" w:rsidR="00876DAD" w:rsidRPr="009D151F" w:rsidRDefault="00876DAD" w:rsidP="00876DAD">
      <w:pPr>
        <w:rPr>
          <w:b/>
          <w:lang w:val="ru-RU"/>
        </w:rPr>
      </w:pPr>
    </w:p>
    <w:p w14:paraId="3AB70466" w14:textId="1FAF63AA" w:rsidR="00876DAD" w:rsidRPr="009D151F" w:rsidRDefault="00E8740B" w:rsidP="00876DAD">
      <w:pPr>
        <w:rPr>
          <w:b/>
          <w:sz w:val="32"/>
          <w:szCs w:val="32"/>
          <w:lang w:val="ru-RU"/>
        </w:rPr>
      </w:pPr>
      <w:r w:rsidRPr="009D151F">
        <w:rPr>
          <w:b/>
          <w:sz w:val="32"/>
          <w:szCs w:val="32"/>
          <w:lang w:val="ru-RU"/>
        </w:rPr>
        <w:t>Подставить другую щеку</w:t>
      </w:r>
    </w:p>
    <w:p w14:paraId="1A307EC5" w14:textId="60CF0808" w:rsidR="00876DAD" w:rsidRPr="009D151F" w:rsidRDefault="00E8740B" w:rsidP="00876DAD">
      <w:pPr>
        <w:rPr>
          <w:lang w:val="ru-RU"/>
        </w:rPr>
      </w:pPr>
      <w:r w:rsidRPr="009D151F">
        <w:rPr>
          <w:b/>
          <w:lang w:val="ru-RU"/>
        </w:rPr>
        <w:t>СВИДЕТЕЛЬСТВО ТОМА</w:t>
      </w:r>
    </w:p>
    <w:p w14:paraId="517C0A81" w14:textId="77777777" w:rsidR="00876DAD" w:rsidRPr="009D151F" w:rsidRDefault="00876DAD" w:rsidP="00876DAD">
      <w:pPr>
        <w:rPr>
          <w:lang w:val="ru-RU"/>
        </w:rPr>
      </w:pPr>
    </w:p>
    <w:p w14:paraId="1EABE6E2" w14:textId="05D14FD8" w:rsidR="00876DAD" w:rsidRPr="009D151F" w:rsidRDefault="00E8740B" w:rsidP="00876DAD">
      <w:pPr>
        <w:rPr>
          <w:lang w:val="ru-RU"/>
        </w:rPr>
      </w:pPr>
      <w:r w:rsidRPr="009D151F">
        <w:rPr>
          <w:lang w:val="ru-RU"/>
        </w:rPr>
        <w:t>Я хочу рассказать вам еще одну историю. Она о человеке по имени Том</w:t>
      </w:r>
      <w:r w:rsidR="00876DAD" w:rsidRPr="003352EF">
        <w:rPr>
          <w:rStyle w:val="a6"/>
        </w:rPr>
        <w:footnoteReference w:id="4"/>
      </w:r>
      <w:r w:rsidRPr="009D151F">
        <w:rPr>
          <w:lang w:val="ru-RU"/>
        </w:rPr>
        <w:t>.</w:t>
      </w:r>
      <w:r w:rsidR="00876DAD" w:rsidRPr="009D151F">
        <w:rPr>
          <w:lang w:val="ru-RU"/>
        </w:rPr>
        <w:t xml:space="preserve"> </w:t>
      </w:r>
    </w:p>
    <w:p w14:paraId="43C534C8" w14:textId="77777777" w:rsidR="00876DAD" w:rsidRPr="009D151F" w:rsidRDefault="00876DAD" w:rsidP="00876DAD">
      <w:pPr>
        <w:rPr>
          <w:lang w:val="ru-RU"/>
        </w:rPr>
      </w:pPr>
    </w:p>
    <w:p w14:paraId="7F86BDD6" w14:textId="4828582A" w:rsidR="00876DAD" w:rsidRPr="009D151F" w:rsidRDefault="00E8740B" w:rsidP="00876DAD">
      <w:pPr>
        <w:rPr>
          <w:lang w:val="ru-RU"/>
        </w:rPr>
      </w:pPr>
      <w:r w:rsidRPr="009D151F">
        <w:rPr>
          <w:lang w:val="ru-RU"/>
        </w:rPr>
        <w:t>Том был библейским работником и тру</w:t>
      </w:r>
      <w:r w:rsidR="00785924" w:rsidRPr="009D151F">
        <w:rPr>
          <w:lang w:val="ru-RU"/>
        </w:rPr>
        <w:t>дился на сложной территории, там</w:t>
      </w:r>
      <w:r w:rsidRPr="009D151F">
        <w:rPr>
          <w:lang w:val="ru-RU"/>
        </w:rPr>
        <w:t xml:space="preserve">, где не всегда легко проповедовать </w:t>
      </w:r>
      <w:proofErr w:type="gramStart"/>
      <w:r w:rsidRPr="009D151F">
        <w:rPr>
          <w:lang w:val="ru-RU"/>
        </w:rPr>
        <w:t>Евангелие</w:t>
      </w:r>
      <w:proofErr w:type="gramEnd"/>
      <w:r w:rsidRPr="009D151F">
        <w:rPr>
          <w:lang w:val="ru-RU"/>
        </w:rPr>
        <w:t xml:space="preserve"> и где многие христиане подвергаются преследованиям за свою веру. </w:t>
      </w:r>
    </w:p>
    <w:p w14:paraId="6F2DAB22" w14:textId="77777777" w:rsidR="00876DAD" w:rsidRPr="009D151F" w:rsidRDefault="00876DAD" w:rsidP="00876DAD">
      <w:pPr>
        <w:rPr>
          <w:lang w:val="ru-RU"/>
        </w:rPr>
      </w:pPr>
    </w:p>
    <w:p w14:paraId="460B22E0" w14:textId="6244ACF3" w:rsidR="00876DAD" w:rsidRPr="009D151F" w:rsidRDefault="00E8740B" w:rsidP="00876DAD">
      <w:pPr>
        <w:rPr>
          <w:lang w:val="ru-RU"/>
        </w:rPr>
      </w:pPr>
      <w:r w:rsidRPr="009D151F">
        <w:rPr>
          <w:lang w:val="ru-RU"/>
        </w:rPr>
        <w:t xml:space="preserve">Однажды Том с женой попали в аварию на мотоцикле. Авария произошла, когда они остановились у обочины дороги и в них врезался другой мотоциклист. К счастью, </w:t>
      </w:r>
      <w:r w:rsidR="00785924" w:rsidRPr="009D151F">
        <w:rPr>
          <w:lang w:val="ru-RU"/>
        </w:rPr>
        <w:t>никто серьезно не пострадал, не</w:t>
      </w:r>
      <w:r w:rsidRPr="009D151F">
        <w:rPr>
          <w:lang w:val="ru-RU"/>
        </w:rPr>
        <w:t xml:space="preserve">смотря на то, что оба мотоцикла были серьезно </w:t>
      </w:r>
      <w:proofErr w:type="spellStart"/>
      <w:r w:rsidRPr="009D151F">
        <w:rPr>
          <w:lang w:val="ru-RU"/>
        </w:rPr>
        <w:t>поврежены</w:t>
      </w:r>
      <w:proofErr w:type="spellEnd"/>
      <w:r w:rsidRPr="009D151F">
        <w:rPr>
          <w:lang w:val="ru-RU"/>
        </w:rPr>
        <w:t xml:space="preserve">. Человек, который в них врезался, был пьян. А также он был вождем соседней деревни. </w:t>
      </w:r>
    </w:p>
    <w:p w14:paraId="3445B807" w14:textId="77777777" w:rsidR="00876DAD" w:rsidRPr="009D151F" w:rsidRDefault="00876DAD" w:rsidP="00876DAD">
      <w:pPr>
        <w:rPr>
          <w:lang w:val="ru-RU"/>
        </w:rPr>
      </w:pPr>
    </w:p>
    <w:p w14:paraId="71B1B769" w14:textId="2B907B38" w:rsidR="00876DAD" w:rsidRPr="009D151F" w:rsidRDefault="00E8740B" w:rsidP="00876DAD">
      <w:pPr>
        <w:rPr>
          <w:lang w:val="ru-RU"/>
        </w:rPr>
      </w:pPr>
      <w:r w:rsidRPr="009D151F">
        <w:rPr>
          <w:lang w:val="ru-RU"/>
        </w:rPr>
        <w:t>Денег у Тома было немного, но вместо того, чтобы разозлиться из-за аварии, он спросил вождя: “Как будем решать эту проблему?”</w:t>
      </w:r>
      <w:r w:rsidR="00876DAD" w:rsidRPr="009D151F">
        <w:rPr>
          <w:lang w:val="ru-RU"/>
        </w:rPr>
        <w:t xml:space="preserve"> </w:t>
      </w:r>
    </w:p>
    <w:p w14:paraId="49D6334D" w14:textId="77777777" w:rsidR="00876DAD" w:rsidRPr="009D151F" w:rsidRDefault="00876DAD" w:rsidP="00876DAD">
      <w:pPr>
        <w:rPr>
          <w:lang w:val="ru-RU"/>
        </w:rPr>
      </w:pPr>
    </w:p>
    <w:p w14:paraId="397AEA10" w14:textId="0C996607" w:rsidR="00876DAD" w:rsidRPr="009D151F" w:rsidRDefault="00E8740B" w:rsidP="00876DAD">
      <w:pPr>
        <w:rPr>
          <w:lang w:val="ru-RU"/>
        </w:rPr>
      </w:pPr>
      <w:r w:rsidRPr="009D151F">
        <w:rPr>
          <w:lang w:val="ru-RU"/>
        </w:rPr>
        <w:t>Тот грубо ответил: “Ты должен будешь отремонтировать мой мотоцикл!”</w:t>
      </w:r>
      <w:r w:rsidR="00876DAD" w:rsidRPr="009D151F">
        <w:rPr>
          <w:lang w:val="ru-RU"/>
        </w:rPr>
        <w:t xml:space="preserve"> </w:t>
      </w:r>
    </w:p>
    <w:p w14:paraId="3B724087" w14:textId="77777777" w:rsidR="00876DAD" w:rsidRPr="009D151F" w:rsidRDefault="00876DAD" w:rsidP="00876DAD">
      <w:pPr>
        <w:rPr>
          <w:lang w:val="ru-RU"/>
        </w:rPr>
      </w:pPr>
    </w:p>
    <w:p w14:paraId="29225748" w14:textId="71BA4210" w:rsidR="00876DAD" w:rsidRPr="009D151F" w:rsidRDefault="00E8740B" w:rsidP="00876DAD">
      <w:pPr>
        <w:rPr>
          <w:lang w:val="ru-RU"/>
        </w:rPr>
      </w:pPr>
      <w:r w:rsidRPr="009D151F">
        <w:rPr>
          <w:lang w:val="ru-RU"/>
        </w:rPr>
        <w:t xml:space="preserve">Без всяких споров Том оплатил ремонт. Но на этом он не остановился. Также он посетил вождя и начал искать способы помочь ему и его семье, даже предлагал вспахать его поле. </w:t>
      </w:r>
      <w:r w:rsidRPr="009D151F">
        <w:rPr>
          <w:lang w:val="ru-RU"/>
        </w:rPr>
        <w:lastRenderedPageBreak/>
        <w:t xml:space="preserve">Том сделал очень много хорошего для вождя и </w:t>
      </w:r>
      <w:proofErr w:type="gramStart"/>
      <w:r w:rsidRPr="009D151F">
        <w:rPr>
          <w:lang w:val="ru-RU"/>
        </w:rPr>
        <w:t>его семьи</w:t>
      </w:r>
      <w:proofErr w:type="gramEnd"/>
      <w:r w:rsidRPr="009D151F">
        <w:rPr>
          <w:lang w:val="ru-RU"/>
        </w:rPr>
        <w:t xml:space="preserve"> и жители деревни не могли этого не заметить.</w:t>
      </w:r>
      <w:r w:rsidR="00876DAD" w:rsidRPr="009D151F">
        <w:rPr>
          <w:lang w:val="ru-RU"/>
        </w:rPr>
        <w:t xml:space="preserve"> </w:t>
      </w:r>
    </w:p>
    <w:p w14:paraId="257B2FA3" w14:textId="77777777" w:rsidR="00876DAD" w:rsidRPr="009D151F" w:rsidRDefault="00876DAD" w:rsidP="00876DAD">
      <w:pPr>
        <w:rPr>
          <w:lang w:val="ru-RU"/>
        </w:rPr>
      </w:pPr>
    </w:p>
    <w:p w14:paraId="01DF48D3" w14:textId="75D3A1F4" w:rsidR="00876DAD" w:rsidRPr="009D151F" w:rsidRDefault="00E8740B" w:rsidP="00876DAD">
      <w:pPr>
        <w:rPr>
          <w:lang w:val="ru-RU"/>
        </w:rPr>
      </w:pPr>
      <w:r w:rsidRPr="009D151F">
        <w:rPr>
          <w:lang w:val="ru-RU"/>
        </w:rPr>
        <w:t>Однажды кто-то сказал Тому: “Наш вождь очень грубый человек! Почему ты так добр к нему? Никто не может дружить с ним!”</w:t>
      </w:r>
      <w:r w:rsidR="00876DAD" w:rsidRPr="009D151F">
        <w:rPr>
          <w:lang w:val="ru-RU"/>
        </w:rPr>
        <w:t xml:space="preserve"> </w:t>
      </w:r>
    </w:p>
    <w:p w14:paraId="6DF97A80" w14:textId="77777777" w:rsidR="00876DAD" w:rsidRPr="009D151F" w:rsidRDefault="00876DAD" w:rsidP="00876DAD">
      <w:pPr>
        <w:rPr>
          <w:lang w:val="ru-RU"/>
        </w:rPr>
      </w:pPr>
    </w:p>
    <w:p w14:paraId="16DD7505" w14:textId="7C1608EA" w:rsidR="00876DAD" w:rsidRPr="009D151F" w:rsidRDefault="00876DAD" w:rsidP="00876DAD">
      <w:pPr>
        <w:rPr>
          <w:lang w:val="ru-RU"/>
        </w:rPr>
      </w:pPr>
      <w:r w:rsidRPr="009D151F">
        <w:rPr>
          <w:lang w:val="ru-RU"/>
        </w:rPr>
        <w:t>“</w:t>
      </w:r>
      <w:r w:rsidR="00E8740B" w:rsidRPr="009D151F">
        <w:rPr>
          <w:lang w:val="ru-RU"/>
        </w:rPr>
        <w:t>Потому что я люблю Иисуса и хочу рассказать другим о Его любви”, - ответил Том.</w:t>
      </w:r>
    </w:p>
    <w:p w14:paraId="48DEF63D" w14:textId="77777777" w:rsidR="00876DAD" w:rsidRPr="009D151F" w:rsidRDefault="00876DAD" w:rsidP="00876DAD">
      <w:pPr>
        <w:rPr>
          <w:lang w:val="ru-RU"/>
        </w:rPr>
      </w:pPr>
    </w:p>
    <w:p w14:paraId="2C996F8F" w14:textId="37994724" w:rsidR="00876DAD" w:rsidRPr="009D151F" w:rsidRDefault="003B44F0" w:rsidP="00876DAD">
      <w:pPr>
        <w:rPr>
          <w:lang w:val="ru-RU"/>
        </w:rPr>
      </w:pPr>
      <w:r w:rsidRPr="009D151F">
        <w:rPr>
          <w:lang w:val="ru-RU"/>
        </w:rPr>
        <w:t xml:space="preserve">Вскоре после этого некоторые жители деревни попросили Тома рассказать им об Иисусе. И вскоре Том начал изучать Библию с несколькими из них, а кто-то даже принял крещение. Удивительно, что эта деревня находилась на территории, на которой Том пытался проповедовать Евангелие. Но всегда безуспешно. А теперь, благодаря его доброму отношению к вождю, Бог позволил совершить этот прорыв. </w:t>
      </w:r>
    </w:p>
    <w:p w14:paraId="15597BEC" w14:textId="77777777" w:rsidR="00876DAD" w:rsidRPr="009D151F" w:rsidRDefault="00876DAD" w:rsidP="00876DAD">
      <w:pPr>
        <w:rPr>
          <w:lang w:val="ru-RU"/>
        </w:rPr>
      </w:pPr>
    </w:p>
    <w:p w14:paraId="24F3BE57" w14:textId="7DEE1986" w:rsidR="00876DAD" w:rsidRPr="009D151F" w:rsidRDefault="003B44F0" w:rsidP="00876DAD">
      <w:pPr>
        <w:rPr>
          <w:lang w:val="ru-RU"/>
        </w:rPr>
      </w:pPr>
      <w:r w:rsidRPr="009D151F">
        <w:rPr>
          <w:lang w:val="ru-RU"/>
        </w:rPr>
        <w:t>Просто подумайте об этом – если бы Том отреагировал на аварию так, как это делает большинство людей, он бы никогда не смог проповедовать о Христе в той деревне. Можете ли вы представить себе, что сегодня могло бы произойти в мире и даже в нашей церкви, если бы мы “прошли еще одно поприще”, сделали бы больше, чем от нас ожидают и служили друг другу со смирением, даже если к нам несправедливо отнеслись?</w:t>
      </w:r>
      <w:r w:rsidR="00876DAD" w:rsidRPr="009D151F">
        <w:rPr>
          <w:lang w:val="ru-RU"/>
        </w:rPr>
        <w:t xml:space="preserve"> </w:t>
      </w:r>
    </w:p>
    <w:p w14:paraId="35D9CC86" w14:textId="77777777" w:rsidR="00876DAD" w:rsidRPr="009D151F" w:rsidRDefault="00876DAD" w:rsidP="00876DAD">
      <w:pPr>
        <w:rPr>
          <w:lang w:val="ru-RU"/>
        </w:rPr>
      </w:pPr>
    </w:p>
    <w:p w14:paraId="7F87FE01" w14:textId="77777777" w:rsidR="00876DAD" w:rsidRPr="009D151F" w:rsidRDefault="00876DAD" w:rsidP="00876DAD">
      <w:pPr>
        <w:rPr>
          <w:b/>
          <w:highlight w:val="yellow"/>
          <w:lang w:val="ru-RU"/>
        </w:rPr>
      </w:pPr>
    </w:p>
    <w:p w14:paraId="1F285797" w14:textId="0FA6C483" w:rsidR="00876DAD" w:rsidRPr="009D151F" w:rsidRDefault="00876DAD" w:rsidP="00876DAD">
      <w:pPr>
        <w:rPr>
          <w:b/>
          <w:lang w:val="ru-RU"/>
        </w:rPr>
      </w:pPr>
      <w:r w:rsidRPr="009D151F">
        <w:rPr>
          <w:b/>
          <w:highlight w:val="yellow"/>
          <w:lang w:val="ru-RU"/>
        </w:rPr>
        <w:t>(</w:t>
      </w:r>
      <w:r w:rsidR="003B44F0" w:rsidRPr="009D151F">
        <w:rPr>
          <w:b/>
          <w:highlight w:val="yellow"/>
          <w:lang w:val="ru-RU"/>
        </w:rPr>
        <w:t>Слайд</w:t>
      </w:r>
      <w:r w:rsidRPr="009D151F">
        <w:rPr>
          <w:b/>
          <w:highlight w:val="yellow"/>
          <w:lang w:val="ru-RU"/>
        </w:rPr>
        <w:t xml:space="preserve"> 10 – </w:t>
      </w:r>
      <w:r w:rsidR="003B44F0" w:rsidRPr="009D151F">
        <w:rPr>
          <w:b/>
          <w:highlight w:val="yellow"/>
          <w:lang w:val="ru-RU"/>
        </w:rPr>
        <w:t>цитата</w:t>
      </w:r>
      <w:r w:rsidRPr="009D151F">
        <w:rPr>
          <w:b/>
          <w:highlight w:val="yellow"/>
          <w:lang w:val="ru-RU"/>
        </w:rPr>
        <w:t>)</w:t>
      </w:r>
    </w:p>
    <w:p w14:paraId="69B4ECA2" w14:textId="02B37A97" w:rsidR="00876DAD" w:rsidRPr="009D151F" w:rsidRDefault="003B44F0" w:rsidP="00876DAD">
      <w:pPr>
        <w:rPr>
          <w:lang w:val="ru-RU"/>
        </w:rPr>
      </w:pPr>
      <w:r w:rsidRPr="009D151F">
        <w:rPr>
          <w:lang w:val="ru-RU"/>
        </w:rPr>
        <w:t>В книге “Служение исцеления” мы читаем:</w:t>
      </w:r>
      <w:r w:rsidR="00876DAD" w:rsidRPr="009D151F">
        <w:rPr>
          <w:lang w:val="ru-RU"/>
        </w:rPr>
        <w:t xml:space="preserve"> </w:t>
      </w:r>
    </w:p>
    <w:p w14:paraId="5CE6E634" w14:textId="77777777" w:rsidR="00876DAD" w:rsidRPr="009D151F" w:rsidRDefault="00876DAD" w:rsidP="00876DAD">
      <w:pPr>
        <w:rPr>
          <w:lang w:val="ru-RU"/>
        </w:rPr>
      </w:pPr>
    </w:p>
    <w:p w14:paraId="211A538D" w14:textId="1D7D7A4E" w:rsidR="00876DAD" w:rsidRPr="009D151F" w:rsidRDefault="00876DAD" w:rsidP="00876DAD">
      <w:pPr>
        <w:ind w:left="720"/>
        <w:rPr>
          <w:lang w:val="ru-RU"/>
        </w:rPr>
      </w:pPr>
      <w:r w:rsidRPr="009D151F">
        <w:rPr>
          <w:lang w:val="ru-RU"/>
        </w:rPr>
        <w:t>“</w:t>
      </w:r>
      <w:r w:rsidR="00397ED2" w:rsidRPr="009D151F">
        <w:rPr>
          <w:lang w:val="ru-RU"/>
        </w:rPr>
        <w:t>Мы не можем позволять себе раздражаться из-за любой подлинной или мнимой несправедливости, совершенной по отношению к нам. Собственное «я» — это враг, которого на</w:t>
      </w:r>
      <w:r w:rsidR="005567B0" w:rsidRPr="009D151F">
        <w:rPr>
          <w:lang w:val="ru-RU"/>
        </w:rPr>
        <w:t xml:space="preserve">м следует бояться больше всего… </w:t>
      </w:r>
      <w:r w:rsidR="00397ED2" w:rsidRPr="009D151F">
        <w:rPr>
          <w:lang w:val="ru-RU"/>
        </w:rPr>
        <w:t xml:space="preserve">Никакая другая наша победа не будет так драгоценна, как победа, одержанная над собой. </w:t>
      </w:r>
      <w:r w:rsidR="005567B0" w:rsidRPr="009D151F">
        <w:rPr>
          <w:lang w:val="ru-RU"/>
        </w:rPr>
        <w:t>Мы не имеем права воспитывать наши чувства легко ранимыми. Мы должны жить не ради того, чтобы беречь наши чувства или репутацию, но чтобы спасать души.</w:t>
      </w:r>
      <w:r w:rsidRPr="009D151F">
        <w:rPr>
          <w:lang w:val="ru-RU"/>
        </w:rPr>
        <w:t>”</w:t>
      </w:r>
      <w:r w:rsidRPr="003352EF">
        <w:rPr>
          <w:rStyle w:val="a6"/>
        </w:rPr>
        <w:footnoteReference w:id="5"/>
      </w:r>
      <w:r w:rsidRPr="009D151F">
        <w:rPr>
          <w:lang w:val="ru-RU"/>
        </w:rPr>
        <w:t xml:space="preserve"> </w:t>
      </w:r>
    </w:p>
    <w:p w14:paraId="0A0408F7" w14:textId="77777777" w:rsidR="00876DAD" w:rsidRPr="009D151F" w:rsidRDefault="00876DAD" w:rsidP="00876DAD">
      <w:pPr>
        <w:rPr>
          <w:lang w:val="ru-RU"/>
        </w:rPr>
      </w:pPr>
    </w:p>
    <w:p w14:paraId="57D89CCF" w14:textId="35F02CF2" w:rsidR="00876DAD" w:rsidRPr="009D151F" w:rsidRDefault="00876DAD" w:rsidP="00876DAD">
      <w:pPr>
        <w:rPr>
          <w:lang w:val="ru-RU"/>
        </w:rPr>
      </w:pPr>
      <w:r w:rsidRPr="009D151F">
        <w:rPr>
          <w:b/>
          <w:highlight w:val="yellow"/>
          <w:lang w:val="ru-RU"/>
        </w:rPr>
        <w:t>(</w:t>
      </w:r>
      <w:r w:rsidR="00E9723C" w:rsidRPr="009D151F">
        <w:rPr>
          <w:b/>
          <w:bCs/>
          <w:highlight w:val="yellow"/>
          <w:lang w:val="ru-RU"/>
        </w:rPr>
        <w:t>Слайд</w:t>
      </w:r>
      <w:r w:rsidRPr="009D151F">
        <w:rPr>
          <w:b/>
          <w:highlight w:val="yellow"/>
          <w:lang w:val="ru-RU"/>
        </w:rPr>
        <w:t xml:space="preserve"> 11 – </w:t>
      </w:r>
      <w:r w:rsidR="00E9723C" w:rsidRPr="009D151F">
        <w:rPr>
          <w:b/>
          <w:highlight w:val="yellow"/>
          <w:lang w:val="ru-RU"/>
        </w:rPr>
        <w:t>цитата</w:t>
      </w:r>
      <w:r w:rsidRPr="009D151F">
        <w:rPr>
          <w:b/>
          <w:lang w:val="ru-RU"/>
        </w:rPr>
        <w:t>)</w:t>
      </w:r>
    </w:p>
    <w:p w14:paraId="2C048A11" w14:textId="0E41AFDF" w:rsidR="00876DAD" w:rsidRPr="009E4422" w:rsidRDefault="00E9723C" w:rsidP="00876DAD">
      <w:pPr>
        <w:rPr>
          <w:lang w:val="ru-RU"/>
        </w:rPr>
      </w:pPr>
      <w:r w:rsidRPr="009D151F">
        <w:rPr>
          <w:lang w:val="ru-RU"/>
        </w:rPr>
        <w:t>Помните</w:t>
      </w:r>
      <w:r w:rsidR="00876DAD" w:rsidRPr="009D151F">
        <w:rPr>
          <w:lang w:val="ru-RU"/>
        </w:rPr>
        <w:t xml:space="preserve">, </w:t>
      </w:r>
      <w:r w:rsidRPr="009D151F">
        <w:rPr>
          <w:lang w:val="ru-RU"/>
        </w:rPr>
        <w:t>что</w:t>
      </w:r>
    </w:p>
    <w:p w14:paraId="453171FC" w14:textId="77777777" w:rsidR="00876DAD" w:rsidRPr="009D151F" w:rsidRDefault="00876DAD" w:rsidP="00876DAD">
      <w:pPr>
        <w:rPr>
          <w:lang w:val="ru-RU"/>
        </w:rPr>
      </w:pPr>
    </w:p>
    <w:p w14:paraId="14EEB926" w14:textId="126D8D5B" w:rsidR="00876DAD" w:rsidRPr="009D151F" w:rsidRDefault="00876DAD" w:rsidP="00876DAD">
      <w:pPr>
        <w:ind w:left="720"/>
        <w:rPr>
          <w:lang w:val="ru-RU"/>
        </w:rPr>
      </w:pPr>
      <w:r w:rsidRPr="009D151F">
        <w:rPr>
          <w:lang w:val="ru-RU"/>
        </w:rPr>
        <w:t>“</w:t>
      </w:r>
      <w:r w:rsidR="005567B0" w:rsidRPr="009D151F">
        <w:rPr>
          <w:lang w:val="ru-RU"/>
        </w:rPr>
        <w:t xml:space="preserve">За один час Господь может сделать больше, чем мы за всю свою жизнь, а когда Он увидит, что Его народ полностью посвятил себя на служение, я хочу сказать вам, что за короткое время будет совершен великий труд и </w:t>
      </w:r>
      <w:r w:rsidR="00E9723C" w:rsidRPr="009D151F">
        <w:rPr>
          <w:lang w:val="ru-RU"/>
        </w:rPr>
        <w:t>весть истины попадет в самые те</w:t>
      </w:r>
      <w:r w:rsidR="005567B0" w:rsidRPr="009D151F">
        <w:rPr>
          <w:lang w:val="ru-RU"/>
        </w:rPr>
        <w:t>мные уголки земли, туда, где она никогда не звучала!</w:t>
      </w:r>
      <w:r w:rsidRPr="009D151F">
        <w:rPr>
          <w:lang w:val="ru-RU"/>
        </w:rPr>
        <w:t>”</w:t>
      </w:r>
      <w:r w:rsidRPr="003352EF">
        <w:rPr>
          <w:rStyle w:val="a6"/>
        </w:rPr>
        <w:footnoteReference w:id="6"/>
      </w:r>
      <w:r w:rsidRPr="009D151F">
        <w:rPr>
          <w:lang w:val="ru-RU"/>
        </w:rPr>
        <w:t xml:space="preserve"> </w:t>
      </w:r>
    </w:p>
    <w:p w14:paraId="2541B029" w14:textId="77777777" w:rsidR="00876DAD" w:rsidRPr="009D151F" w:rsidRDefault="00876DAD" w:rsidP="00876DAD">
      <w:pPr>
        <w:rPr>
          <w:highlight w:val="yellow"/>
          <w:lang w:val="ru-RU"/>
        </w:rPr>
      </w:pPr>
    </w:p>
    <w:p w14:paraId="640FE810" w14:textId="21BE5922" w:rsidR="00876DAD" w:rsidRPr="009D151F" w:rsidRDefault="00E9723C" w:rsidP="00876DAD">
      <w:pPr>
        <w:rPr>
          <w:b/>
          <w:bCs/>
          <w:highlight w:val="yellow"/>
          <w:lang w:val="ru-RU"/>
        </w:rPr>
      </w:pPr>
      <w:r w:rsidRPr="009D151F">
        <w:rPr>
          <w:b/>
          <w:bCs/>
          <w:highlight w:val="yellow"/>
          <w:lang w:val="ru-RU"/>
        </w:rPr>
        <w:t>(Слайд</w:t>
      </w:r>
      <w:r w:rsidR="00876DAD" w:rsidRPr="009D151F">
        <w:rPr>
          <w:b/>
          <w:bCs/>
          <w:highlight w:val="yellow"/>
          <w:lang w:val="ru-RU"/>
        </w:rPr>
        <w:t xml:space="preserve"> 12 – </w:t>
      </w:r>
      <w:r w:rsidR="005567B0" w:rsidRPr="009D151F">
        <w:rPr>
          <w:b/>
          <w:bCs/>
          <w:highlight w:val="yellow"/>
          <w:lang w:val="ru-RU"/>
        </w:rPr>
        <w:t>малыш</w:t>
      </w:r>
      <w:r w:rsidR="00876DAD" w:rsidRPr="009D151F">
        <w:rPr>
          <w:b/>
          <w:bCs/>
          <w:highlight w:val="yellow"/>
          <w:lang w:val="ru-RU"/>
        </w:rPr>
        <w:t>)</w:t>
      </w:r>
    </w:p>
    <w:p w14:paraId="51469F7A" w14:textId="77777777" w:rsidR="00876DAD" w:rsidRPr="009D151F" w:rsidRDefault="00876DAD" w:rsidP="00876DAD">
      <w:pPr>
        <w:rPr>
          <w:b/>
          <w:bCs/>
          <w:highlight w:val="yellow"/>
          <w:lang w:val="ru-RU"/>
        </w:rPr>
      </w:pPr>
    </w:p>
    <w:p w14:paraId="1D60FA37" w14:textId="3C88CFFB" w:rsidR="00876DAD" w:rsidRPr="009D151F" w:rsidRDefault="005567B0" w:rsidP="00876DAD">
      <w:pPr>
        <w:rPr>
          <w:b/>
          <w:sz w:val="32"/>
          <w:lang w:val="ru-RU"/>
        </w:rPr>
      </w:pPr>
      <w:r w:rsidRPr="009D151F">
        <w:rPr>
          <w:b/>
          <w:sz w:val="32"/>
          <w:lang w:val="ru-RU"/>
        </w:rPr>
        <w:lastRenderedPageBreak/>
        <w:t>Благочестивая жизнь в неблагочестивом мире</w:t>
      </w:r>
      <w:r w:rsidR="00876DAD">
        <w:rPr>
          <w:rStyle w:val="a6"/>
          <w:b/>
          <w:sz w:val="32"/>
        </w:rPr>
        <w:footnoteReference w:id="7"/>
      </w:r>
    </w:p>
    <w:p w14:paraId="2C6BE33A" w14:textId="77777777" w:rsidR="00876DAD" w:rsidRPr="009D151F" w:rsidRDefault="00876DAD" w:rsidP="00876DAD">
      <w:pPr>
        <w:rPr>
          <w:highlight w:val="yellow"/>
          <w:lang w:val="ru-RU"/>
        </w:rPr>
      </w:pPr>
    </w:p>
    <w:p w14:paraId="41F8FA57" w14:textId="5A17C3D2" w:rsidR="00876DAD" w:rsidRPr="009D151F" w:rsidRDefault="0056742D" w:rsidP="00876DAD">
      <w:pPr>
        <w:rPr>
          <w:lang w:val="ru-RU"/>
        </w:rPr>
      </w:pPr>
      <w:r w:rsidRPr="009D151F">
        <w:rPr>
          <w:lang w:val="ru-RU"/>
        </w:rPr>
        <w:t>Писание говорит нам о том, что каждый из нас получил поручение, был отделен и наделен всем необхо</w:t>
      </w:r>
      <w:r w:rsidR="00E9723C" w:rsidRPr="009D151F">
        <w:rPr>
          <w:lang w:val="ru-RU"/>
        </w:rPr>
        <w:t>димым для выполнения святой задачи</w:t>
      </w:r>
      <w:r w:rsidRPr="009D151F">
        <w:rPr>
          <w:lang w:val="ru-RU"/>
        </w:rPr>
        <w:t xml:space="preserve"> – проповеди о Божьей любви погибающему миру. Чтобы это сделать, нам нужно быть наполненными Духом Святым и жить благочестиво, </w:t>
      </w:r>
      <w:r>
        <w:rPr>
          <w:lang w:val="ru-RU"/>
        </w:rPr>
        <w:t>честно, в с</w:t>
      </w:r>
      <w:r w:rsidR="009D151F">
        <w:rPr>
          <w:lang w:val="ru-RU"/>
        </w:rPr>
        <w:t>оответствии с нашим святым приз</w:t>
      </w:r>
      <w:r>
        <w:rPr>
          <w:lang w:val="ru-RU"/>
        </w:rPr>
        <w:t xml:space="preserve">ванием. </w:t>
      </w:r>
      <w:r w:rsidRPr="009D151F">
        <w:rPr>
          <w:lang w:val="ru-RU"/>
        </w:rPr>
        <w:t>Не имеет значения, как к нам относятся другие люди. Не важно, какое влияние нас окружает. Мы приз</w:t>
      </w:r>
      <w:r w:rsidR="009D151F">
        <w:rPr>
          <w:lang w:val="ru-RU"/>
        </w:rPr>
        <w:t>в</w:t>
      </w:r>
      <w:r w:rsidRPr="009D151F">
        <w:rPr>
          <w:lang w:val="ru-RU"/>
        </w:rPr>
        <w:t>аны быть верными “</w:t>
      </w:r>
      <w:r w:rsidR="00DA1582" w:rsidRPr="009D151F">
        <w:rPr>
          <w:lang w:val="ru-RU"/>
        </w:rPr>
        <w:t xml:space="preserve">чтобы вам быть </w:t>
      </w:r>
      <w:proofErr w:type="spellStart"/>
      <w:r w:rsidR="00DA1582" w:rsidRPr="009D151F">
        <w:rPr>
          <w:lang w:val="ru-RU"/>
        </w:rPr>
        <w:t>неукоризненными</w:t>
      </w:r>
      <w:proofErr w:type="spellEnd"/>
      <w:r w:rsidR="00DA1582" w:rsidRPr="009D151F">
        <w:rPr>
          <w:lang w:val="ru-RU"/>
        </w:rPr>
        <w:t xml:space="preserve"> и чистыми чадами Божиими непорочными среди строптивого и развращенного рода, в котором вы сияете как светила в мире” (Фил.</w:t>
      </w:r>
      <w:r w:rsidR="00876DAD" w:rsidRPr="009D151F">
        <w:rPr>
          <w:lang w:val="ru-RU"/>
        </w:rPr>
        <w:t xml:space="preserve"> 2:15). </w:t>
      </w:r>
    </w:p>
    <w:p w14:paraId="07A8C662" w14:textId="77777777" w:rsidR="00876DAD" w:rsidRPr="009D151F" w:rsidRDefault="00876DAD" w:rsidP="00876DAD">
      <w:pPr>
        <w:rPr>
          <w:lang w:val="ru-RU"/>
        </w:rPr>
      </w:pPr>
    </w:p>
    <w:p w14:paraId="70CF4ADB" w14:textId="09256386" w:rsidR="00876DAD" w:rsidRPr="009D151F" w:rsidRDefault="00876DAD" w:rsidP="00876DAD">
      <w:pPr>
        <w:rPr>
          <w:b/>
          <w:bCs/>
          <w:lang w:val="ru-RU"/>
        </w:rPr>
      </w:pPr>
      <w:r w:rsidRPr="009D151F">
        <w:rPr>
          <w:b/>
          <w:bCs/>
          <w:highlight w:val="yellow"/>
          <w:lang w:val="ru-RU"/>
        </w:rPr>
        <w:t>(</w:t>
      </w:r>
      <w:r w:rsidR="00DA1582" w:rsidRPr="009D151F">
        <w:rPr>
          <w:b/>
          <w:bCs/>
          <w:highlight w:val="yellow"/>
          <w:lang w:val="ru-RU"/>
        </w:rPr>
        <w:t>Слайд</w:t>
      </w:r>
      <w:r w:rsidRPr="009D151F">
        <w:rPr>
          <w:b/>
          <w:bCs/>
          <w:highlight w:val="yellow"/>
          <w:lang w:val="ru-RU"/>
        </w:rPr>
        <w:t xml:space="preserve"> 13 – </w:t>
      </w:r>
      <w:r w:rsidR="00DA1582" w:rsidRPr="009D151F">
        <w:rPr>
          <w:b/>
          <w:bCs/>
          <w:highlight w:val="yellow"/>
          <w:lang w:val="ru-RU"/>
        </w:rPr>
        <w:t>цитата</w:t>
      </w:r>
      <w:r w:rsidRPr="009D151F">
        <w:rPr>
          <w:b/>
          <w:bCs/>
          <w:highlight w:val="yellow"/>
          <w:lang w:val="ru-RU"/>
        </w:rPr>
        <w:t>)</w:t>
      </w:r>
    </w:p>
    <w:p w14:paraId="5B77A8AC" w14:textId="2AFF7BB1" w:rsidR="00876DAD" w:rsidRPr="009D151F" w:rsidRDefault="00876DAD" w:rsidP="00876DAD">
      <w:pPr>
        <w:rPr>
          <w:lang w:val="ru-RU"/>
        </w:rPr>
      </w:pPr>
      <w:r w:rsidRPr="009D151F">
        <w:rPr>
          <w:lang w:val="ru-RU"/>
        </w:rPr>
        <w:t>“</w:t>
      </w:r>
      <w:r w:rsidR="00DA1582" w:rsidRPr="009D151F">
        <w:rPr>
          <w:lang w:val="ru-RU"/>
        </w:rPr>
        <w:t>Слава Божья проявляется в том, что Он наделяет Своих детей Своей добродетелью</w:t>
      </w:r>
      <w:r w:rsidRPr="009D151F">
        <w:rPr>
          <w:lang w:val="ru-RU"/>
        </w:rPr>
        <w:t>,”</w:t>
      </w:r>
      <w:r>
        <w:rPr>
          <w:rStyle w:val="a6"/>
        </w:rPr>
        <w:footnoteReference w:id="8"/>
      </w:r>
      <w:r w:rsidRPr="009D151F">
        <w:rPr>
          <w:lang w:val="ru-RU"/>
        </w:rPr>
        <w:t xml:space="preserve"> </w:t>
      </w:r>
      <w:r w:rsidR="00DA1582" w:rsidRPr="009D151F">
        <w:rPr>
          <w:lang w:val="ru-RU"/>
        </w:rPr>
        <w:t>пишет Эллен Уайт</w:t>
      </w:r>
      <w:r w:rsidRPr="009D151F">
        <w:rPr>
          <w:lang w:val="ru-RU"/>
        </w:rPr>
        <w:t>.</w:t>
      </w:r>
    </w:p>
    <w:p w14:paraId="188EA4BB" w14:textId="77777777" w:rsidR="00876DAD" w:rsidRPr="009D151F" w:rsidRDefault="00876DAD" w:rsidP="00876DAD">
      <w:pPr>
        <w:rPr>
          <w:lang w:val="ru-RU"/>
        </w:rPr>
      </w:pPr>
    </w:p>
    <w:p w14:paraId="33525008" w14:textId="71E7B936" w:rsidR="00876DAD" w:rsidRPr="009D151F" w:rsidRDefault="00DA1582" w:rsidP="00876DAD">
      <w:pPr>
        <w:rPr>
          <w:lang w:val="ru-RU"/>
        </w:rPr>
      </w:pPr>
      <w:r w:rsidRPr="009D151F">
        <w:rPr>
          <w:lang w:val="ru-RU"/>
        </w:rPr>
        <w:t xml:space="preserve">Как же выглядит эта добродетельная жизнь? Посмотрите на жизнь Иисуса, Его жизнь была наполнена плодами Духа! </w:t>
      </w:r>
    </w:p>
    <w:p w14:paraId="77D52249" w14:textId="77777777" w:rsidR="00876DAD" w:rsidRPr="009D151F" w:rsidRDefault="00876DAD" w:rsidP="00876DAD">
      <w:pPr>
        <w:rPr>
          <w:lang w:val="ru-RU"/>
        </w:rPr>
      </w:pPr>
    </w:p>
    <w:p w14:paraId="4691537D" w14:textId="6F9FE89F" w:rsidR="00876DAD" w:rsidRPr="009D151F" w:rsidRDefault="00DA1582" w:rsidP="00876DAD">
      <w:pPr>
        <w:rPr>
          <w:lang w:val="ru-RU"/>
        </w:rPr>
      </w:pPr>
      <w:r w:rsidRPr="009D151F">
        <w:rPr>
          <w:lang w:val="ru-RU"/>
        </w:rPr>
        <w:t xml:space="preserve">В Послании к </w:t>
      </w:r>
      <w:proofErr w:type="spellStart"/>
      <w:r w:rsidRPr="009D151F">
        <w:rPr>
          <w:lang w:val="ru-RU"/>
        </w:rPr>
        <w:t>Галатам</w:t>
      </w:r>
      <w:proofErr w:type="spellEnd"/>
      <w:r w:rsidRPr="009D151F">
        <w:rPr>
          <w:lang w:val="ru-RU"/>
        </w:rPr>
        <w:t xml:space="preserve"> </w:t>
      </w:r>
      <w:r w:rsidR="00876DAD" w:rsidRPr="009D151F">
        <w:rPr>
          <w:lang w:val="ru-RU"/>
        </w:rPr>
        <w:t>5:22, 23</w:t>
      </w:r>
      <w:r w:rsidRPr="009D151F">
        <w:rPr>
          <w:lang w:val="ru-RU"/>
        </w:rPr>
        <w:t xml:space="preserve"> мы читаем, что</w:t>
      </w:r>
      <w:r w:rsidR="00876DAD" w:rsidRPr="009D151F">
        <w:rPr>
          <w:lang w:val="ru-RU"/>
        </w:rPr>
        <w:t xml:space="preserve"> “</w:t>
      </w:r>
      <w:r w:rsidR="00B70FDC" w:rsidRPr="009D151F">
        <w:rPr>
          <w:lang w:val="ru-RU"/>
        </w:rPr>
        <w:t>Плод же Духа любовь, радость, мир, долготерпение, благость, милосердие, вера, кротость, воздержание</w:t>
      </w:r>
      <w:r w:rsidR="00876DAD" w:rsidRPr="009D151F">
        <w:rPr>
          <w:lang w:val="ru-RU"/>
        </w:rPr>
        <w:t xml:space="preserve">” </w:t>
      </w:r>
    </w:p>
    <w:p w14:paraId="503CBDBF" w14:textId="77777777" w:rsidR="00876DAD" w:rsidRPr="009D151F" w:rsidRDefault="00876DAD" w:rsidP="00876DAD">
      <w:pPr>
        <w:rPr>
          <w:lang w:val="ru-RU"/>
        </w:rPr>
      </w:pPr>
    </w:p>
    <w:p w14:paraId="45483256" w14:textId="1ACD0DC7" w:rsidR="00876DAD" w:rsidRPr="009D151F" w:rsidRDefault="00B70FDC" w:rsidP="00876DAD">
      <w:pPr>
        <w:rPr>
          <w:i/>
          <w:lang w:val="ru-RU"/>
        </w:rPr>
      </w:pPr>
      <w:r w:rsidRPr="009D151F">
        <w:rPr>
          <w:lang w:val="ru-RU"/>
        </w:rPr>
        <w:t>Понимаете, если Дух Божий пребывает в нас, то будут и Плоды Духа. Не один лишь плод, а все плоды!</w:t>
      </w:r>
      <w:r w:rsidR="00876DAD" w:rsidRPr="009D151F">
        <w:rPr>
          <w:i/>
          <w:lang w:val="ru-RU"/>
        </w:rPr>
        <w:t xml:space="preserve"> </w:t>
      </w:r>
    </w:p>
    <w:p w14:paraId="7DBFE0EF" w14:textId="77777777" w:rsidR="00876DAD" w:rsidRPr="009D151F" w:rsidRDefault="00876DAD" w:rsidP="00876DAD">
      <w:pPr>
        <w:rPr>
          <w:lang w:val="ru-RU"/>
        </w:rPr>
      </w:pPr>
    </w:p>
    <w:p w14:paraId="45252CE8" w14:textId="319D4E22" w:rsidR="00876DAD" w:rsidRPr="009D151F" w:rsidRDefault="00B70FDC" w:rsidP="00876DAD">
      <w:pPr>
        <w:rPr>
          <w:lang w:val="ru-RU"/>
        </w:rPr>
      </w:pPr>
      <w:r w:rsidRPr="009D151F">
        <w:rPr>
          <w:lang w:val="ru-RU"/>
        </w:rPr>
        <w:t>Иисус Своим примером показал, как нужно жить и любить, проявляя добродетель в неблагочестивом мире.</w:t>
      </w:r>
      <w:r w:rsidR="00876DAD" w:rsidRPr="009D151F">
        <w:rPr>
          <w:lang w:val="ru-RU"/>
        </w:rPr>
        <w:t xml:space="preserve"> </w:t>
      </w:r>
    </w:p>
    <w:p w14:paraId="3E389254" w14:textId="77777777" w:rsidR="00876DAD" w:rsidRPr="009D151F" w:rsidRDefault="00876DAD" w:rsidP="00876DAD">
      <w:pPr>
        <w:rPr>
          <w:lang w:val="ru-RU"/>
        </w:rPr>
      </w:pPr>
    </w:p>
    <w:p w14:paraId="1B527663" w14:textId="0EAD78E9" w:rsidR="00876DAD" w:rsidRPr="009D151F" w:rsidRDefault="00B70FDC" w:rsidP="00876DAD">
      <w:pPr>
        <w:rPr>
          <w:lang w:val="ru-RU"/>
        </w:rPr>
      </w:pPr>
      <w:r w:rsidRPr="009D151F">
        <w:rPr>
          <w:b/>
          <w:highlight w:val="yellow"/>
          <w:lang w:val="ru-RU"/>
        </w:rPr>
        <w:t>(Слайд</w:t>
      </w:r>
      <w:r w:rsidR="00876DAD" w:rsidRPr="009D151F">
        <w:rPr>
          <w:b/>
          <w:highlight w:val="yellow"/>
          <w:lang w:val="ru-RU"/>
        </w:rPr>
        <w:t xml:space="preserve"> 14 – </w:t>
      </w:r>
      <w:r w:rsidRPr="009D151F">
        <w:rPr>
          <w:b/>
          <w:highlight w:val="yellow"/>
          <w:lang w:val="ru-RU"/>
        </w:rPr>
        <w:t>цитата</w:t>
      </w:r>
      <w:r w:rsidR="00876DAD" w:rsidRPr="009D151F">
        <w:rPr>
          <w:b/>
          <w:lang w:val="ru-RU"/>
        </w:rPr>
        <w:t>)</w:t>
      </w:r>
    </w:p>
    <w:p w14:paraId="45946D96" w14:textId="3E668BF0" w:rsidR="00876DAD" w:rsidRPr="009D151F" w:rsidRDefault="00B70FDC" w:rsidP="00876DAD">
      <w:pPr>
        <w:rPr>
          <w:lang w:val="ru-RU"/>
        </w:rPr>
      </w:pPr>
      <w:r w:rsidRPr="009D151F">
        <w:rPr>
          <w:lang w:val="ru-RU"/>
        </w:rPr>
        <w:t>Эллен Уайт пишет:</w:t>
      </w:r>
      <w:r w:rsidR="00876DAD" w:rsidRPr="009D151F">
        <w:rPr>
          <w:lang w:val="ru-RU"/>
        </w:rPr>
        <w:t xml:space="preserve"> </w:t>
      </w:r>
    </w:p>
    <w:p w14:paraId="6A3CE11E" w14:textId="77777777" w:rsidR="00876DAD" w:rsidRPr="009D151F" w:rsidRDefault="00876DAD" w:rsidP="00876DAD">
      <w:pPr>
        <w:rPr>
          <w:lang w:val="ru-RU"/>
        </w:rPr>
      </w:pPr>
    </w:p>
    <w:p w14:paraId="3C951CA2" w14:textId="12FC33E1" w:rsidR="00876DAD" w:rsidRPr="000E2814" w:rsidRDefault="00E9723C" w:rsidP="00876DAD">
      <w:pPr>
        <w:ind w:left="720"/>
        <w:rPr>
          <w:lang w:val="ru-RU"/>
        </w:rPr>
      </w:pPr>
      <w:r w:rsidRPr="009D151F">
        <w:rPr>
          <w:lang w:val="ru-RU"/>
        </w:rPr>
        <w:t>“</w:t>
      </w:r>
      <w:r w:rsidR="00B70FDC" w:rsidRPr="009D151F">
        <w:rPr>
          <w:lang w:val="ru-RU"/>
        </w:rPr>
        <w:t xml:space="preserve">Жизнь Христа показывает нам, как много может свершить человек, будучи причастником Божеского естества. Все, что Христос получил от Бога, можем обрести и мы. А значит, просите и получите. С настойчивой верой Иакова, с непреклонной стойкостью </w:t>
      </w:r>
      <w:r w:rsidR="00B70FDC" w:rsidRPr="000E2814">
        <w:rPr>
          <w:lang w:val="ru-RU"/>
        </w:rPr>
        <w:t>Илии просите всего, что Бог обещал нам</w:t>
      </w:r>
      <w:r w:rsidRPr="000E2814">
        <w:rPr>
          <w:lang w:val="ru-RU"/>
        </w:rPr>
        <w:t>”</w:t>
      </w:r>
      <w:r w:rsidR="00876DAD" w:rsidRPr="000E2814">
        <w:rPr>
          <w:lang w:val="ru-RU"/>
        </w:rPr>
        <w:t>.</w:t>
      </w:r>
      <w:r w:rsidR="00876DAD" w:rsidRPr="003352EF">
        <w:rPr>
          <w:rStyle w:val="a6"/>
        </w:rPr>
        <w:footnoteReference w:id="9"/>
      </w:r>
    </w:p>
    <w:p w14:paraId="3F78396F" w14:textId="77777777" w:rsidR="00876DAD" w:rsidRPr="000E2814" w:rsidRDefault="00876DAD" w:rsidP="00876DAD">
      <w:pPr>
        <w:rPr>
          <w:lang w:val="ru-RU"/>
        </w:rPr>
      </w:pPr>
    </w:p>
    <w:p w14:paraId="02403537" w14:textId="1037EA5C" w:rsidR="00876DAD" w:rsidRPr="009D151F" w:rsidRDefault="001D0F79" w:rsidP="00876DAD">
      <w:pPr>
        <w:rPr>
          <w:lang w:val="ru-RU"/>
        </w:rPr>
      </w:pPr>
      <w:r w:rsidRPr="009D151F">
        <w:rPr>
          <w:lang w:val="ru-RU"/>
        </w:rPr>
        <w:t>Эти слова должны стать нашей ежедневной молитвой! Если Бог предлагает нам так много, для чего соглашаться на меньшее?</w:t>
      </w:r>
    </w:p>
    <w:p w14:paraId="744622F1" w14:textId="77777777" w:rsidR="00876DAD" w:rsidRPr="009D151F" w:rsidRDefault="00876DAD" w:rsidP="00876DAD">
      <w:pPr>
        <w:rPr>
          <w:lang w:val="ru-RU"/>
        </w:rPr>
      </w:pPr>
    </w:p>
    <w:p w14:paraId="41B77EF3" w14:textId="37963A66" w:rsidR="00876DAD" w:rsidRPr="009D151F" w:rsidRDefault="0090446F" w:rsidP="00876DAD">
      <w:pPr>
        <w:rPr>
          <w:highlight w:val="lightGray"/>
          <w:lang w:val="ru-RU"/>
        </w:rPr>
      </w:pPr>
      <w:r w:rsidRPr="009D151F">
        <w:rPr>
          <w:lang w:val="ru-RU"/>
        </w:rPr>
        <w:t>Помните о том, что это не борьба за силу воли или самоконтроль. Это борьба, происходящая в сердце. Кому мы его подчиним</w:t>
      </w:r>
      <w:r w:rsidR="00876DAD" w:rsidRPr="009D151F">
        <w:rPr>
          <w:lang w:val="ru-RU"/>
        </w:rPr>
        <w:t>?</w:t>
      </w:r>
    </w:p>
    <w:p w14:paraId="378E0360" w14:textId="77777777" w:rsidR="00876DAD" w:rsidRPr="009D151F" w:rsidRDefault="00876DAD" w:rsidP="00876DAD">
      <w:pPr>
        <w:rPr>
          <w:lang w:val="ru-RU"/>
        </w:rPr>
      </w:pPr>
    </w:p>
    <w:p w14:paraId="5E243E35" w14:textId="138E5913" w:rsidR="00876DAD" w:rsidRPr="009D151F" w:rsidRDefault="00876DAD" w:rsidP="00876DAD">
      <w:pPr>
        <w:rPr>
          <w:b/>
          <w:lang w:val="ru-RU"/>
        </w:rPr>
      </w:pPr>
      <w:r w:rsidRPr="009D151F">
        <w:rPr>
          <w:b/>
          <w:highlight w:val="yellow"/>
          <w:lang w:val="ru-RU"/>
        </w:rPr>
        <w:t>(</w:t>
      </w:r>
      <w:r w:rsidR="00E9723C" w:rsidRPr="009D151F">
        <w:rPr>
          <w:b/>
          <w:highlight w:val="yellow"/>
          <w:lang w:val="ru-RU"/>
        </w:rPr>
        <w:t>Слайд</w:t>
      </w:r>
      <w:r w:rsidRPr="009D151F">
        <w:rPr>
          <w:b/>
          <w:highlight w:val="yellow"/>
          <w:lang w:val="ru-RU"/>
        </w:rPr>
        <w:t xml:space="preserve"> 15 – </w:t>
      </w:r>
      <w:r w:rsidR="0090446F" w:rsidRPr="009D151F">
        <w:rPr>
          <w:b/>
          <w:highlight w:val="yellow"/>
          <w:lang w:val="ru-RU"/>
        </w:rPr>
        <w:t xml:space="preserve"> сердце</w:t>
      </w:r>
      <w:r w:rsidRPr="009D151F">
        <w:rPr>
          <w:b/>
          <w:lang w:val="ru-RU"/>
        </w:rPr>
        <w:t>)</w:t>
      </w:r>
    </w:p>
    <w:p w14:paraId="56FBE187" w14:textId="77777777" w:rsidR="00E9723C" w:rsidRPr="009D151F" w:rsidRDefault="00E9723C" w:rsidP="00876DAD">
      <w:pPr>
        <w:rPr>
          <w:lang w:val="ru-RU"/>
        </w:rPr>
      </w:pPr>
    </w:p>
    <w:p w14:paraId="2F736A45" w14:textId="7FABCDAD" w:rsidR="00876DAD" w:rsidRPr="009D151F" w:rsidRDefault="0090446F" w:rsidP="00876DAD">
      <w:pPr>
        <w:rPr>
          <w:lang w:val="ru-RU"/>
        </w:rPr>
      </w:pPr>
      <w:r w:rsidRPr="009D151F">
        <w:rPr>
          <w:lang w:val="ru-RU"/>
        </w:rPr>
        <w:t>К сожалению, мир научил нас тому, что жизнь наша посвящена заботе о личности № 1 – о себе! Люди говорят</w:t>
      </w:r>
      <w:r w:rsidR="00785924" w:rsidRPr="009D151F">
        <w:rPr>
          <w:lang w:val="ru-RU"/>
        </w:rPr>
        <w:t xml:space="preserve"> так</w:t>
      </w:r>
      <w:r w:rsidRPr="009D151F">
        <w:rPr>
          <w:lang w:val="ru-RU"/>
        </w:rPr>
        <w:t>: все, что делает меня счастливым, для меня хорошо. Но Писание говорит о том, что так думать опасно!</w:t>
      </w:r>
      <w:r w:rsidR="00876DAD" w:rsidRPr="009D151F">
        <w:rPr>
          <w:lang w:val="ru-RU"/>
        </w:rPr>
        <w:t xml:space="preserve"> </w:t>
      </w:r>
    </w:p>
    <w:p w14:paraId="79C0ABEF" w14:textId="77777777" w:rsidR="00876DAD" w:rsidRPr="009D151F" w:rsidRDefault="00876DAD" w:rsidP="00876DAD">
      <w:pPr>
        <w:rPr>
          <w:lang w:val="ru-RU"/>
        </w:rPr>
      </w:pPr>
    </w:p>
    <w:p w14:paraId="6F90EBFA" w14:textId="5138F696" w:rsidR="00876DAD" w:rsidRPr="009D151F" w:rsidRDefault="0090446F" w:rsidP="00876DAD">
      <w:pPr>
        <w:rPr>
          <w:lang w:val="ru-RU"/>
        </w:rPr>
      </w:pPr>
      <w:r w:rsidRPr="009D151F">
        <w:rPr>
          <w:lang w:val="ru-RU"/>
        </w:rPr>
        <w:t>Не всегда желания нашего сердца праведны и не всегда мы правильно мыслим. “Лукаво сердце человеческое</w:t>
      </w:r>
      <w:r w:rsidR="00357BB2" w:rsidRPr="009D151F">
        <w:rPr>
          <w:lang w:val="ru-RU"/>
        </w:rPr>
        <w:t xml:space="preserve"> бо</w:t>
      </w:r>
      <w:r w:rsidR="00E9723C" w:rsidRPr="009D151F">
        <w:rPr>
          <w:lang w:val="ru-RU"/>
        </w:rPr>
        <w:t>л</w:t>
      </w:r>
      <w:r w:rsidR="00357BB2" w:rsidRPr="009D151F">
        <w:rPr>
          <w:lang w:val="ru-RU"/>
        </w:rPr>
        <w:t>ее всего и крайне испорчено; кто узнает его?” – восклицает Иеремия (</w:t>
      </w:r>
      <w:r w:rsidR="00876DAD" w:rsidRPr="009D151F">
        <w:rPr>
          <w:lang w:val="ru-RU"/>
        </w:rPr>
        <w:t xml:space="preserve">17:9). </w:t>
      </w:r>
      <w:r w:rsidR="00357BB2" w:rsidRPr="009D151F">
        <w:rPr>
          <w:lang w:val="ru-RU"/>
        </w:rPr>
        <w:t>Никогда нам не обрести безопасности, если мы будем смотреть на себя и следовать за своим сердцем!</w:t>
      </w:r>
      <w:r w:rsidR="00876DAD" w:rsidRPr="009D151F">
        <w:rPr>
          <w:lang w:val="ru-RU"/>
        </w:rPr>
        <w:t xml:space="preserve"> </w:t>
      </w:r>
    </w:p>
    <w:p w14:paraId="25B9D546" w14:textId="77777777" w:rsidR="00876DAD" w:rsidRPr="009D151F" w:rsidRDefault="00876DAD" w:rsidP="00876DAD">
      <w:pPr>
        <w:rPr>
          <w:lang w:val="ru-RU"/>
        </w:rPr>
      </w:pPr>
    </w:p>
    <w:p w14:paraId="6537B738" w14:textId="35A04A0F" w:rsidR="00876DAD" w:rsidRPr="009D151F" w:rsidRDefault="00357BB2" w:rsidP="00876DAD">
      <w:pPr>
        <w:rPr>
          <w:lang w:val="ru-RU"/>
        </w:rPr>
      </w:pPr>
      <w:r w:rsidRPr="009D151F">
        <w:rPr>
          <w:lang w:val="ru-RU"/>
        </w:rPr>
        <w:t>Нам нужно постоянно молиться так: “Господи, возьми мое сердце! Измени его. Сделай меня подобным Тебе”.</w:t>
      </w:r>
      <w:r w:rsidR="00876DAD" w:rsidRPr="009D151F">
        <w:rPr>
          <w:lang w:val="ru-RU"/>
        </w:rPr>
        <w:t xml:space="preserve"> </w:t>
      </w:r>
    </w:p>
    <w:p w14:paraId="257CC28D" w14:textId="77777777" w:rsidR="00876DAD" w:rsidRPr="009D151F" w:rsidRDefault="00876DAD" w:rsidP="00876DAD">
      <w:pPr>
        <w:rPr>
          <w:lang w:val="ru-RU"/>
        </w:rPr>
      </w:pPr>
    </w:p>
    <w:p w14:paraId="3E406195" w14:textId="521A39AF" w:rsidR="00876DAD" w:rsidRPr="009D151F" w:rsidRDefault="00876DAD" w:rsidP="00876DAD">
      <w:pPr>
        <w:rPr>
          <w:lang w:val="ru-RU"/>
        </w:rPr>
      </w:pPr>
      <w:r w:rsidRPr="009D151F">
        <w:rPr>
          <w:b/>
          <w:highlight w:val="yellow"/>
          <w:lang w:val="ru-RU"/>
        </w:rPr>
        <w:t>(</w:t>
      </w:r>
      <w:r w:rsidR="00357BB2" w:rsidRPr="009D151F">
        <w:rPr>
          <w:b/>
          <w:highlight w:val="yellow"/>
          <w:lang w:val="ru-RU"/>
        </w:rPr>
        <w:t>Слайд</w:t>
      </w:r>
      <w:r w:rsidRPr="009D151F">
        <w:rPr>
          <w:b/>
          <w:highlight w:val="yellow"/>
          <w:lang w:val="ru-RU"/>
        </w:rPr>
        <w:t xml:space="preserve"> 16 – </w:t>
      </w:r>
      <w:r w:rsidR="00357BB2" w:rsidRPr="009D151F">
        <w:rPr>
          <w:b/>
          <w:highlight w:val="yellow"/>
          <w:lang w:val="ru-RU"/>
        </w:rPr>
        <w:t>крест</w:t>
      </w:r>
      <w:r w:rsidRPr="009D151F">
        <w:rPr>
          <w:b/>
          <w:lang w:val="ru-RU"/>
        </w:rPr>
        <w:t>)</w:t>
      </w:r>
    </w:p>
    <w:p w14:paraId="46EC5A1C" w14:textId="32764681" w:rsidR="00876DAD" w:rsidRPr="009D151F" w:rsidRDefault="00876DAD" w:rsidP="00876DAD">
      <w:pPr>
        <w:rPr>
          <w:lang w:val="ru-RU"/>
        </w:rPr>
      </w:pPr>
      <w:r w:rsidRPr="009D151F">
        <w:rPr>
          <w:lang w:val="ru-RU"/>
        </w:rPr>
        <w:t>“</w:t>
      </w:r>
      <w:r w:rsidR="00357BB2" w:rsidRPr="009D151F">
        <w:rPr>
          <w:lang w:val="ru-RU"/>
        </w:rPr>
        <w:t>Борьба со своим «я» — это самая большая битва, которую когда-либо приходилось вести людям. Чтобы смирить свое «я», полностью покориться воле Божьей, нужно прилагать усилия. Без самоотдачи Богу для человека невозможна новая жизнь в святости</w:t>
      </w:r>
      <w:r w:rsidRPr="009D151F">
        <w:rPr>
          <w:lang w:val="ru-RU"/>
        </w:rPr>
        <w:t>.”</w:t>
      </w:r>
      <w:r w:rsidRPr="003352EF">
        <w:rPr>
          <w:rStyle w:val="a6"/>
        </w:rPr>
        <w:footnoteReference w:id="10"/>
      </w:r>
    </w:p>
    <w:p w14:paraId="7449BADC" w14:textId="77777777" w:rsidR="00876DAD" w:rsidRPr="009D151F" w:rsidRDefault="00876DAD" w:rsidP="00876DAD">
      <w:pPr>
        <w:rPr>
          <w:rFonts w:cs="Arial"/>
          <w:szCs w:val="32"/>
          <w:lang w:val="ru-RU"/>
        </w:rPr>
      </w:pPr>
    </w:p>
    <w:p w14:paraId="4B929031" w14:textId="0314A308" w:rsidR="00876DAD" w:rsidRPr="009D151F" w:rsidRDefault="00357BB2" w:rsidP="00876DAD">
      <w:pPr>
        <w:rPr>
          <w:lang w:val="ru-RU"/>
        </w:rPr>
      </w:pPr>
      <w:r w:rsidRPr="009D151F">
        <w:rPr>
          <w:b/>
          <w:highlight w:val="yellow"/>
          <w:lang w:val="ru-RU"/>
        </w:rPr>
        <w:t>(Слайд</w:t>
      </w:r>
      <w:r w:rsidR="00876DAD" w:rsidRPr="009D151F">
        <w:rPr>
          <w:b/>
          <w:highlight w:val="yellow"/>
          <w:lang w:val="ru-RU"/>
        </w:rPr>
        <w:t xml:space="preserve"> 17 – </w:t>
      </w:r>
      <w:r w:rsidRPr="009D151F">
        <w:rPr>
          <w:b/>
          <w:highlight w:val="yellow"/>
          <w:lang w:val="ru-RU"/>
        </w:rPr>
        <w:t>текст</w:t>
      </w:r>
      <w:r w:rsidR="00876DAD" w:rsidRPr="009D151F">
        <w:rPr>
          <w:b/>
          <w:lang w:val="ru-RU"/>
        </w:rPr>
        <w:t>)</w:t>
      </w:r>
    </w:p>
    <w:p w14:paraId="50B294D2" w14:textId="77777777" w:rsidR="00876DAD" w:rsidRPr="009D151F" w:rsidRDefault="00876DAD" w:rsidP="00876DAD">
      <w:pPr>
        <w:rPr>
          <w:b/>
          <w:sz w:val="32"/>
          <w:lang w:val="ru-RU"/>
        </w:rPr>
      </w:pPr>
    </w:p>
    <w:p w14:paraId="6E042124" w14:textId="0C6A030E" w:rsidR="00876DAD" w:rsidRPr="009D151F" w:rsidRDefault="00357BB2" w:rsidP="00876DAD">
      <w:pPr>
        <w:rPr>
          <w:b/>
          <w:sz w:val="32"/>
          <w:lang w:val="ru-RU"/>
        </w:rPr>
      </w:pPr>
      <w:r w:rsidRPr="009D151F">
        <w:rPr>
          <w:b/>
          <w:sz w:val="32"/>
          <w:lang w:val="ru-RU"/>
        </w:rPr>
        <w:t>Призыв взять свой крест</w:t>
      </w:r>
      <w:r w:rsidR="00876DAD" w:rsidRPr="009D151F">
        <w:rPr>
          <w:b/>
          <w:sz w:val="32"/>
          <w:lang w:val="ru-RU"/>
        </w:rPr>
        <w:t xml:space="preserve"> </w:t>
      </w:r>
    </w:p>
    <w:p w14:paraId="2F784EA7" w14:textId="77777777" w:rsidR="00876DAD" w:rsidRPr="009D151F" w:rsidRDefault="00876DAD" w:rsidP="00876DAD">
      <w:pPr>
        <w:rPr>
          <w:lang w:val="ru-RU"/>
        </w:rPr>
      </w:pPr>
    </w:p>
    <w:p w14:paraId="356E17CA" w14:textId="5CDEA88B" w:rsidR="00876DAD" w:rsidRPr="009D151F" w:rsidRDefault="00357BB2" w:rsidP="00876DAD">
      <w:pPr>
        <w:rPr>
          <w:lang w:val="ru-RU"/>
        </w:rPr>
      </w:pPr>
      <w:r w:rsidRPr="009D151F">
        <w:rPr>
          <w:lang w:val="ru-RU"/>
        </w:rPr>
        <w:t xml:space="preserve">В Евангелии от Луки </w:t>
      </w:r>
      <w:r w:rsidR="00876DAD" w:rsidRPr="009D151F">
        <w:rPr>
          <w:lang w:val="ru-RU"/>
        </w:rPr>
        <w:t>9:23, 24</w:t>
      </w:r>
      <w:r w:rsidRPr="009D151F">
        <w:rPr>
          <w:lang w:val="ru-RU"/>
        </w:rPr>
        <w:t xml:space="preserve"> говорится: </w:t>
      </w:r>
      <w:r w:rsidR="00876DAD" w:rsidRPr="009D151F">
        <w:rPr>
          <w:lang w:val="ru-RU"/>
        </w:rPr>
        <w:t>“</w:t>
      </w:r>
      <w:r w:rsidRPr="009D151F">
        <w:rPr>
          <w:lang w:val="ru-RU"/>
        </w:rPr>
        <w:t xml:space="preserve">Если кто хочет идти за Мною, </w:t>
      </w:r>
      <w:proofErr w:type="spellStart"/>
      <w:r w:rsidRPr="009D151F">
        <w:rPr>
          <w:lang w:val="ru-RU"/>
        </w:rPr>
        <w:t>отвер</w:t>
      </w:r>
      <w:r w:rsidR="00E9723C" w:rsidRPr="009D151F">
        <w:rPr>
          <w:lang w:val="ru-RU"/>
        </w:rPr>
        <w:t>г</w:t>
      </w:r>
      <w:r w:rsidRPr="009D151F">
        <w:rPr>
          <w:lang w:val="ru-RU"/>
        </w:rPr>
        <w:t>нись</w:t>
      </w:r>
      <w:proofErr w:type="spellEnd"/>
      <w:r w:rsidRPr="009D151F">
        <w:rPr>
          <w:lang w:val="ru-RU"/>
        </w:rPr>
        <w:t xml:space="preserve"> себя, и возьми крест свой, и следуй за Мною. Ибо кто хочет ду</w:t>
      </w:r>
      <w:r w:rsidR="00C74DE7" w:rsidRPr="009D151F">
        <w:rPr>
          <w:lang w:val="ru-RU"/>
        </w:rPr>
        <w:t xml:space="preserve">шу свою </w:t>
      </w:r>
      <w:proofErr w:type="spellStart"/>
      <w:r w:rsidR="00C74DE7" w:rsidRPr="009D151F">
        <w:rPr>
          <w:lang w:val="ru-RU"/>
        </w:rPr>
        <w:t>сбереть</w:t>
      </w:r>
      <w:proofErr w:type="spellEnd"/>
      <w:r w:rsidR="00C74DE7" w:rsidRPr="009D151F">
        <w:rPr>
          <w:lang w:val="ru-RU"/>
        </w:rPr>
        <w:t>, тот потеряет ее</w:t>
      </w:r>
      <w:r w:rsidRPr="009D151F">
        <w:rPr>
          <w:lang w:val="ru-RU"/>
        </w:rPr>
        <w:t xml:space="preserve">, а кто потеряет душу свою ради Меня, тот сбережет ее”. </w:t>
      </w:r>
    </w:p>
    <w:p w14:paraId="5B935FEC" w14:textId="77777777" w:rsidR="00876DAD" w:rsidRPr="009D151F" w:rsidRDefault="00876DAD" w:rsidP="00876DAD">
      <w:pPr>
        <w:rPr>
          <w:lang w:val="ru-RU"/>
        </w:rPr>
      </w:pPr>
    </w:p>
    <w:p w14:paraId="3FD3BBC6" w14:textId="1E6D926A" w:rsidR="00876DAD" w:rsidRPr="009D151F" w:rsidRDefault="00357BB2" w:rsidP="00876DAD">
      <w:pPr>
        <w:rPr>
          <w:lang w:val="ru-RU"/>
        </w:rPr>
      </w:pPr>
      <w:r w:rsidRPr="009D151F">
        <w:rPr>
          <w:lang w:val="ru-RU"/>
        </w:rPr>
        <w:t>С первого взгляда призыв взять свой крест звучит не очень-то привлекательно. Однако,</w:t>
      </w:r>
      <w:r w:rsidR="00C74DE7" w:rsidRPr="009D151F">
        <w:rPr>
          <w:lang w:val="ru-RU"/>
        </w:rPr>
        <w:t xml:space="preserve"> в противовес популярному убеждению, реальность такова, </w:t>
      </w:r>
      <w:proofErr w:type="gramStart"/>
      <w:r w:rsidR="00C74DE7" w:rsidRPr="009D151F">
        <w:rPr>
          <w:lang w:val="ru-RU"/>
        </w:rPr>
        <w:t>что</w:t>
      </w:r>
      <w:proofErr w:type="gramEnd"/>
      <w:r w:rsidR="00C74DE7" w:rsidRPr="009D151F">
        <w:rPr>
          <w:lang w:val="ru-RU"/>
        </w:rPr>
        <w:t xml:space="preserve"> когда мы берем своей крест</w:t>
      </w:r>
      <w:r w:rsidR="00E11D7B" w:rsidRPr="009D151F">
        <w:rPr>
          <w:lang w:val="ru-RU"/>
        </w:rPr>
        <w:t>, он освобождает руки Божьи, чтобы убрать препятствия с нашего жизненного пути, которые мешают нам в странствовании к небесам. Поэтому то, что мир считает болезненной жертвой, на самом деле наше небесное приобретение.</w:t>
      </w:r>
      <w:r w:rsidR="00876DAD" w:rsidRPr="009D151F">
        <w:rPr>
          <w:lang w:val="ru-RU"/>
        </w:rPr>
        <w:t xml:space="preserve"> </w:t>
      </w:r>
    </w:p>
    <w:p w14:paraId="38D76901" w14:textId="77777777" w:rsidR="00876DAD" w:rsidRPr="009D151F" w:rsidRDefault="00876DAD" w:rsidP="00876DAD">
      <w:pPr>
        <w:rPr>
          <w:lang w:val="ru-RU"/>
        </w:rPr>
      </w:pPr>
    </w:p>
    <w:p w14:paraId="3AE42F8B" w14:textId="01E744FA" w:rsidR="00876DAD" w:rsidRPr="009D151F" w:rsidRDefault="00E11D7B" w:rsidP="00876DAD">
      <w:pPr>
        <w:rPr>
          <w:lang w:val="ru-RU"/>
        </w:rPr>
      </w:pPr>
      <w:r w:rsidRPr="009D151F">
        <w:rPr>
          <w:b/>
          <w:highlight w:val="yellow"/>
          <w:lang w:val="ru-RU"/>
        </w:rPr>
        <w:t>(Слайд</w:t>
      </w:r>
      <w:r w:rsidR="00876DAD" w:rsidRPr="009D151F">
        <w:rPr>
          <w:b/>
          <w:highlight w:val="yellow"/>
          <w:lang w:val="ru-RU"/>
        </w:rPr>
        <w:t xml:space="preserve"> 18 – </w:t>
      </w:r>
      <w:r w:rsidRPr="009D151F">
        <w:rPr>
          <w:b/>
          <w:highlight w:val="yellow"/>
          <w:lang w:val="ru-RU"/>
        </w:rPr>
        <w:t>цитата</w:t>
      </w:r>
      <w:r w:rsidR="00876DAD" w:rsidRPr="009D151F">
        <w:rPr>
          <w:b/>
          <w:lang w:val="ru-RU"/>
        </w:rPr>
        <w:t>)</w:t>
      </w:r>
    </w:p>
    <w:p w14:paraId="5F00BBB7" w14:textId="23937A82" w:rsidR="00876DAD" w:rsidRPr="009D151F" w:rsidRDefault="00E9723C" w:rsidP="00876DAD">
      <w:pPr>
        <w:rPr>
          <w:lang w:val="ru-RU"/>
        </w:rPr>
      </w:pPr>
      <w:r w:rsidRPr="009D151F">
        <w:rPr>
          <w:lang w:val="ru-RU"/>
        </w:rPr>
        <w:t>“</w:t>
      </w:r>
      <w:r w:rsidR="00E11D7B" w:rsidRPr="009D151F">
        <w:rPr>
          <w:lang w:val="ru-RU"/>
        </w:rPr>
        <w:t>Бог никогда не требует от нас то, что действительно можно было бы назвать жертвой. Он просит нас уступить Ему многое, но, послушавшись Его, мы лишь отказываемся от вещей, препятствующих нам на пути к небу. Даже призванные оставить то, что само по себе — благо, мы можем быть уверены, что Бог таким образом сотворит для нас что-то еще лучшее</w:t>
      </w:r>
      <w:r w:rsidRPr="009D151F">
        <w:rPr>
          <w:lang w:val="ru-RU"/>
        </w:rPr>
        <w:t>”</w:t>
      </w:r>
      <w:r w:rsidR="00876DAD" w:rsidRPr="009D151F">
        <w:rPr>
          <w:lang w:val="ru-RU"/>
        </w:rPr>
        <w:t>.</w:t>
      </w:r>
      <w:r w:rsidR="00876DAD" w:rsidRPr="003352EF">
        <w:rPr>
          <w:rStyle w:val="a6"/>
        </w:rPr>
        <w:footnoteReference w:id="11"/>
      </w:r>
      <w:r w:rsidR="00876DAD" w:rsidRPr="003352EF">
        <w:t> </w:t>
      </w:r>
    </w:p>
    <w:p w14:paraId="3A2E3B9D" w14:textId="77777777" w:rsidR="00876DAD" w:rsidRPr="009D151F" w:rsidRDefault="00876DAD" w:rsidP="00876DAD">
      <w:pPr>
        <w:rPr>
          <w:rFonts w:cs="Arial"/>
          <w:szCs w:val="32"/>
          <w:lang w:val="ru-RU"/>
        </w:rPr>
      </w:pPr>
    </w:p>
    <w:p w14:paraId="1AB1D19A" w14:textId="174EC751" w:rsidR="00876DAD" w:rsidRPr="009D151F" w:rsidRDefault="00E11D7B" w:rsidP="00876DAD">
      <w:pPr>
        <w:rPr>
          <w:lang w:val="ru-RU"/>
        </w:rPr>
      </w:pPr>
      <w:r>
        <w:rPr>
          <w:lang w:val="ru-RU"/>
        </w:rPr>
        <w:t>Может быть, вы боретесь с тайным грехом или переживаете духовную борьбу и вам кажется, что победить невозможно. Один мудрый человек сказал: «Ключ в победе не в том, насколько вы преданы своей борьбе, а в том, насколько вы подчинили себя Богу».</w:t>
      </w:r>
      <w:r w:rsidR="00876DAD" w:rsidRPr="009D151F">
        <w:rPr>
          <w:lang w:val="ru-RU"/>
        </w:rPr>
        <w:t xml:space="preserve"> </w:t>
      </w:r>
    </w:p>
    <w:p w14:paraId="32C2B313" w14:textId="77777777" w:rsidR="00876DAD" w:rsidRPr="009D151F" w:rsidRDefault="00876DAD" w:rsidP="00876DAD">
      <w:pPr>
        <w:rPr>
          <w:lang w:val="ru-RU"/>
        </w:rPr>
      </w:pPr>
    </w:p>
    <w:p w14:paraId="725CA73B" w14:textId="60859DEC" w:rsidR="00876DAD" w:rsidRPr="009D151F" w:rsidRDefault="00876DAD" w:rsidP="00876DAD">
      <w:pPr>
        <w:rPr>
          <w:lang w:val="ru-RU"/>
        </w:rPr>
      </w:pPr>
      <w:r w:rsidRPr="009D151F">
        <w:rPr>
          <w:b/>
          <w:highlight w:val="yellow"/>
          <w:lang w:val="ru-RU"/>
        </w:rPr>
        <w:t>(</w:t>
      </w:r>
      <w:r w:rsidR="00E11D7B" w:rsidRPr="009D151F">
        <w:rPr>
          <w:b/>
          <w:highlight w:val="yellow"/>
          <w:lang w:val="ru-RU"/>
        </w:rPr>
        <w:t>Слайд</w:t>
      </w:r>
      <w:r w:rsidRPr="009D151F">
        <w:rPr>
          <w:b/>
          <w:highlight w:val="yellow"/>
          <w:lang w:val="ru-RU"/>
        </w:rPr>
        <w:t xml:space="preserve"> 19 – </w:t>
      </w:r>
      <w:r w:rsidR="00E11D7B" w:rsidRPr="009D151F">
        <w:rPr>
          <w:b/>
          <w:highlight w:val="yellow"/>
          <w:lang w:val="ru-RU"/>
        </w:rPr>
        <w:t>белый флаг</w:t>
      </w:r>
      <w:r w:rsidRPr="009D151F">
        <w:rPr>
          <w:b/>
          <w:highlight w:val="yellow"/>
          <w:lang w:val="ru-RU"/>
        </w:rPr>
        <w:t>)</w:t>
      </w:r>
    </w:p>
    <w:p w14:paraId="67887FA3" w14:textId="6F93C3D3" w:rsidR="00876DAD" w:rsidRPr="009D151F" w:rsidRDefault="00E11D7B" w:rsidP="00876DAD">
      <w:pPr>
        <w:rPr>
          <w:lang w:val="ru-RU"/>
        </w:rPr>
      </w:pPr>
      <w:r w:rsidRPr="009D151F">
        <w:rPr>
          <w:lang w:val="ru-RU"/>
        </w:rPr>
        <w:t>Давайте помнить о том, что если верующий выбрасывает белый флаг, то это не значит, что он потерпел поражение, а значит, что “Наконец-то во Христе я одержал победу”</w:t>
      </w:r>
      <w:r w:rsidR="00876DAD" w:rsidRPr="003352EF">
        <w:rPr>
          <w:rStyle w:val="a6"/>
        </w:rPr>
        <w:footnoteReference w:id="12"/>
      </w:r>
      <w:r w:rsidR="00876DAD" w:rsidRPr="003352EF">
        <w:t> </w:t>
      </w:r>
    </w:p>
    <w:p w14:paraId="7A957E22" w14:textId="77777777" w:rsidR="00876DAD" w:rsidRPr="009D151F" w:rsidRDefault="00876DAD" w:rsidP="00876DAD">
      <w:pPr>
        <w:rPr>
          <w:lang w:val="ru-RU"/>
        </w:rPr>
      </w:pPr>
    </w:p>
    <w:p w14:paraId="5414CA19" w14:textId="28E2052E" w:rsidR="00876DAD" w:rsidRPr="009D151F" w:rsidRDefault="00B90B47" w:rsidP="00876DAD">
      <w:pPr>
        <w:rPr>
          <w:lang w:val="ru-RU"/>
        </w:rPr>
      </w:pPr>
      <w:r>
        <w:rPr>
          <w:lang w:val="ru-RU"/>
        </w:rPr>
        <w:t xml:space="preserve">Когда мы предаем себя </w:t>
      </w:r>
      <w:proofErr w:type="gramStart"/>
      <w:r>
        <w:rPr>
          <w:lang w:val="ru-RU"/>
        </w:rPr>
        <w:t>Иисусу</w:t>
      </w:r>
      <w:r w:rsidR="00E11D7B" w:rsidRPr="009D151F">
        <w:rPr>
          <w:lang w:val="ru-RU"/>
        </w:rPr>
        <w:t xml:space="preserve"> </w:t>
      </w:r>
      <w:r>
        <w:rPr>
          <w:lang w:val="ru-RU"/>
        </w:rPr>
        <w:t xml:space="preserve"> и</w:t>
      </w:r>
      <w:proofErr w:type="gramEnd"/>
      <w:r>
        <w:rPr>
          <w:lang w:val="ru-RU"/>
        </w:rPr>
        <w:t xml:space="preserve"> </w:t>
      </w:r>
      <w:r w:rsidR="00E11D7B" w:rsidRPr="009D151F">
        <w:rPr>
          <w:lang w:val="ru-RU"/>
        </w:rPr>
        <w:t xml:space="preserve">берем Его крест, происходит что-то удивительное. </w:t>
      </w:r>
      <w:r w:rsidR="00C34505" w:rsidRPr="009D151F">
        <w:rPr>
          <w:lang w:val="ru-RU"/>
        </w:rPr>
        <w:t xml:space="preserve">Мы видим, что крест, который должен был бы стать бременем, становится чем-то другим: </w:t>
      </w:r>
      <w:r w:rsidR="00876DAD" w:rsidRPr="009D151F">
        <w:rPr>
          <w:lang w:val="ru-RU"/>
        </w:rPr>
        <w:t>“</w:t>
      </w:r>
      <w:r w:rsidR="00C34505" w:rsidRPr="009D151F">
        <w:rPr>
          <w:lang w:val="ru-RU"/>
        </w:rPr>
        <w:t>Вознося этот крест, мы обнаружим, что он и нас возвышает.</w:t>
      </w:r>
      <w:r w:rsidR="00876DAD" w:rsidRPr="009D151F">
        <w:rPr>
          <w:lang w:val="ru-RU"/>
        </w:rPr>
        <w:t>”</w:t>
      </w:r>
      <w:r w:rsidR="00876DAD" w:rsidRPr="0070056E">
        <w:rPr>
          <w:rStyle w:val="a6"/>
        </w:rPr>
        <w:footnoteReference w:id="13"/>
      </w:r>
      <w:r w:rsidR="00876DAD" w:rsidRPr="009D151F">
        <w:rPr>
          <w:lang w:val="ru-RU"/>
        </w:rPr>
        <w:t xml:space="preserve"> </w:t>
      </w:r>
      <w:r w:rsidR="00C34505" w:rsidRPr="009D151F">
        <w:rPr>
          <w:lang w:val="ru-RU"/>
        </w:rPr>
        <w:t xml:space="preserve">Нам нужно подчинить свою силу Иисусу и позволить Его силе нести ношу креста. </w:t>
      </w:r>
      <w:r w:rsidR="00E9723C" w:rsidRPr="009D151F">
        <w:rPr>
          <w:lang w:val="ru-RU"/>
        </w:rPr>
        <w:t xml:space="preserve">Мы </w:t>
      </w:r>
      <w:r w:rsidR="000E2814">
        <w:rPr>
          <w:lang w:val="ru-RU"/>
        </w:rPr>
        <w:t>бес</w:t>
      </w:r>
      <w:bookmarkStart w:id="0" w:name="_GoBack"/>
      <w:bookmarkEnd w:id="0"/>
      <w:r w:rsidR="00E9723C" w:rsidRPr="00B90B47">
        <w:rPr>
          <w:lang w:val="ru-RU"/>
        </w:rPr>
        <w:t>помощны и</w:t>
      </w:r>
      <w:r w:rsidR="00E9723C" w:rsidRPr="009D151F">
        <w:rPr>
          <w:lang w:val="ru-RU"/>
        </w:rPr>
        <w:t xml:space="preserve"> уязвимы</w:t>
      </w:r>
      <w:r w:rsidR="00C34505" w:rsidRPr="009D151F">
        <w:rPr>
          <w:lang w:val="ru-RU"/>
        </w:rPr>
        <w:t xml:space="preserve">. В тот миг, когда мы предадим свою уязвимость Иисусу, Он даст нам победу. </w:t>
      </w:r>
    </w:p>
    <w:p w14:paraId="3C9A02B7" w14:textId="77777777" w:rsidR="00876DAD" w:rsidRPr="009D151F" w:rsidRDefault="00876DAD" w:rsidP="00876DAD">
      <w:pPr>
        <w:rPr>
          <w:b/>
          <w:bCs/>
          <w:lang w:val="ru-RU"/>
        </w:rPr>
      </w:pPr>
    </w:p>
    <w:p w14:paraId="7B66F3F4" w14:textId="37366BE4" w:rsidR="00876DAD" w:rsidRPr="009D151F" w:rsidRDefault="00C34505" w:rsidP="00876DAD">
      <w:pPr>
        <w:rPr>
          <w:b/>
          <w:bCs/>
          <w:lang w:val="ru-RU"/>
        </w:rPr>
      </w:pPr>
      <w:r w:rsidRPr="009D151F">
        <w:rPr>
          <w:b/>
          <w:bCs/>
          <w:highlight w:val="yellow"/>
          <w:lang w:val="ru-RU"/>
        </w:rPr>
        <w:t>(Слайд</w:t>
      </w:r>
      <w:r w:rsidR="00876DAD" w:rsidRPr="009D151F">
        <w:rPr>
          <w:b/>
          <w:bCs/>
          <w:highlight w:val="yellow"/>
          <w:lang w:val="ru-RU"/>
        </w:rPr>
        <w:t xml:space="preserve"> 20 – </w:t>
      </w:r>
      <w:r w:rsidRPr="009D151F">
        <w:rPr>
          <w:b/>
          <w:bCs/>
          <w:highlight w:val="yellow"/>
          <w:lang w:val="ru-RU"/>
        </w:rPr>
        <w:t>цитата</w:t>
      </w:r>
      <w:r w:rsidR="00876DAD" w:rsidRPr="009D151F">
        <w:rPr>
          <w:b/>
          <w:bCs/>
          <w:highlight w:val="yellow"/>
          <w:lang w:val="ru-RU"/>
        </w:rPr>
        <w:t>)</w:t>
      </w:r>
    </w:p>
    <w:p w14:paraId="37A9D0CD" w14:textId="26E3C7AF" w:rsidR="00876DAD" w:rsidRPr="009D151F" w:rsidRDefault="00EF5259" w:rsidP="00876DAD">
      <w:pPr>
        <w:rPr>
          <w:lang w:val="ru-RU"/>
        </w:rPr>
      </w:pPr>
      <w:r w:rsidRPr="009D151F">
        <w:rPr>
          <w:lang w:val="ru-RU"/>
        </w:rPr>
        <w:t>“</w:t>
      </w:r>
      <w:r>
        <w:rPr>
          <w:lang w:val="ru-RU"/>
        </w:rPr>
        <w:t>Когда вы полностью покоряетесь Богу, когда вы в уязвимости своей бросаетесь к Иисусу, то будете награждены победой и испытаете доселе неизвестную вам радость»</w:t>
      </w:r>
      <w:r w:rsidR="00876DAD" w:rsidRPr="009D151F">
        <w:rPr>
          <w:lang w:val="ru-RU"/>
        </w:rPr>
        <w:t>”</w:t>
      </w:r>
      <w:r w:rsidR="00876DAD">
        <w:rPr>
          <w:rStyle w:val="a6"/>
        </w:rPr>
        <w:footnoteReference w:id="14"/>
      </w:r>
    </w:p>
    <w:p w14:paraId="08BC1760" w14:textId="77777777" w:rsidR="00876DAD" w:rsidRPr="009D151F" w:rsidRDefault="00876DAD" w:rsidP="00876DAD">
      <w:pPr>
        <w:rPr>
          <w:lang w:val="ru-RU"/>
        </w:rPr>
      </w:pPr>
    </w:p>
    <w:p w14:paraId="32D97B9E" w14:textId="2082362B" w:rsidR="00876DAD" w:rsidRPr="009D151F" w:rsidRDefault="00EF5259" w:rsidP="00876DAD">
      <w:pPr>
        <w:rPr>
          <w:lang w:val="ru-RU"/>
        </w:rPr>
      </w:pPr>
      <w:r w:rsidRPr="009D151F">
        <w:rPr>
          <w:lang w:val="ru-RU"/>
        </w:rPr>
        <w:t>Эллен Уайт рисует нам такую картину: “Когда вы в уязвимости своей бросаетесь к Иисусу…” Когда мы бросаемся к Иисусу, о чем говорит наша уязвимость</w:t>
      </w:r>
      <w:r w:rsidR="00876DAD" w:rsidRPr="009D151F">
        <w:rPr>
          <w:lang w:val="ru-RU"/>
        </w:rPr>
        <w:t>?</w:t>
      </w:r>
    </w:p>
    <w:p w14:paraId="5C6829A6" w14:textId="77777777" w:rsidR="00876DAD" w:rsidRPr="009D151F" w:rsidRDefault="00876DAD" w:rsidP="00876DAD">
      <w:pPr>
        <w:rPr>
          <w:lang w:val="ru-RU"/>
        </w:rPr>
      </w:pPr>
    </w:p>
    <w:p w14:paraId="2312A990" w14:textId="587978FA" w:rsidR="00876DAD" w:rsidRPr="009D151F" w:rsidRDefault="00876DAD" w:rsidP="00876DAD">
      <w:pPr>
        <w:rPr>
          <w:lang w:val="ru-RU"/>
        </w:rPr>
      </w:pPr>
      <w:r w:rsidRPr="009D151F">
        <w:rPr>
          <w:b/>
          <w:highlight w:val="yellow"/>
          <w:lang w:val="ru-RU"/>
        </w:rPr>
        <w:t>(</w:t>
      </w:r>
      <w:r w:rsidR="00EF5259" w:rsidRPr="009D151F">
        <w:rPr>
          <w:b/>
          <w:highlight w:val="yellow"/>
          <w:lang w:val="ru-RU"/>
        </w:rPr>
        <w:t>Слайд</w:t>
      </w:r>
      <w:r w:rsidRPr="009D151F">
        <w:rPr>
          <w:b/>
          <w:highlight w:val="yellow"/>
          <w:lang w:val="ru-RU"/>
        </w:rPr>
        <w:t xml:space="preserve"> 21 – </w:t>
      </w:r>
      <w:r w:rsidR="00E9723C" w:rsidRPr="009D151F">
        <w:rPr>
          <w:b/>
          <w:highlight w:val="yellow"/>
          <w:lang w:val="ru-RU"/>
        </w:rPr>
        <w:t>бесценный прах земной</w:t>
      </w:r>
      <w:r w:rsidRPr="009D151F">
        <w:rPr>
          <w:b/>
          <w:highlight w:val="yellow"/>
          <w:lang w:val="ru-RU"/>
        </w:rPr>
        <w:t>)</w:t>
      </w:r>
    </w:p>
    <w:p w14:paraId="1DFFAE24" w14:textId="77777777" w:rsidR="00876DAD" w:rsidRPr="009D151F" w:rsidRDefault="00876DAD" w:rsidP="00876DAD">
      <w:pPr>
        <w:rPr>
          <w:lang w:val="ru-RU"/>
        </w:rPr>
      </w:pPr>
    </w:p>
    <w:p w14:paraId="74C850B9" w14:textId="700ACC70" w:rsidR="00876DAD" w:rsidRPr="00233ECE" w:rsidRDefault="00E9723C" w:rsidP="00876DAD">
      <w:pPr>
        <w:pStyle w:val="a3"/>
        <w:widowControl w:val="0"/>
        <w:autoSpaceDE w:val="0"/>
        <w:autoSpaceDN w:val="0"/>
        <w:adjustRightInd w:val="0"/>
        <w:spacing w:after="0" w:line="240" w:lineRule="auto"/>
        <w:ind w:left="0"/>
        <w:rPr>
          <w:rFonts w:asciiTheme="minorHAnsi" w:hAnsiTheme="minorHAnsi"/>
          <w:b/>
          <w:sz w:val="32"/>
          <w:lang w:val="ru-RU"/>
        </w:rPr>
      </w:pPr>
      <w:r w:rsidRPr="009D151F">
        <w:rPr>
          <w:rFonts w:asciiTheme="minorHAnsi" w:hAnsiTheme="minorHAnsi"/>
          <w:b/>
          <w:sz w:val="32"/>
          <w:lang w:val="ru-RU"/>
        </w:rPr>
        <w:t>Бесценный прах земной</w:t>
      </w:r>
    </w:p>
    <w:p w14:paraId="43CDCB82" w14:textId="7CFE5929" w:rsidR="00876DAD" w:rsidRPr="009D151F" w:rsidRDefault="00EF5259"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 xml:space="preserve">Наша уязвимость, </w:t>
      </w:r>
      <w:proofErr w:type="gramStart"/>
      <w:r w:rsidRPr="009D151F">
        <w:rPr>
          <w:rFonts w:asciiTheme="minorHAnsi" w:hAnsiTheme="minorHAnsi"/>
          <w:lang w:val="ru-RU"/>
        </w:rPr>
        <w:t xml:space="preserve">греховность </w:t>
      </w:r>
      <w:r w:rsidR="00785924" w:rsidRPr="009D151F">
        <w:rPr>
          <w:rFonts w:asciiTheme="minorHAnsi" w:hAnsiTheme="minorHAnsi"/>
          <w:lang w:val="ru-RU"/>
        </w:rPr>
        <w:t xml:space="preserve"> -</w:t>
      </w:r>
      <w:proofErr w:type="gramEnd"/>
      <w:r w:rsidR="00785924" w:rsidRPr="009D151F">
        <w:rPr>
          <w:rFonts w:asciiTheme="minorHAnsi" w:hAnsiTheme="minorHAnsi"/>
          <w:lang w:val="ru-RU"/>
        </w:rPr>
        <w:t xml:space="preserve"> </w:t>
      </w:r>
      <w:r w:rsidRPr="009D151F">
        <w:rPr>
          <w:rFonts w:asciiTheme="minorHAnsi" w:hAnsiTheme="minorHAnsi"/>
          <w:lang w:val="ru-RU"/>
        </w:rPr>
        <w:t>это в действительности самое прекрасное пр</w:t>
      </w:r>
      <w:r w:rsidR="00E9723C" w:rsidRPr="009D151F">
        <w:rPr>
          <w:rFonts w:asciiTheme="minorHAnsi" w:hAnsiTheme="minorHAnsi"/>
          <w:lang w:val="ru-RU"/>
        </w:rPr>
        <w:t xml:space="preserve">иношение </w:t>
      </w:r>
      <w:r w:rsidRPr="009D151F">
        <w:rPr>
          <w:rFonts w:asciiTheme="minorHAnsi" w:hAnsiTheme="minorHAnsi"/>
          <w:lang w:val="ru-RU"/>
        </w:rPr>
        <w:t>и жертва святая, которую мы можем отдать Богу. В действительности, мы можем пожертвовать лишь этим. Библия говорит: “Жертва Богу дух сокрушенный, сердца сокрушенного и смиренного Ты не презришь, Боже”</w:t>
      </w:r>
      <w:r w:rsidR="00876DAD" w:rsidRPr="009D151F">
        <w:rPr>
          <w:rFonts w:asciiTheme="minorHAnsi" w:hAnsiTheme="minorHAnsi"/>
          <w:lang w:val="ru-RU"/>
        </w:rPr>
        <w:t xml:space="preserve"> (</w:t>
      </w:r>
      <w:proofErr w:type="spellStart"/>
      <w:r w:rsidRPr="009D151F">
        <w:rPr>
          <w:rFonts w:asciiTheme="minorHAnsi" w:hAnsiTheme="minorHAnsi"/>
          <w:lang w:val="ru-RU"/>
        </w:rPr>
        <w:t>Пс</w:t>
      </w:r>
      <w:proofErr w:type="spellEnd"/>
      <w:r w:rsidRPr="009D151F">
        <w:rPr>
          <w:rFonts w:asciiTheme="minorHAnsi" w:hAnsiTheme="minorHAnsi"/>
          <w:lang w:val="ru-RU"/>
        </w:rPr>
        <w:t>. 50:19</w:t>
      </w:r>
      <w:r w:rsidR="00876DAD" w:rsidRPr="009D151F">
        <w:rPr>
          <w:rFonts w:asciiTheme="minorHAnsi" w:hAnsiTheme="minorHAnsi"/>
          <w:lang w:val="ru-RU"/>
        </w:rPr>
        <w:t xml:space="preserve">). </w:t>
      </w:r>
    </w:p>
    <w:p w14:paraId="49050F45"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6227AA1F" w14:textId="536422C1" w:rsidR="00876DAD" w:rsidRPr="009D151F" w:rsidRDefault="00EF5259"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 xml:space="preserve">Слово “смиренный” из </w:t>
      </w:r>
      <w:proofErr w:type="spellStart"/>
      <w:r w:rsidRPr="009D151F">
        <w:rPr>
          <w:rFonts w:asciiTheme="minorHAnsi" w:hAnsiTheme="minorHAnsi"/>
          <w:lang w:val="ru-RU"/>
        </w:rPr>
        <w:t>Пс</w:t>
      </w:r>
      <w:proofErr w:type="spellEnd"/>
      <w:r w:rsidRPr="009D151F">
        <w:rPr>
          <w:rFonts w:asciiTheme="minorHAnsi" w:hAnsiTheme="minorHAnsi"/>
          <w:lang w:val="ru-RU"/>
        </w:rPr>
        <w:t xml:space="preserve">. 50:19 происходит от еврейского слова </w:t>
      </w:r>
      <w:r w:rsidR="00876DAD" w:rsidRPr="003352EF">
        <w:rPr>
          <w:rFonts w:asciiTheme="minorHAnsi" w:hAnsiTheme="minorHAnsi"/>
          <w:i/>
        </w:rPr>
        <w:t>d</w:t>
      </w:r>
      <w:r w:rsidR="00876DAD" w:rsidRPr="009D151F">
        <w:rPr>
          <w:rFonts w:asciiTheme="minorHAnsi" w:hAnsiTheme="minorHAnsi"/>
          <w:i/>
          <w:lang w:val="ru-RU"/>
        </w:rPr>
        <w:t>â</w:t>
      </w:r>
      <w:r w:rsidR="00876DAD" w:rsidRPr="003352EF">
        <w:rPr>
          <w:rFonts w:asciiTheme="minorHAnsi" w:hAnsiTheme="minorHAnsi"/>
          <w:i/>
        </w:rPr>
        <w:t>k</w:t>
      </w:r>
      <w:r w:rsidR="00876DAD" w:rsidRPr="009D151F">
        <w:rPr>
          <w:rFonts w:asciiTheme="minorHAnsi" w:hAnsiTheme="minorHAnsi"/>
          <w:i/>
          <w:lang w:val="ru-RU"/>
        </w:rPr>
        <w:t>â</w:t>
      </w:r>
      <w:r w:rsidR="00876DAD" w:rsidRPr="003352EF">
        <w:rPr>
          <w:rFonts w:asciiTheme="minorHAnsi" w:hAnsiTheme="minorHAnsi"/>
          <w:i/>
        </w:rPr>
        <w:t>h</w:t>
      </w:r>
      <w:r w:rsidR="00876DAD" w:rsidRPr="009D151F">
        <w:rPr>
          <w:rFonts w:asciiTheme="minorHAnsi" w:hAnsiTheme="minorHAnsi"/>
          <w:i/>
          <w:lang w:val="ru-RU"/>
        </w:rPr>
        <w:t xml:space="preserve">, </w:t>
      </w:r>
      <w:r w:rsidRPr="009D151F">
        <w:rPr>
          <w:rFonts w:asciiTheme="minorHAnsi" w:hAnsiTheme="minorHAnsi"/>
          <w:lang w:val="ru-RU"/>
        </w:rPr>
        <w:t>что значит</w:t>
      </w:r>
      <w:r w:rsidR="00876DAD" w:rsidRPr="009D151F">
        <w:rPr>
          <w:rFonts w:asciiTheme="minorHAnsi" w:hAnsiTheme="minorHAnsi"/>
          <w:lang w:val="ru-RU"/>
        </w:rPr>
        <w:t xml:space="preserve">: </w:t>
      </w:r>
      <w:r w:rsidRPr="009D151F">
        <w:rPr>
          <w:rFonts w:asciiTheme="minorHAnsi" w:hAnsiTheme="minorHAnsi"/>
          <w:lang w:val="ru-RU"/>
        </w:rPr>
        <w:t>рассыпаться, разбить на кусочки, разбить, стереть в порошок, в пыль, полностью уничтожить.</w:t>
      </w:r>
    </w:p>
    <w:p w14:paraId="26B66239" w14:textId="77777777" w:rsidR="00876DAD" w:rsidRPr="009D151F" w:rsidRDefault="00876DAD" w:rsidP="00876DAD">
      <w:pPr>
        <w:rPr>
          <w:lang w:val="ru-RU"/>
        </w:rPr>
      </w:pPr>
    </w:p>
    <w:p w14:paraId="3DE2DAF5" w14:textId="44AF68B7" w:rsidR="00876DAD" w:rsidRPr="009D151F" w:rsidRDefault="00EF5259" w:rsidP="00876DAD">
      <w:pPr>
        <w:rPr>
          <w:lang w:val="ru-RU"/>
        </w:rPr>
      </w:pPr>
      <w:r w:rsidRPr="009D151F">
        <w:rPr>
          <w:lang w:val="ru-RU"/>
        </w:rPr>
        <w:t>Подумайте об этом! Если что-то просто сломано, разбито, можно взять клей и склеить эту вещь, но пыль</w:t>
      </w:r>
      <w:r w:rsidR="00785924" w:rsidRPr="009D151F">
        <w:rPr>
          <w:lang w:val="ru-RU"/>
        </w:rPr>
        <w:t>, прах</w:t>
      </w:r>
      <w:r w:rsidRPr="009D151F">
        <w:rPr>
          <w:lang w:val="ru-RU"/>
        </w:rPr>
        <w:t xml:space="preserve"> склеить невозможно. А именно этим мы и являемся – мы пыль, прах</w:t>
      </w:r>
      <w:r w:rsidR="00E9723C" w:rsidRPr="009D151F">
        <w:rPr>
          <w:lang w:val="ru-RU"/>
        </w:rPr>
        <w:t xml:space="preserve"> земной</w:t>
      </w:r>
      <w:r w:rsidRPr="009D151F">
        <w:rPr>
          <w:lang w:val="ru-RU"/>
        </w:rPr>
        <w:t>, разбитые сосуды!</w:t>
      </w:r>
      <w:r w:rsidR="00876DAD" w:rsidRPr="009D151F">
        <w:rPr>
          <w:lang w:val="ru-RU"/>
        </w:rPr>
        <w:t xml:space="preserve"> </w:t>
      </w:r>
    </w:p>
    <w:p w14:paraId="42F6AFF6" w14:textId="77777777" w:rsidR="00876DAD" w:rsidRPr="009D151F" w:rsidRDefault="00876DAD" w:rsidP="00876DAD">
      <w:pPr>
        <w:rPr>
          <w:lang w:val="ru-RU"/>
        </w:rPr>
      </w:pPr>
    </w:p>
    <w:p w14:paraId="0CC94ABC" w14:textId="17B97F62" w:rsidR="00876DAD" w:rsidRPr="000E2814" w:rsidRDefault="00876DAD" w:rsidP="00876DAD">
      <w:pPr>
        <w:rPr>
          <w:lang w:val="ru-RU"/>
        </w:rPr>
      </w:pPr>
      <w:r w:rsidRPr="009D151F">
        <w:rPr>
          <w:lang w:val="ru-RU"/>
        </w:rPr>
        <w:lastRenderedPageBreak/>
        <w:t>“</w:t>
      </w:r>
      <w:r w:rsidR="00532D27" w:rsidRPr="009D151F">
        <w:rPr>
          <w:lang w:val="ru-RU"/>
        </w:rPr>
        <w:t>Какое высокое преимущество! – пишет Эллен Уайт -  Смертные существа, созданные из праха и пепла, через посредническое служение Христа до</w:t>
      </w:r>
      <w:r w:rsidR="00277B0E" w:rsidRPr="009D151F">
        <w:rPr>
          <w:lang w:val="ru-RU"/>
        </w:rPr>
        <w:t xml:space="preserve">пускаются в приемную </w:t>
      </w:r>
      <w:r w:rsidR="00277B0E" w:rsidRPr="000E2814">
        <w:rPr>
          <w:lang w:val="ru-RU"/>
        </w:rPr>
        <w:t>Всевышнего</w:t>
      </w:r>
      <w:r w:rsidRPr="000E2814">
        <w:rPr>
          <w:lang w:val="ru-RU"/>
        </w:rPr>
        <w:t>.”</w:t>
      </w:r>
      <w:r w:rsidRPr="003352EF">
        <w:rPr>
          <w:rStyle w:val="a6"/>
        </w:rPr>
        <w:footnoteReference w:id="15"/>
      </w:r>
    </w:p>
    <w:p w14:paraId="2144C406" w14:textId="77777777" w:rsidR="00876DAD" w:rsidRPr="000E2814" w:rsidRDefault="00876DAD" w:rsidP="00876DAD">
      <w:pPr>
        <w:rPr>
          <w:lang w:val="ru-RU"/>
        </w:rPr>
      </w:pPr>
    </w:p>
    <w:p w14:paraId="6620D6B8" w14:textId="62B32CDA" w:rsidR="00876DAD" w:rsidRPr="009D151F" w:rsidRDefault="00277B0E" w:rsidP="00876DAD">
      <w:pPr>
        <w:rPr>
          <w:lang w:val="ru-RU"/>
        </w:rPr>
      </w:pPr>
      <w:r w:rsidRPr="009D151F">
        <w:rPr>
          <w:lang w:val="ru-RU"/>
        </w:rPr>
        <w:t>И если подумать, мы не только встречаемся с Богом, но прах именно тот материал, который Бог снова и снова использует, чтобы творить Свои самые лучшие чудеса</w:t>
      </w:r>
      <w:r w:rsidR="00876DAD" w:rsidRPr="009D151F">
        <w:rPr>
          <w:lang w:val="ru-RU"/>
        </w:rPr>
        <w:t>.</w:t>
      </w:r>
    </w:p>
    <w:p w14:paraId="14DA480F" w14:textId="77777777" w:rsidR="00876DAD" w:rsidRPr="009D151F" w:rsidRDefault="00876DAD" w:rsidP="00876DAD">
      <w:pPr>
        <w:rPr>
          <w:lang w:val="ru-RU"/>
        </w:rPr>
      </w:pPr>
    </w:p>
    <w:p w14:paraId="150B1A8E" w14:textId="79DEACC0" w:rsidR="00876DAD" w:rsidRPr="009D151F" w:rsidRDefault="00277B0E" w:rsidP="00876DAD">
      <w:pPr>
        <w:rPr>
          <w:lang w:val="ru-RU"/>
        </w:rPr>
      </w:pPr>
      <w:r w:rsidRPr="009D151F">
        <w:rPr>
          <w:lang w:val="ru-RU"/>
        </w:rPr>
        <w:t>В начале Бог насадил деревья и различные растения в Саду Эдемском в земле, которая есть прах, и повелел им произрастать и приносить плоды (Быт.</w:t>
      </w:r>
      <w:r w:rsidR="00876DAD" w:rsidRPr="009D151F">
        <w:rPr>
          <w:lang w:val="ru-RU"/>
        </w:rPr>
        <w:t xml:space="preserve"> 1:11).</w:t>
      </w:r>
      <w:r w:rsidRPr="009D151F">
        <w:rPr>
          <w:lang w:val="ru-RU"/>
        </w:rPr>
        <w:t xml:space="preserve"> Затем Бог создал мужчину и женщину, венец творения, создал их из праха</w:t>
      </w:r>
      <w:r w:rsidR="00E9723C" w:rsidRPr="009D151F">
        <w:rPr>
          <w:lang w:val="ru-RU"/>
        </w:rPr>
        <w:t xml:space="preserve"> земного</w:t>
      </w:r>
      <w:r w:rsidRPr="009D151F">
        <w:rPr>
          <w:lang w:val="ru-RU"/>
        </w:rPr>
        <w:t xml:space="preserve"> и повелел им плодиться и размножаться</w:t>
      </w:r>
      <w:r w:rsidR="00876DAD" w:rsidRPr="009D151F">
        <w:rPr>
          <w:lang w:val="ru-RU"/>
        </w:rPr>
        <w:t xml:space="preserve"> (</w:t>
      </w:r>
      <w:r w:rsidRPr="009D151F">
        <w:rPr>
          <w:lang w:val="ru-RU"/>
        </w:rPr>
        <w:t>Быт.</w:t>
      </w:r>
      <w:r w:rsidR="00876DAD" w:rsidRPr="009D151F">
        <w:rPr>
          <w:lang w:val="ru-RU"/>
        </w:rPr>
        <w:t xml:space="preserve"> 2:7; 1:28). </w:t>
      </w:r>
    </w:p>
    <w:p w14:paraId="6606686A" w14:textId="77777777" w:rsidR="00876DAD" w:rsidRPr="009D151F" w:rsidRDefault="00876DAD" w:rsidP="00876DAD">
      <w:pPr>
        <w:rPr>
          <w:lang w:val="ru-RU"/>
        </w:rPr>
      </w:pPr>
    </w:p>
    <w:p w14:paraId="1EE09881" w14:textId="185100D6" w:rsidR="00876DAD" w:rsidRPr="009D151F" w:rsidRDefault="00277B0E" w:rsidP="00876DAD">
      <w:pPr>
        <w:rPr>
          <w:lang w:val="ru-RU"/>
        </w:rPr>
      </w:pPr>
      <w:r w:rsidRPr="009D151F">
        <w:rPr>
          <w:lang w:val="ru-RU"/>
        </w:rPr>
        <w:t xml:space="preserve">Остановитесь на мгновение. Осознаем ли мы, что все наши лучшие плоды и труды, наши лучшие дела, кроме дыхания жизни, крови Иисуса и силы Духа Святого, это ничто иное, как прах? Но все равно </w:t>
      </w:r>
      <w:r w:rsidR="00785924" w:rsidRPr="009D151F">
        <w:rPr>
          <w:lang w:val="ru-RU"/>
        </w:rPr>
        <w:t xml:space="preserve">мы </w:t>
      </w:r>
      <w:r w:rsidRPr="009D151F">
        <w:rPr>
          <w:lang w:val="ru-RU"/>
        </w:rPr>
        <w:t>часто кичимся тем</w:t>
      </w:r>
      <w:r>
        <w:rPr>
          <w:lang w:val="ru-RU"/>
        </w:rPr>
        <w:t>, что мы прах!</w:t>
      </w:r>
    </w:p>
    <w:p w14:paraId="29475938" w14:textId="77777777" w:rsidR="00876DAD" w:rsidRPr="009D151F" w:rsidRDefault="00876DAD" w:rsidP="00876DAD">
      <w:pPr>
        <w:rPr>
          <w:lang w:val="ru-RU"/>
        </w:rPr>
      </w:pPr>
    </w:p>
    <w:p w14:paraId="31367058" w14:textId="7699C8BD" w:rsidR="00876DAD" w:rsidRPr="009D151F" w:rsidRDefault="00277B0E" w:rsidP="00876DAD">
      <w:pPr>
        <w:rPr>
          <w:lang w:val="ru-RU"/>
        </w:rPr>
      </w:pPr>
      <w:r w:rsidRPr="009D151F">
        <w:rPr>
          <w:lang w:val="ru-RU"/>
        </w:rPr>
        <w:t>К с</w:t>
      </w:r>
      <w:r w:rsidR="00916C69" w:rsidRPr="009D151F">
        <w:rPr>
          <w:lang w:val="ru-RU"/>
        </w:rPr>
        <w:t>частью, даже когда земля была проклята из-за грехопадения, Иисус все равно проявлял заботу о прахе. Он снова пришел на Землю, чтобы продолжать Свой труд для людей, созданных из праха (1 Царств</w:t>
      </w:r>
      <w:r w:rsidR="00876DAD" w:rsidRPr="009D151F">
        <w:rPr>
          <w:lang w:val="ru-RU"/>
        </w:rPr>
        <w:t xml:space="preserve"> 2:8). </w:t>
      </w:r>
      <w:r w:rsidR="00916C69" w:rsidRPr="009D151F">
        <w:rPr>
          <w:lang w:val="ru-RU"/>
        </w:rPr>
        <w:t xml:space="preserve">Он использовал </w:t>
      </w:r>
      <w:r w:rsidR="00785924" w:rsidRPr="009D151F">
        <w:rPr>
          <w:lang w:val="ru-RU"/>
        </w:rPr>
        <w:t xml:space="preserve">земную </w:t>
      </w:r>
      <w:r w:rsidR="00916C69" w:rsidRPr="009D151F">
        <w:rPr>
          <w:lang w:val="ru-RU"/>
        </w:rPr>
        <w:t>пыль, чтобы восстановить зрение слепого (Ин.</w:t>
      </w:r>
      <w:r w:rsidR="00876DAD" w:rsidRPr="009D151F">
        <w:rPr>
          <w:lang w:val="ru-RU"/>
        </w:rPr>
        <w:t xml:space="preserve"> 9:5-6), </w:t>
      </w:r>
      <w:r w:rsidR="00916C69" w:rsidRPr="009D151F">
        <w:rPr>
          <w:lang w:val="ru-RU"/>
        </w:rPr>
        <w:t>и сегодня Он использует прах и уязвимость, чтобы восстановить наше духовное зрение. У Него хорошо получается смешивать воду с прахом, с землей, чтобы сделать глину. И благодаря тому, что Горшечник может формировать нас как глину, мы становимся такими, какими Он сотворил нас по замыслу Своему (</w:t>
      </w:r>
      <w:proofErr w:type="spellStart"/>
      <w:r w:rsidR="00916C69" w:rsidRPr="009D151F">
        <w:rPr>
          <w:lang w:val="ru-RU"/>
        </w:rPr>
        <w:t>Иер</w:t>
      </w:r>
      <w:proofErr w:type="spellEnd"/>
      <w:r w:rsidR="00916C69" w:rsidRPr="009D151F">
        <w:rPr>
          <w:lang w:val="ru-RU"/>
        </w:rPr>
        <w:t>.</w:t>
      </w:r>
      <w:r w:rsidR="00876DAD" w:rsidRPr="009D151F">
        <w:rPr>
          <w:lang w:val="ru-RU"/>
        </w:rPr>
        <w:t xml:space="preserve"> 18:6).</w:t>
      </w:r>
    </w:p>
    <w:p w14:paraId="10809FE3" w14:textId="77777777" w:rsidR="00876DAD" w:rsidRPr="009D151F" w:rsidRDefault="00876DAD" w:rsidP="00876DAD">
      <w:pPr>
        <w:rPr>
          <w:lang w:val="ru-RU"/>
        </w:rPr>
      </w:pPr>
    </w:p>
    <w:p w14:paraId="3182789E" w14:textId="77D44647" w:rsidR="00876DAD" w:rsidRPr="009D151F" w:rsidRDefault="00916C69" w:rsidP="00876DAD">
      <w:pPr>
        <w:rPr>
          <w:lang w:val="ru-RU"/>
        </w:rPr>
      </w:pPr>
      <w:r w:rsidRPr="009D151F">
        <w:rPr>
          <w:b/>
          <w:highlight w:val="yellow"/>
          <w:lang w:val="ru-RU"/>
        </w:rPr>
        <w:t>(Слайд</w:t>
      </w:r>
      <w:r w:rsidR="00876DAD" w:rsidRPr="009D151F">
        <w:rPr>
          <w:b/>
          <w:highlight w:val="yellow"/>
          <w:lang w:val="ru-RU"/>
        </w:rPr>
        <w:t xml:space="preserve"> 22 – </w:t>
      </w:r>
      <w:r w:rsidRPr="009D151F">
        <w:rPr>
          <w:b/>
          <w:highlight w:val="yellow"/>
          <w:lang w:val="ru-RU"/>
        </w:rPr>
        <w:t>цитата</w:t>
      </w:r>
      <w:r w:rsidR="00876DAD" w:rsidRPr="009D151F">
        <w:rPr>
          <w:b/>
          <w:highlight w:val="yellow"/>
          <w:lang w:val="ru-RU"/>
        </w:rPr>
        <w:t>)</w:t>
      </w:r>
    </w:p>
    <w:p w14:paraId="755A253B" w14:textId="34BFF8AC" w:rsidR="00876DAD" w:rsidRPr="009D151F" w:rsidRDefault="00133980" w:rsidP="00876DAD">
      <w:pPr>
        <w:rPr>
          <w:lang w:val="ru-RU"/>
        </w:rPr>
      </w:pPr>
      <w:r w:rsidRPr="009D151F">
        <w:rPr>
          <w:lang w:val="ru-RU"/>
        </w:rPr>
        <w:t xml:space="preserve">Одна писательница </w:t>
      </w:r>
      <w:r w:rsidR="00916C69" w:rsidRPr="009D151F">
        <w:rPr>
          <w:lang w:val="ru-RU"/>
        </w:rPr>
        <w:t>использовал</w:t>
      </w:r>
      <w:r w:rsidRPr="009D151F">
        <w:rPr>
          <w:lang w:val="ru-RU"/>
        </w:rPr>
        <w:t>а</w:t>
      </w:r>
      <w:r w:rsidR="00916C69" w:rsidRPr="009D151F">
        <w:rPr>
          <w:lang w:val="ru-RU"/>
        </w:rPr>
        <w:t xml:space="preserve"> такое красноречивое выражение: “</w:t>
      </w:r>
      <w:proofErr w:type="gramStart"/>
      <w:r w:rsidR="00916C69" w:rsidRPr="009D151F">
        <w:rPr>
          <w:lang w:val="ru-RU"/>
        </w:rPr>
        <w:t>Прах это</w:t>
      </w:r>
      <w:proofErr w:type="gramEnd"/>
      <w:r w:rsidR="00916C69" w:rsidRPr="009D151F">
        <w:rPr>
          <w:lang w:val="ru-RU"/>
        </w:rPr>
        <w:t xml:space="preserve"> не обязательно символ конца. Часто прах нужен для того, чтобы началась новая жизнь”</w:t>
      </w:r>
      <w:r w:rsidR="00876DAD" w:rsidRPr="003352EF">
        <w:rPr>
          <w:rStyle w:val="a6"/>
        </w:rPr>
        <w:footnoteReference w:id="16"/>
      </w:r>
    </w:p>
    <w:p w14:paraId="1E532E7D"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782B342B" w14:textId="57F6D8F5" w:rsidR="00876DAD" w:rsidRPr="009D151F" w:rsidRDefault="00916C69"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Да, прах действительно может превратиться во что-то красивое, если побывает в руках любящего Бога. А прах, покорившийся Богу, бесценен! Нам сказано вот что:</w:t>
      </w:r>
    </w:p>
    <w:p w14:paraId="2C7D4FC1"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5E697BF3" w14:textId="6D346C6E" w:rsidR="00876DAD" w:rsidRPr="009D151F" w:rsidRDefault="00916C69" w:rsidP="00876DAD">
      <w:pPr>
        <w:pStyle w:val="a3"/>
        <w:widowControl w:val="0"/>
        <w:autoSpaceDE w:val="0"/>
        <w:autoSpaceDN w:val="0"/>
        <w:adjustRightInd w:val="0"/>
        <w:spacing w:after="0" w:line="240" w:lineRule="auto"/>
        <w:rPr>
          <w:rFonts w:asciiTheme="minorHAnsi" w:hAnsiTheme="minorHAnsi"/>
          <w:lang w:val="ru-RU"/>
        </w:rPr>
      </w:pPr>
      <w:r w:rsidRPr="009D151F">
        <w:rPr>
          <w:rFonts w:asciiTheme="minorHAnsi" w:hAnsiTheme="minorHAnsi"/>
          <w:lang w:val="ru-RU"/>
        </w:rPr>
        <w:t>“Нет ничего более страшного для сатаны, чем работа народа Божьего по очищению пути от любого препятствия, мешающего Господу излить Свой Дух на слабую Церковь и нераскаявшуюся паству... Поздний дождь придет, и благословение Божье наполнит каждую душу, очищенную от всего нечистого”.</w:t>
      </w:r>
      <w:r w:rsidR="00876DAD" w:rsidRPr="00DB5B9A">
        <w:rPr>
          <w:rStyle w:val="a6"/>
          <w:rFonts w:asciiTheme="minorHAnsi" w:hAnsiTheme="minorHAnsi"/>
        </w:rPr>
        <w:footnoteReference w:id="17"/>
      </w:r>
      <w:r w:rsidR="00876DAD" w:rsidRPr="009D151F">
        <w:rPr>
          <w:rFonts w:asciiTheme="minorHAnsi" w:hAnsiTheme="minorHAnsi"/>
          <w:i/>
          <w:sz w:val="20"/>
          <w:lang w:val="ru-RU"/>
        </w:rPr>
        <w:t xml:space="preserve"> </w:t>
      </w:r>
    </w:p>
    <w:p w14:paraId="0FC4F525"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11FD3415" w14:textId="67152B99" w:rsidR="00876DAD" w:rsidRPr="009D151F" w:rsidRDefault="00E9723C"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Предали ли вы себя</w:t>
      </w:r>
      <w:r w:rsidR="00916C69" w:rsidRPr="009D151F">
        <w:rPr>
          <w:rFonts w:asciiTheme="minorHAnsi" w:hAnsiTheme="minorHAnsi"/>
          <w:lang w:val="ru-RU"/>
        </w:rPr>
        <w:t xml:space="preserve"> Иисусу? Отдали ли вы Ему свои неудачи, грехи и израненное сердце? Если мы предадим и подчиним все это Ему, </w:t>
      </w:r>
      <w:r w:rsidRPr="009D151F">
        <w:rPr>
          <w:rFonts w:asciiTheme="minorHAnsi" w:hAnsiTheme="minorHAnsi"/>
          <w:lang w:val="ru-RU"/>
        </w:rPr>
        <w:t xml:space="preserve">Он сможет сотворить чудо с </w:t>
      </w:r>
      <w:r w:rsidR="00916C69" w:rsidRPr="009D151F">
        <w:rPr>
          <w:rFonts w:asciiTheme="minorHAnsi" w:hAnsiTheme="minorHAnsi"/>
          <w:lang w:val="ru-RU"/>
        </w:rPr>
        <w:t>прахом</w:t>
      </w:r>
      <w:r w:rsidRPr="009D151F">
        <w:rPr>
          <w:rFonts w:asciiTheme="minorHAnsi" w:hAnsiTheme="minorHAnsi"/>
          <w:lang w:val="ru-RU"/>
        </w:rPr>
        <w:t xml:space="preserve"> земным</w:t>
      </w:r>
      <w:r w:rsidR="00916C69" w:rsidRPr="009D151F">
        <w:rPr>
          <w:rFonts w:asciiTheme="minorHAnsi" w:hAnsiTheme="minorHAnsi"/>
          <w:lang w:val="ru-RU"/>
        </w:rPr>
        <w:t xml:space="preserve">. </w:t>
      </w:r>
    </w:p>
    <w:p w14:paraId="39C3C07A"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25BBE0AA" w14:textId="00912531" w:rsidR="00876DAD" w:rsidRPr="009D151F" w:rsidRDefault="00876DAD" w:rsidP="00876DAD">
      <w:pPr>
        <w:rPr>
          <w:lang w:val="ru-RU"/>
        </w:rPr>
      </w:pPr>
      <w:r w:rsidRPr="009D151F">
        <w:rPr>
          <w:b/>
          <w:highlight w:val="yellow"/>
          <w:lang w:val="ru-RU"/>
        </w:rPr>
        <w:t>(</w:t>
      </w:r>
      <w:r w:rsidR="00607D94" w:rsidRPr="009D151F">
        <w:rPr>
          <w:b/>
          <w:highlight w:val="yellow"/>
          <w:lang w:val="ru-RU"/>
        </w:rPr>
        <w:t>СЛАЙД</w:t>
      </w:r>
      <w:r w:rsidRPr="009D151F">
        <w:rPr>
          <w:b/>
          <w:highlight w:val="yellow"/>
          <w:lang w:val="ru-RU"/>
        </w:rPr>
        <w:t xml:space="preserve"> 23 – </w:t>
      </w:r>
      <w:r w:rsidR="00916C69" w:rsidRPr="009D151F">
        <w:rPr>
          <w:b/>
          <w:highlight w:val="yellow"/>
          <w:lang w:val="ru-RU"/>
        </w:rPr>
        <w:t>Иисус</w:t>
      </w:r>
      <w:r w:rsidRPr="009D151F">
        <w:rPr>
          <w:b/>
          <w:highlight w:val="yellow"/>
          <w:lang w:val="ru-RU"/>
        </w:rPr>
        <w:t xml:space="preserve">: </w:t>
      </w:r>
      <w:r w:rsidR="00A97D94" w:rsidRPr="009D151F">
        <w:rPr>
          <w:b/>
          <w:highlight w:val="yellow"/>
          <w:lang w:val="ru-RU"/>
        </w:rPr>
        <w:t>предайте себя в Мои руки</w:t>
      </w:r>
      <w:r w:rsidRPr="009D151F">
        <w:rPr>
          <w:b/>
          <w:highlight w:val="yellow"/>
          <w:lang w:val="ru-RU"/>
        </w:rPr>
        <w:t>)</w:t>
      </w:r>
    </w:p>
    <w:p w14:paraId="33A69327"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b/>
          <w:bCs/>
          <w:sz w:val="32"/>
          <w:szCs w:val="32"/>
          <w:lang w:val="ru-RU"/>
        </w:rPr>
      </w:pPr>
    </w:p>
    <w:p w14:paraId="18681E41" w14:textId="797DE976" w:rsidR="00876DAD" w:rsidRPr="009D151F" w:rsidRDefault="004C3F65" w:rsidP="00876DAD">
      <w:pPr>
        <w:pStyle w:val="a3"/>
        <w:widowControl w:val="0"/>
        <w:autoSpaceDE w:val="0"/>
        <w:autoSpaceDN w:val="0"/>
        <w:adjustRightInd w:val="0"/>
        <w:spacing w:after="0" w:line="240" w:lineRule="auto"/>
        <w:ind w:left="0"/>
        <w:rPr>
          <w:rFonts w:asciiTheme="minorHAnsi" w:hAnsiTheme="minorHAnsi"/>
          <w:b/>
          <w:bCs/>
          <w:sz w:val="32"/>
          <w:szCs w:val="32"/>
          <w:lang w:val="ru-RU"/>
        </w:rPr>
      </w:pPr>
      <w:r w:rsidRPr="009D151F">
        <w:rPr>
          <w:rFonts w:asciiTheme="minorHAnsi" w:hAnsiTheme="minorHAnsi"/>
          <w:b/>
          <w:bCs/>
          <w:sz w:val="32"/>
          <w:szCs w:val="32"/>
          <w:lang w:val="ru-RU"/>
        </w:rPr>
        <w:t>Призыв</w:t>
      </w:r>
    </w:p>
    <w:p w14:paraId="6D5D6A58" w14:textId="77777777" w:rsidR="00876DAD" w:rsidRPr="009D151F" w:rsidRDefault="00876DAD" w:rsidP="00876DAD">
      <w:pPr>
        <w:rPr>
          <w:b/>
          <w:highlight w:val="yellow"/>
          <w:lang w:val="ru-RU"/>
        </w:rPr>
      </w:pPr>
    </w:p>
    <w:p w14:paraId="33C59DCB" w14:textId="7B297960" w:rsidR="00876DAD" w:rsidRPr="009D151F" w:rsidRDefault="001D0F79"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Друзья, сегодня Иисус раскрывает Свои руки, пронзенные гвоздями, и говорит: “</w:t>
      </w:r>
      <w:r w:rsidR="00A97D94" w:rsidRPr="009D151F">
        <w:rPr>
          <w:rFonts w:asciiTheme="minorHAnsi" w:hAnsiTheme="minorHAnsi"/>
          <w:lang w:val="ru-RU"/>
        </w:rPr>
        <w:t>Отдай мне всего себя, со всей своей уязвимостью и бренностью</w:t>
      </w:r>
      <w:r w:rsidR="009B2CDE">
        <w:rPr>
          <w:rFonts w:asciiTheme="minorHAnsi" w:hAnsiTheme="minorHAnsi"/>
          <w:lang w:val="ru-RU"/>
        </w:rPr>
        <w:t xml:space="preserve">». Какое восхитительное предложение! </w:t>
      </w:r>
      <w:r w:rsidR="00A97D94" w:rsidRPr="009D151F">
        <w:rPr>
          <w:rFonts w:asciiTheme="minorHAnsi" w:hAnsiTheme="minorHAnsi"/>
          <w:lang w:val="ru-RU"/>
        </w:rPr>
        <w:t xml:space="preserve">Давайте отдадим Ему себя </w:t>
      </w:r>
      <w:r w:rsidR="009B2CDE" w:rsidRPr="009D151F">
        <w:rPr>
          <w:rFonts w:asciiTheme="minorHAnsi" w:hAnsiTheme="minorHAnsi"/>
          <w:lang w:val="ru-RU"/>
        </w:rPr>
        <w:t xml:space="preserve">– </w:t>
      </w:r>
      <w:r w:rsidR="00A97D94" w:rsidRPr="009D151F">
        <w:rPr>
          <w:rFonts w:asciiTheme="minorHAnsi" w:hAnsiTheme="minorHAnsi"/>
          <w:lang w:val="ru-RU"/>
        </w:rPr>
        <w:t>наше уязвимое сердце</w:t>
      </w:r>
      <w:r w:rsidR="009B2CDE" w:rsidRPr="009D151F">
        <w:rPr>
          <w:rFonts w:asciiTheme="minorHAnsi" w:hAnsiTheme="minorHAnsi"/>
          <w:lang w:val="ru-RU"/>
        </w:rPr>
        <w:t xml:space="preserve">, которое говорит: “Да, Господи! Я хочу более глубоких отношений с Тобой. Я хочу измениться по образу Твоему, чтобы я мог любить других людей так же, как Ты любишь меня. Я хочу быть благочестивым христианином согласно Твоему призванию. Но все, что я могу Тебе предложить, уязвимо и </w:t>
      </w:r>
      <w:r w:rsidR="009B2CDE">
        <w:rPr>
          <w:rFonts w:asciiTheme="minorHAnsi" w:hAnsiTheme="minorHAnsi"/>
          <w:lang w:val="ru-RU"/>
        </w:rPr>
        <w:t xml:space="preserve">с изъяном. Я отдаю Тебе свои неудачи, свою боль, страдания и слезы. Даже мои самые лучшие усилия это всего лишь прах, но я готов предать Тебе </w:t>
      </w:r>
      <w:r w:rsidR="00A97D94">
        <w:rPr>
          <w:rFonts w:asciiTheme="minorHAnsi" w:hAnsiTheme="minorHAnsi"/>
          <w:lang w:val="ru-RU"/>
        </w:rPr>
        <w:t>всего себя</w:t>
      </w:r>
      <w:r w:rsidR="009B2CDE">
        <w:rPr>
          <w:rFonts w:asciiTheme="minorHAnsi" w:hAnsiTheme="minorHAnsi"/>
          <w:lang w:val="ru-RU"/>
        </w:rPr>
        <w:t xml:space="preserve"> и стать глиной в руках Горшечника. Господь, Ты можешь занять место на престоле моего сердца! </w:t>
      </w:r>
      <w:r w:rsidR="008C5739">
        <w:rPr>
          <w:rFonts w:asciiTheme="minorHAnsi" w:hAnsiTheme="minorHAnsi"/>
          <w:lang w:val="ru-RU"/>
        </w:rPr>
        <w:t>Я твой, руководи мной</w:t>
      </w:r>
      <w:r w:rsidR="00876DAD" w:rsidRPr="009D151F">
        <w:rPr>
          <w:rFonts w:asciiTheme="minorHAnsi" w:hAnsiTheme="minorHAnsi"/>
          <w:lang w:val="ru-RU"/>
        </w:rPr>
        <w:t xml:space="preserve">.” </w:t>
      </w:r>
    </w:p>
    <w:p w14:paraId="3F4336E8"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109E4B09" w14:textId="24532BA9" w:rsidR="00876DAD" w:rsidRPr="009D151F" w:rsidRDefault="001D0F79" w:rsidP="00876DAD">
      <w:pPr>
        <w:pStyle w:val="a3"/>
        <w:widowControl w:val="0"/>
        <w:autoSpaceDE w:val="0"/>
        <w:autoSpaceDN w:val="0"/>
        <w:adjustRightInd w:val="0"/>
        <w:spacing w:after="0" w:line="240" w:lineRule="auto"/>
        <w:ind w:left="0"/>
        <w:rPr>
          <w:rFonts w:asciiTheme="minorHAnsi" w:hAnsiTheme="minorHAnsi"/>
          <w:lang w:val="ru-RU"/>
        </w:rPr>
      </w:pPr>
      <w:r w:rsidRPr="009D151F">
        <w:rPr>
          <w:rFonts w:asciiTheme="minorHAnsi" w:hAnsiTheme="minorHAnsi"/>
          <w:lang w:val="ru-RU"/>
        </w:rPr>
        <w:t>Если вы хотите сегодня об этом молиться, то давайте встанем и совершим заключительную молитву.</w:t>
      </w:r>
    </w:p>
    <w:p w14:paraId="23B14933" w14:textId="77777777" w:rsidR="00876DAD" w:rsidRPr="009D151F" w:rsidRDefault="00876DAD" w:rsidP="00876DAD">
      <w:pPr>
        <w:pStyle w:val="a3"/>
        <w:widowControl w:val="0"/>
        <w:autoSpaceDE w:val="0"/>
        <w:autoSpaceDN w:val="0"/>
        <w:adjustRightInd w:val="0"/>
        <w:spacing w:after="0" w:line="240" w:lineRule="auto"/>
        <w:ind w:left="0"/>
        <w:rPr>
          <w:rFonts w:asciiTheme="minorHAnsi" w:hAnsiTheme="minorHAnsi"/>
          <w:lang w:val="ru-RU"/>
        </w:rPr>
      </w:pPr>
    </w:p>
    <w:p w14:paraId="6351F474" w14:textId="2226492E" w:rsidR="00876DAD" w:rsidRPr="009D151F" w:rsidRDefault="00876DAD" w:rsidP="00876DAD">
      <w:pPr>
        <w:tabs>
          <w:tab w:val="left" w:pos="720"/>
        </w:tabs>
        <w:autoSpaceDE w:val="0"/>
        <w:autoSpaceDN w:val="0"/>
        <w:adjustRightInd w:val="0"/>
        <w:jc w:val="center"/>
        <w:rPr>
          <w:rFonts w:cstheme="minorHAnsi"/>
          <w:b/>
          <w:bCs/>
          <w:highlight w:val="white"/>
          <w:lang w:val="ru-RU"/>
        </w:rPr>
      </w:pPr>
      <w:r w:rsidRPr="009D151F">
        <w:rPr>
          <w:rFonts w:cstheme="minorHAnsi"/>
          <w:b/>
          <w:bCs/>
          <w:highlight w:val="white"/>
          <w:lang w:val="ru-RU"/>
        </w:rPr>
        <w:t>—</w:t>
      </w:r>
      <w:r w:rsidR="004C3F65" w:rsidRPr="009D151F">
        <w:rPr>
          <w:rFonts w:cstheme="minorHAnsi"/>
          <w:b/>
          <w:bCs/>
          <w:highlight w:val="white"/>
          <w:lang w:val="ru-RU"/>
        </w:rPr>
        <w:t>Конец субботней проповеди</w:t>
      </w:r>
      <w:r w:rsidRPr="009D151F">
        <w:rPr>
          <w:rFonts w:cstheme="minorHAnsi"/>
          <w:b/>
          <w:bCs/>
          <w:highlight w:val="white"/>
          <w:lang w:val="ru-RU"/>
        </w:rPr>
        <w:t>—</w:t>
      </w:r>
    </w:p>
    <w:p w14:paraId="5A1BF88E" w14:textId="77777777" w:rsidR="00876DAD" w:rsidRPr="009D151F" w:rsidRDefault="00876DAD" w:rsidP="00876DAD">
      <w:pPr>
        <w:rPr>
          <w:lang w:val="ru-RU"/>
        </w:rPr>
      </w:pPr>
    </w:p>
    <w:p w14:paraId="7E1B476F" w14:textId="77777777" w:rsidR="00876DAD" w:rsidRPr="009D151F" w:rsidRDefault="00876DAD" w:rsidP="00876DAD">
      <w:pPr>
        <w:rPr>
          <w:lang w:val="ru-RU"/>
        </w:rPr>
      </w:pPr>
    </w:p>
    <w:p w14:paraId="77906415" w14:textId="313E6BB5" w:rsidR="00876DAD" w:rsidRPr="009D151F" w:rsidRDefault="004C3F65" w:rsidP="00876DAD">
      <w:pPr>
        <w:rPr>
          <w:b/>
          <w:szCs w:val="32"/>
          <w:lang w:val="ru-RU"/>
        </w:rPr>
      </w:pPr>
      <w:r w:rsidRPr="009D151F">
        <w:rPr>
          <w:b/>
          <w:szCs w:val="32"/>
          <w:lang w:val="ru-RU"/>
        </w:rPr>
        <w:t>Объявление</w:t>
      </w:r>
      <w:r w:rsidR="00876DAD" w:rsidRPr="009D151F">
        <w:rPr>
          <w:b/>
          <w:szCs w:val="32"/>
          <w:lang w:val="ru-RU"/>
        </w:rPr>
        <w:t xml:space="preserve">: </w:t>
      </w:r>
      <w:r w:rsidRPr="009D151F">
        <w:rPr>
          <w:szCs w:val="32"/>
          <w:lang w:val="ru-RU"/>
        </w:rPr>
        <w:t>Сегодня днем приглашаем вас принять участие во вдохновляющем семинаре под названием “Сердце, в котором желает обитать Бог”.</w:t>
      </w:r>
    </w:p>
    <w:p w14:paraId="795C7615" w14:textId="77777777" w:rsidR="00135A87" w:rsidRPr="009D151F" w:rsidRDefault="0084603C">
      <w:pPr>
        <w:rPr>
          <w:lang w:val="ru-RU"/>
        </w:rPr>
      </w:pPr>
    </w:p>
    <w:sectPr w:rsidR="00135A87" w:rsidRPr="009D151F" w:rsidSect="00416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4EB70" w14:textId="77777777" w:rsidR="0084603C" w:rsidRDefault="0084603C" w:rsidP="00876DAD">
      <w:r>
        <w:separator/>
      </w:r>
    </w:p>
  </w:endnote>
  <w:endnote w:type="continuationSeparator" w:id="0">
    <w:p w14:paraId="1EBE56FB" w14:textId="77777777" w:rsidR="0084603C" w:rsidRDefault="0084603C" w:rsidP="008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93B83" w14:textId="77777777" w:rsidR="0084603C" w:rsidRDefault="0084603C" w:rsidP="00876DAD">
      <w:r>
        <w:separator/>
      </w:r>
    </w:p>
  </w:footnote>
  <w:footnote w:type="continuationSeparator" w:id="0">
    <w:p w14:paraId="2E34B100" w14:textId="77777777" w:rsidR="0084603C" w:rsidRDefault="0084603C" w:rsidP="00876DAD">
      <w:r>
        <w:continuationSeparator/>
      </w:r>
    </w:p>
  </w:footnote>
  <w:footnote w:id="1">
    <w:p w14:paraId="6A2EE98C" w14:textId="42898745" w:rsidR="00876DAD" w:rsidRPr="009D151F" w:rsidRDefault="00876DAD" w:rsidP="00876DAD">
      <w:pPr>
        <w:pStyle w:val="a4"/>
        <w:rPr>
          <w:lang w:val="ru-RU"/>
        </w:rPr>
      </w:pPr>
      <w:r>
        <w:rPr>
          <w:rStyle w:val="a6"/>
        </w:rPr>
        <w:footnoteRef/>
      </w:r>
      <w:r w:rsidRPr="009D151F">
        <w:rPr>
          <w:lang w:val="ru-RU"/>
        </w:rPr>
        <w:t xml:space="preserve"> </w:t>
      </w:r>
      <w:r w:rsidR="007A37D4" w:rsidRPr="009D151F">
        <w:rPr>
          <w:rFonts w:asciiTheme="minorHAnsi" w:hAnsiTheme="minorHAnsi"/>
          <w:lang w:val="ru-RU"/>
        </w:rPr>
        <w:t>Мари это не настоящее ее имя, и фото тоже не ее.</w:t>
      </w:r>
    </w:p>
  </w:footnote>
  <w:footnote w:id="2">
    <w:p w14:paraId="24C29BF1" w14:textId="53F6ACF0" w:rsidR="00876DAD" w:rsidRPr="009D151F" w:rsidRDefault="00876DAD" w:rsidP="00876DAD">
      <w:pPr>
        <w:pStyle w:val="a4"/>
        <w:rPr>
          <w:rFonts w:asciiTheme="minorHAnsi" w:hAnsiTheme="minorHAnsi" w:cstheme="minorHAnsi"/>
          <w:lang w:val="ru-RU"/>
        </w:rPr>
      </w:pPr>
      <w:r w:rsidRPr="003C11B9">
        <w:rPr>
          <w:rStyle w:val="a6"/>
          <w:rFonts w:asciiTheme="minorHAnsi" w:hAnsiTheme="minorHAnsi" w:cstheme="minorHAnsi"/>
        </w:rPr>
        <w:footnoteRef/>
      </w:r>
      <w:r w:rsidRPr="009D151F">
        <w:rPr>
          <w:rFonts w:asciiTheme="minorHAnsi" w:hAnsiTheme="minorHAnsi" w:cstheme="minorHAnsi"/>
          <w:lang w:val="ru-RU"/>
        </w:rPr>
        <w:t xml:space="preserve"> </w:t>
      </w:r>
      <w:r w:rsidR="005371A6" w:rsidRPr="009D151F">
        <w:rPr>
          <w:rFonts w:asciiTheme="minorHAnsi" w:hAnsiTheme="minorHAnsi" w:cstheme="minorHAnsi"/>
          <w:lang w:val="ru-RU"/>
        </w:rPr>
        <w:t xml:space="preserve">История основана на свидетельстве, о котором рассказал Марк Финли </w:t>
      </w:r>
      <w:r w:rsidR="0084603C">
        <w:fldChar w:fldCharType="begin"/>
      </w:r>
      <w:r w:rsidR="0084603C" w:rsidRPr="000E2814">
        <w:rPr>
          <w:lang w:val="ru-RU"/>
        </w:rPr>
        <w:instrText xml:space="preserve"> </w:instrText>
      </w:r>
      <w:r w:rsidR="0084603C">
        <w:instrText>HYPERLINK</w:instrText>
      </w:r>
      <w:r w:rsidR="0084603C" w:rsidRPr="000E2814">
        <w:rPr>
          <w:lang w:val="ru-RU"/>
        </w:rPr>
        <w:instrText xml:space="preserve"> "</w:instrText>
      </w:r>
      <w:r w:rsidR="0084603C">
        <w:instrText>https</w:instrText>
      </w:r>
      <w:r w:rsidR="0084603C" w:rsidRPr="000E2814">
        <w:rPr>
          <w:lang w:val="ru-RU"/>
        </w:rPr>
        <w:instrText>://</w:instrText>
      </w:r>
      <w:r w:rsidR="0084603C">
        <w:instrText>youtu</w:instrText>
      </w:r>
      <w:r w:rsidR="0084603C" w:rsidRPr="000E2814">
        <w:rPr>
          <w:lang w:val="ru-RU"/>
        </w:rPr>
        <w:instrText>.</w:instrText>
      </w:r>
      <w:r w:rsidR="0084603C">
        <w:instrText>be</w:instrText>
      </w:r>
      <w:r w:rsidR="0084603C" w:rsidRPr="000E2814">
        <w:rPr>
          <w:lang w:val="ru-RU"/>
        </w:rPr>
        <w:instrText>/8</w:instrText>
      </w:r>
      <w:r w:rsidR="0084603C">
        <w:instrText>nAfIne</w:instrText>
      </w:r>
      <w:r w:rsidR="0084603C" w:rsidRPr="000E2814">
        <w:rPr>
          <w:lang w:val="ru-RU"/>
        </w:rPr>
        <w:instrText>_</w:instrText>
      </w:r>
      <w:r w:rsidR="0084603C">
        <w:instrText>jUM</w:instrText>
      </w:r>
      <w:r w:rsidR="0084603C" w:rsidRPr="000E2814">
        <w:rPr>
          <w:lang w:val="ru-RU"/>
        </w:rPr>
        <w:instrText xml:space="preserve">" </w:instrText>
      </w:r>
      <w:r w:rsidR="0084603C">
        <w:fldChar w:fldCharType="separate"/>
      </w:r>
      <w:r w:rsidRPr="003C11B9">
        <w:rPr>
          <w:rStyle w:val="a7"/>
          <w:rFonts w:asciiTheme="minorHAnsi" w:hAnsiTheme="minorHAnsi" w:cstheme="minorHAnsi"/>
        </w:rPr>
        <w:t>https</w:t>
      </w:r>
      <w:r w:rsidRPr="009D151F">
        <w:rPr>
          <w:rStyle w:val="a7"/>
          <w:rFonts w:asciiTheme="minorHAnsi" w:hAnsiTheme="minorHAnsi" w:cstheme="minorHAnsi"/>
          <w:lang w:val="ru-RU"/>
        </w:rPr>
        <w:t>://</w:t>
      </w:r>
      <w:proofErr w:type="spellStart"/>
      <w:r w:rsidRPr="003C11B9">
        <w:rPr>
          <w:rStyle w:val="a7"/>
          <w:rFonts w:asciiTheme="minorHAnsi" w:hAnsiTheme="minorHAnsi" w:cstheme="minorHAnsi"/>
        </w:rPr>
        <w:t>youtu</w:t>
      </w:r>
      <w:proofErr w:type="spellEnd"/>
      <w:r w:rsidRPr="009D151F">
        <w:rPr>
          <w:rStyle w:val="a7"/>
          <w:rFonts w:asciiTheme="minorHAnsi" w:hAnsiTheme="minorHAnsi" w:cstheme="minorHAnsi"/>
          <w:lang w:val="ru-RU"/>
        </w:rPr>
        <w:t>.</w:t>
      </w:r>
      <w:r w:rsidRPr="003C11B9">
        <w:rPr>
          <w:rStyle w:val="a7"/>
          <w:rFonts w:asciiTheme="minorHAnsi" w:hAnsiTheme="minorHAnsi" w:cstheme="minorHAnsi"/>
        </w:rPr>
        <w:t>be</w:t>
      </w:r>
      <w:r w:rsidRPr="009D151F">
        <w:rPr>
          <w:rStyle w:val="a7"/>
          <w:rFonts w:asciiTheme="minorHAnsi" w:hAnsiTheme="minorHAnsi" w:cstheme="minorHAnsi"/>
          <w:lang w:val="ru-RU"/>
        </w:rPr>
        <w:t>/8</w:t>
      </w:r>
      <w:proofErr w:type="spellStart"/>
      <w:r w:rsidRPr="003C11B9">
        <w:rPr>
          <w:rStyle w:val="a7"/>
          <w:rFonts w:asciiTheme="minorHAnsi" w:hAnsiTheme="minorHAnsi" w:cstheme="minorHAnsi"/>
        </w:rPr>
        <w:t>nAfIne</w:t>
      </w:r>
      <w:proofErr w:type="spellEnd"/>
      <w:r w:rsidRPr="009D151F">
        <w:rPr>
          <w:rStyle w:val="a7"/>
          <w:rFonts w:asciiTheme="minorHAnsi" w:hAnsiTheme="minorHAnsi" w:cstheme="minorHAnsi"/>
          <w:lang w:val="ru-RU"/>
        </w:rPr>
        <w:t>_</w:t>
      </w:r>
      <w:proofErr w:type="spellStart"/>
      <w:r w:rsidRPr="003C11B9">
        <w:rPr>
          <w:rStyle w:val="a7"/>
          <w:rFonts w:asciiTheme="minorHAnsi" w:hAnsiTheme="minorHAnsi" w:cstheme="minorHAnsi"/>
        </w:rPr>
        <w:t>jUM</w:t>
      </w:r>
      <w:proofErr w:type="spellEnd"/>
      <w:r w:rsidR="0084603C">
        <w:rPr>
          <w:rStyle w:val="a7"/>
          <w:rFonts w:asciiTheme="minorHAnsi" w:hAnsiTheme="minorHAnsi" w:cstheme="minorHAnsi"/>
        </w:rPr>
        <w:fldChar w:fldCharType="end"/>
      </w:r>
      <w:r w:rsidRPr="009D151F">
        <w:rPr>
          <w:rFonts w:asciiTheme="minorHAnsi" w:hAnsiTheme="minorHAnsi" w:cstheme="minorHAnsi"/>
          <w:lang w:val="ru-RU"/>
        </w:rPr>
        <w:t xml:space="preserve">. </w:t>
      </w:r>
      <w:r w:rsidR="005371A6" w:rsidRPr="009D151F">
        <w:rPr>
          <w:rFonts w:asciiTheme="minorHAnsi" w:hAnsiTheme="minorHAnsi" w:cstheme="minorHAnsi"/>
          <w:lang w:val="ru-RU"/>
        </w:rPr>
        <w:t>Имена героев изменены.</w:t>
      </w:r>
    </w:p>
  </w:footnote>
  <w:footnote w:id="3">
    <w:p w14:paraId="58E53E99" w14:textId="203A4468" w:rsidR="00876DAD" w:rsidRPr="009D151F" w:rsidRDefault="00876DAD" w:rsidP="00876DAD">
      <w:pPr>
        <w:pStyle w:val="a4"/>
        <w:rPr>
          <w:rFonts w:asciiTheme="minorHAnsi" w:hAnsiTheme="minorHAnsi" w:cstheme="minorHAnsi"/>
          <w:lang w:val="ru-RU"/>
        </w:rPr>
      </w:pPr>
      <w:r w:rsidRPr="003C11B9">
        <w:rPr>
          <w:rStyle w:val="a6"/>
          <w:rFonts w:asciiTheme="minorHAnsi" w:hAnsiTheme="minorHAnsi" w:cstheme="minorHAnsi"/>
        </w:rPr>
        <w:footnoteRef/>
      </w:r>
      <w:r w:rsidRPr="009D151F">
        <w:rPr>
          <w:rFonts w:asciiTheme="minorHAnsi" w:hAnsiTheme="minorHAnsi" w:cstheme="minorHAnsi"/>
          <w:lang w:val="ru-RU"/>
        </w:rPr>
        <w:t xml:space="preserve"> </w:t>
      </w:r>
      <w:r w:rsidR="005371A6" w:rsidRPr="009D151F">
        <w:rPr>
          <w:rFonts w:asciiTheme="minorHAnsi" w:hAnsiTheme="minorHAnsi" w:cstheme="minorHAnsi"/>
          <w:lang w:val="ru-RU"/>
        </w:rPr>
        <w:t>“Наглядные уроки Христа”, с.</w:t>
      </w:r>
      <w:r w:rsidRPr="009D151F">
        <w:rPr>
          <w:rFonts w:asciiTheme="minorHAnsi" w:hAnsiTheme="minorHAnsi" w:cstheme="minorHAnsi"/>
          <w:lang w:val="ru-RU"/>
        </w:rPr>
        <w:t xml:space="preserve"> 415</w:t>
      </w:r>
    </w:p>
  </w:footnote>
  <w:footnote w:id="4">
    <w:p w14:paraId="6D9F4973" w14:textId="399E7F85" w:rsidR="00876DAD" w:rsidRPr="009D151F" w:rsidRDefault="00876DAD" w:rsidP="00876DAD">
      <w:pPr>
        <w:pStyle w:val="a4"/>
        <w:rPr>
          <w:rFonts w:asciiTheme="minorHAnsi" w:hAnsiTheme="minorHAnsi"/>
          <w:lang w:val="ru-RU"/>
        </w:rPr>
      </w:pPr>
      <w:r w:rsidRPr="00E15598">
        <w:rPr>
          <w:rStyle w:val="a6"/>
          <w:rFonts w:asciiTheme="minorHAnsi" w:hAnsiTheme="minorHAnsi"/>
        </w:rPr>
        <w:footnoteRef/>
      </w:r>
      <w:r w:rsidRPr="009D151F">
        <w:rPr>
          <w:rFonts w:asciiTheme="minorHAnsi" w:hAnsiTheme="minorHAnsi"/>
          <w:lang w:val="ru-RU"/>
        </w:rPr>
        <w:t xml:space="preserve"> </w:t>
      </w:r>
      <w:r w:rsidR="00E8740B" w:rsidRPr="009D151F">
        <w:rPr>
          <w:rFonts w:asciiTheme="minorHAnsi" w:hAnsiTheme="minorHAnsi"/>
          <w:lang w:val="ru-RU"/>
        </w:rPr>
        <w:t>Том это не настоящее имя этого человека, а также и фото тоже не настоящее.</w:t>
      </w:r>
    </w:p>
  </w:footnote>
  <w:footnote w:id="5">
    <w:p w14:paraId="12D1A0C3" w14:textId="0B09D89A" w:rsidR="00876DAD" w:rsidRPr="009D151F" w:rsidRDefault="00876DAD" w:rsidP="00876DAD">
      <w:pPr>
        <w:pStyle w:val="a8"/>
        <w:rPr>
          <w:sz w:val="20"/>
          <w:lang w:val="ru-RU"/>
        </w:rPr>
      </w:pPr>
      <w:r w:rsidRPr="002A1A71">
        <w:rPr>
          <w:rStyle w:val="a6"/>
        </w:rPr>
        <w:footnoteRef/>
      </w:r>
      <w:r w:rsidRPr="009D151F">
        <w:rPr>
          <w:sz w:val="20"/>
          <w:lang w:val="ru-RU"/>
        </w:rPr>
        <w:t xml:space="preserve"> </w:t>
      </w:r>
      <w:r w:rsidR="005567B0">
        <w:rPr>
          <w:i/>
          <w:sz w:val="20"/>
          <w:lang w:val="ru-RU"/>
        </w:rPr>
        <w:t>Служение исцеления, с.</w:t>
      </w:r>
      <w:r w:rsidRPr="009D151F">
        <w:rPr>
          <w:sz w:val="20"/>
          <w:lang w:val="ru-RU"/>
        </w:rPr>
        <w:t xml:space="preserve"> 485</w:t>
      </w:r>
    </w:p>
  </w:footnote>
  <w:footnote w:id="6">
    <w:p w14:paraId="0F11268B" w14:textId="314EE994" w:rsidR="00876DAD" w:rsidRPr="009D151F" w:rsidRDefault="00876DAD" w:rsidP="00876DAD">
      <w:pPr>
        <w:pStyle w:val="a4"/>
        <w:rPr>
          <w:rFonts w:asciiTheme="minorHAnsi" w:hAnsiTheme="minorHAnsi"/>
          <w:lang w:val="ru-RU"/>
        </w:rPr>
      </w:pPr>
      <w:r w:rsidRPr="002A1A71">
        <w:rPr>
          <w:rStyle w:val="a6"/>
          <w:rFonts w:asciiTheme="minorHAnsi" w:hAnsiTheme="minorHAnsi"/>
        </w:rPr>
        <w:footnoteRef/>
      </w:r>
      <w:r w:rsidRPr="009D151F">
        <w:rPr>
          <w:rFonts w:asciiTheme="minorHAnsi" w:hAnsiTheme="minorHAnsi"/>
          <w:lang w:val="ru-RU"/>
        </w:rPr>
        <w:t xml:space="preserve"> </w:t>
      </w:r>
      <w:r w:rsidR="009E4422" w:rsidRPr="009D151F">
        <w:rPr>
          <w:rFonts w:asciiTheme="minorHAnsi" w:hAnsiTheme="minorHAnsi"/>
          <w:lang w:val="ru-RU"/>
        </w:rPr>
        <w:t>Рукописи, том5, с. 347</w:t>
      </w:r>
    </w:p>
  </w:footnote>
  <w:footnote w:id="7">
    <w:p w14:paraId="200063D6" w14:textId="1F093B80" w:rsidR="00876DAD" w:rsidRPr="009D151F" w:rsidRDefault="00876DAD" w:rsidP="00876DAD">
      <w:pPr>
        <w:pStyle w:val="a4"/>
        <w:rPr>
          <w:i/>
          <w:lang w:val="ru-RU"/>
        </w:rPr>
      </w:pPr>
      <w:r w:rsidRPr="002A1A71">
        <w:rPr>
          <w:rStyle w:val="a6"/>
          <w:rFonts w:asciiTheme="minorHAnsi" w:hAnsiTheme="minorHAnsi"/>
        </w:rPr>
        <w:footnoteRef/>
      </w:r>
      <w:r w:rsidRPr="009D151F">
        <w:rPr>
          <w:rFonts w:asciiTheme="minorHAnsi" w:hAnsiTheme="minorHAnsi"/>
          <w:lang w:val="ru-RU"/>
        </w:rPr>
        <w:t xml:space="preserve"> </w:t>
      </w:r>
      <w:r w:rsidR="0090446F">
        <w:rPr>
          <w:rFonts w:asciiTheme="minorHAnsi" w:hAnsiTheme="minorHAnsi"/>
          <w:lang w:val="ru-RU"/>
        </w:rPr>
        <w:t xml:space="preserve">Дать такое название меня побудила книга Франка М. </w:t>
      </w:r>
      <w:proofErr w:type="spellStart"/>
      <w:r w:rsidR="0090446F">
        <w:rPr>
          <w:rFonts w:asciiTheme="minorHAnsi" w:hAnsiTheme="minorHAnsi"/>
          <w:lang w:val="ru-RU"/>
        </w:rPr>
        <w:t>Хазеля</w:t>
      </w:r>
      <w:proofErr w:type="spellEnd"/>
      <w:r w:rsidR="0090446F">
        <w:rPr>
          <w:rFonts w:asciiTheme="minorHAnsi" w:hAnsiTheme="minorHAnsi"/>
          <w:lang w:val="ru-RU"/>
        </w:rPr>
        <w:t xml:space="preserve"> «Стремление к Богу»</w:t>
      </w:r>
      <w:r w:rsidRPr="009D151F">
        <w:rPr>
          <w:rFonts w:asciiTheme="minorHAnsi" w:hAnsiTheme="minorHAnsi"/>
          <w:i/>
          <w:lang w:val="ru-RU"/>
        </w:rPr>
        <w:t>.</w:t>
      </w:r>
    </w:p>
  </w:footnote>
  <w:footnote w:id="8">
    <w:p w14:paraId="4A02CB34" w14:textId="2C55AF28" w:rsidR="00876DAD" w:rsidRPr="009D151F" w:rsidRDefault="00876DAD" w:rsidP="00876DAD">
      <w:pPr>
        <w:pStyle w:val="a4"/>
        <w:rPr>
          <w:rFonts w:asciiTheme="minorHAnsi" w:hAnsiTheme="minorHAnsi" w:cstheme="minorHAnsi"/>
          <w:lang w:val="ru-RU"/>
        </w:rPr>
      </w:pPr>
      <w:r w:rsidRPr="0017333D">
        <w:rPr>
          <w:rStyle w:val="a6"/>
          <w:rFonts w:asciiTheme="minorHAnsi" w:hAnsiTheme="minorHAnsi" w:cstheme="minorHAnsi"/>
        </w:rPr>
        <w:footnoteRef/>
      </w:r>
      <w:r w:rsidRPr="009D151F">
        <w:rPr>
          <w:rFonts w:asciiTheme="minorHAnsi" w:hAnsiTheme="minorHAnsi" w:cstheme="minorHAnsi"/>
          <w:lang w:val="ru-RU"/>
        </w:rPr>
        <w:t xml:space="preserve"> </w:t>
      </w:r>
      <w:r w:rsidR="0090446F" w:rsidRPr="009D151F">
        <w:rPr>
          <w:rFonts w:asciiTheme="minorHAnsi" w:hAnsiTheme="minorHAnsi" w:cstheme="minorHAnsi"/>
          <w:i/>
          <w:iCs/>
          <w:lang w:val="ru-RU"/>
        </w:rPr>
        <w:t>Деяния апостолов, с.</w:t>
      </w:r>
      <w:r w:rsidRPr="009D151F">
        <w:rPr>
          <w:rFonts w:asciiTheme="minorHAnsi" w:hAnsiTheme="minorHAnsi" w:cstheme="minorHAnsi"/>
          <w:lang w:val="ru-RU"/>
        </w:rPr>
        <w:t xml:space="preserve"> 530</w:t>
      </w:r>
    </w:p>
  </w:footnote>
  <w:footnote w:id="9">
    <w:p w14:paraId="683A6826" w14:textId="48D74CBD" w:rsidR="00876DAD" w:rsidRPr="009D151F" w:rsidRDefault="00876DAD" w:rsidP="00876DAD">
      <w:pPr>
        <w:pStyle w:val="a4"/>
        <w:rPr>
          <w:rFonts w:asciiTheme="minorHAnsi" w:hAnsiTheme="minorHAnsi"/>
          <w:lang w:val="ru-RU"/>
        </w:rPr>
      </w:pPr>
      <w:r w:rsidRPr="00E15598">
        <w:rPr>
          <w:rStyle w:val="a6"/>
          <w:rFonts w:asciiTheme="minorHAnsi" w:hAnsiTheme="minorHAnsi"/>
        </w:rPr>
        <w:footnoteRef/>
      </w:r>
      <w:r w:rsidRPr="009D151F">
        <w:rPr>
          <w:rFonts w:asciiTheme="minorHAnsi" w:hAnsiTheme="minorHAnsi"/>
          <w:lang w:val="ru-RU"/>
        </w:rPr>
        <w:t xml:space="preserve"> </w:t>
      </w:r>
      <w:r w:rsidR="0090446F" w:rsidRPr="009D151F">
        <w:rPr>
          <w:rFonts w:asciiTheme="minorHAnsi" w:hAnsiTheme="minorHAnsi"/>
          <w:i/>
          <w:lang w:val="ru-RU"/>
        </w:rPr>
        <w:t>Наглядные уроки Христа, с.</w:t>
      </w:r>
      <w:r w:rsidRPr="009D151F">
        <w:rPr>
          <w:rFonts w:asciiTheme="minorHAnsi" w:hAnsiTheme="minorHAnsi"/>
          <w:lang w:val="ru-RU"/>
        </w:rPr>
        <w:t xml:space="preserve"> 149</w:t>
      </w:r>
    </w:p>
  </w:footnote>
  <w:footnote w:id="10">
    <w:p w14:paraId="23BA66FA" w14:textId="3710EED0" w:rsidR="00876DAD" w:rsidRPr="009D151F" w:rsidRDefault="00876DAD" w:rsidP="00876DAD">
      <w:pPr>
        <w:pStyle w:val="a4"/>
        <w:rPr>
          <w:lang w:val="ru-RU"/>
        </w:rPr>
      </w:pPr>
      <w:r w:rsidRPr="00E15598">
        <w:rPr>
          <w:rStyle w:val="a6"/>
          <w:rFonts w:asciiTheme="minorHAnsi" w:hAnsiTheme="minorHAnsi"/>
        </w:rPr>
        <w:footnoteRef/>
      </w:r>
      <w:r w:rsidRPr="009D151F">
        <w:rPr>
          <w:rFonts w:asciiTheme="minorHAnsi" w:hAnsiTheme="minorHAnsi"/>
          <w:lang w:val="ru-RU"/>
        </w:rPr>
        <w:t xml:space="preserve"> </w:t>
      </w:r>
      <w:r w:rsidR="008A4CF1" w:rsidRPr="009D151F">
        <w:rPr>
          <w:rFonts w:asciiTheme="minorHAnsi" w:hAnsiTheme="minorHAnsi"/>
          <w:i/>
          <w:lang w:val="ru-RU"/>
        </w:rPr>
        <w:t>Путь ко Христу</w:t>
      </w:r>
      <w:r w:rsidRPr="009D151F">
        <w:rPr>
          <w:rFonts w:asciiTheme="minorHAnsi" w:hAnsiTheme="minorHAnsi"/>
          <w:lang w:val="ru-RU"/>
        </w:rPr>
        <w:t xml:space="preserve">, </w:t>
      </w:r>
      <w:r w:rsidRPr="00E15598">
        <w:rPr>
          <w:rFonts w:asciiTheme="minorHAnsi" w:hAnsiTheme="minorHAnsi"/>
        </w:rPr>
        <w:t>p</w:t>
      </w:r>
      <w:r w:rsidRPr="009D151F">
        <w:rPr>
          <w:rFonts w:asciiTheme="minorHAnsi" w:hAnsiTheme="minorHAnsi"/>
          <w:lang w:val="ru-RU"/>
        </w:rPr>
        <w:t>. 43</w:t>
      </w:r>
    </w:p>
  </w:footnote>
  <w:footnote w:id="11">
    <w:p w14:paraId="410D513F" w14:textId="506BF5E3" w:rsidR="00876DAD" w:rsidRPr="009D151F" w:rsidRDefault="00876DAD" w:rsidP="00876DAD">
      <w:pPr>
        <w:pStyle w:val="a4"/>
        <w:rPr>
          <w:rFonts w:asciiTheme="minorHAnsi" w:hAnsiTheme="minorHAnsi"/>
          <w:lang w:val="ru-RU"/>
        </w:rPr>
      </w:pPr>
      <w:r w:rsidRPr="00E15598">
        <w:rPr>
          <w:rStyle w:val="a6"/>
          <w:rFonts w:asciiTheme="minorHAnsi" w:hAnsiTheme="minorHAnsi"/>
        </w:rPr>
        <w:footnoteRef/>
      </w:r>
      <w:r w:rsidRPr="009D151F">
        <w:rPr>
          <w:rFonts w:asciiTheme="minorHAnsi" w:hAnsiTheme="minorHAnsi"/>
          <w:lang w:val="ru-RU"/>
        </w:rPr>
        <w:t xml:space="preserve"> </w:t>
      </w:r>
      <w:r w:rsidR="00E11D7B" w:rsidRPr="009D151F">
        <w:rPr>
          <w:rFonts w:asciiTheme="minorHAnsi" w:hAnsiTheme="minorHAnsi"/>
          <w:i/>
          <w:lang w:val="ru-RU"/>
        </w:rPr>
        <w:t>Служение исцеления, с</w:t>
      </w:r>
      <w:r w:rsidRPr="009D151F">
        <w:rPr>
          <w:rFonts w:asciiTheme="minorHAnsi" w:hAnsiTheme="minorHAnsi"/>
          <w:lang w:val="ru-RU"/>
        </w:rPr>
        <w:t>. 473</w:t>
      </w:r>
    </w:p>
  </w:footnote>
  <w:footnote w:id="12">
    <w:p w14:paraId="36F2C237" w14:textId="58C4D99C" w:rsidR="00876DAD" w:rsidRPr="009D151F" w:rsidRDefault="00876DAD" w:rsidP="00876DAD">
      <w:pPr>
        <w:pStyle w:val="a4"/>
        <w:rPr>
          <w:rFonts w:asciiTheme="minorHAnsi" w:hAnsiTheme="minorHAnsi"/>
          <w:lang w:val="ru-RU"/>
        </w:rPr>
      </w:pPr>
      <w:r w:rsidRPr="00E15598">
        <w:rPr>
          <w:rStyle w:val="a6"/>
          <w:rFonts w:asciiTheme="minorHAnsi" w:hAnsiTheme="minorHAnsi"/>
        </w:rPr>
        <w:footnoteRef/>
      </w:r>
      <w:r w:rsidRPr="009D151F">
        <w:rPr>
          <w:rFonts w:asciiTheme="minorHAnsi" w:hAnsiTheme="minorHAnsi"/>
          <w:lang w:val="ru-RU"/>
        </w:rPr>
        <w:t xml:space="preserve"> </w:t>
      </w:r>
      <w:r w:rsidR="00E11D7B" w:rsidRPr="009D151F">
        <w:rPr>
          <w:rFonts w:asciiTheme="minorHAnsi" w:hAnsiTheme="minorHAnsi"/>
          <w:lang w:val="ru-RU"/>
        </w:rPr>
        <w:t>Благодарим Нэнси Демосс Волгемут за такие вдохновляющие слова с обложки ее книги “Уязвимость”</w:t>
      </w:r>
    </w:p>
  </w:footnote>
  <w:footnote w:id="13">
    <w:p w14:paraId="1A119A24" w14:textId="3F506DF8" w:rsidR="00876DAD" w:rsidRPr="009D151F" w:rsidRDefault="00876DAD" w:rsidP="00876DAD">
      <w:pPr>
        <w:pStyle w:val="a4"/>
        <w:rPr>
          <w:lang w:val="ru-RU"/>
        </w:rPr>
      </w:pPr>
      <w:r w:rsidRPr="00E15598">
        <w:rPr>
          <w:rStyle w:val="a6"/>
          <w:rFonts w:asciiTheme="minorHAnsi" w:hAnsiTheme="minorHAnsi"/>
        </w:rPr>
        <w:footnoteRef/>
      </w:r>
      <w:r w:rsidRPr="009D151F">
        <w:rPr>
          <w:rFonts w:asciiTheme="minorHAnsi" w:hAnsiTheme="minorHAnsi"/>
          <w:lang w:val="ru-RU"/>
        </w:rPr>
        <w:t xml:space="preserve"> </w:t>
      </w:r>
      <w:r w:rsidR="00C34505" w:rsidRPr="009D151F">
        <w:rPr>
          <w:rFonts w:asciiTheme="minorHAnsi" w:hAnsiTheme="minorHAnsi"/>
          <w:i/>
          <w:lang w:val="ru-RU"/>
        </w:rPr>
        <w:t>Свиде</w:t>
      </w:r>
      <w:r w:rsidR="00E11D7B" w:rsidRPr="009D151F">
        <w:rPr>
          <w:rFonts w:asciiTheme="minorHAnsi" w:hAnsiTheme="minorHAnsi"/>
          <w:i/>
          <w:lang w:val="ru-RU"/>
        </w:rPr>
        <w:t>тельства для Церкви, том</w:t>
      </w:r>
      <w:r w:rsidRPr="009D151F">
        <w:rPr>
          <w:rFonts w:asciiTheme="minorHAnsi" w:hAnsiTheme="minorHAnsi"/>
          <w:i/>
          <w:lang w:val="ru-RU"/>
        </w:rPr>
        <w:t xml:space="preserve"> 8</w:t>
      </w:r>
      <w:r w:rsidRPr="009D151F">
        <w:rPr>
          <w:rFonts w:asciiTheme="minorHAnsi" w:hAnsiTheme="minorHAnsi"/>
          <w:lang w:val="ru-RU"/>
        </w:rPr>
        <w:t xml:space="preserve">, </w:t>
      </w:r>
      <w:r w:rsidR="00E11D7B" w:rsidRPr="009D151F">
        <w:rPr>
          <w:rFonts w:asciiTheme="minorHAnsi" w:hAnsiTheme="minorHAnsi"/>
          <w:lang w:val="ru-RU"/>
        </w:rPr>
        <w:t>с</w:t>
      </w:r>
      <w:r w:rsidRPr="009D151F">
        <w:rPr>
          <w:rFonts w:asciiTheme="minorHAnsi" w:hAnsiTheme="minorHAnsi"/>
          <w:lang w:val="ru-RU"/>
        </w:rPr>
        <w:t>. 45</w:t>
      </w:r>
    </w:p>
  </w:footnote>
  <w:footnote w:id="14">
    <w:p w14:paraId="3053089B" w14:textId="366EF9A2" w:rsidR="00876DAD" w:rsidRPr="009D151F" w:rsidRDefault="00876DAD" w:rsidP="00876DAD">
      <w:pPr>
        <w:pStyle w:val="a4"/>
        <w:rPr>
          <w:rFonts w:asciiTheme="minorHAnsi" w:hAnsiTheme="minorHAnsi" w:cstheme="minorHAnsi"/>
          <w:lang w:val="ru-RU"/>
        </w:rPr>
      </w:pPr>
      <w:r w:rsidRPr="00DB332E">
        <w:rPr>
          <w:rStyle w:val="a6"/>
          <w:rFonts w:asciiTheme="minorHAnsi" w:hAnsiTheme="minorHAnsi" w:cstheme="minorHAnsi"/>
        </w:rPr>
        <w:footnoteRef/>
      </w:r>
      <w:r w:rsidRPr="009D151F">
        <w:rPr>
          <w:rFonts w:asciiTheme="minorHAnsi" w:hAnsiTheme="minorHAnsi" w:cstheme="minorHAnsi"/>
          <w:lang w:val="ru-RU"/>
        </w:rPr>
        <w:t xml:space="preserve"> </w:t>
      </w:r>
      <w:r w:rsidR="00E11D7B" w:rsidRPr="009D151F">
        <w:rPr>
          <w:rFonts w:asciiTheme="minorHAnsi" w:hAnsiTheme="minorHAnsi" w:cstheme="minorHAnsi"/>
          <w:i/>
          <w:iCs/>
          <w:lang w:val="ru-RU"/>
        </w:rPr>
        <w:t>Служители Евангелия, с</w:t>
      </w:r>
      <w:r w:rsidRPr="009D151F">
        <w:rPr>
          <w:rFonts w:asciiTheme="minorHAnsi" w:hAnsiTheme="minorHAnsi" w:cstheme="minorHAnsi"/>
          <w:lang w:val="ru-RU"/>
        </w:rPr>
        <w:t>. 373</w:t>
      </w:r>
    </w:p>
  </w:footnote>
  <w:footnote w:id="15">
    <w:p w14:paraId="7C7DFE9E" w14:textId="3B7905D3" w:rsidR="00876DAD" w:rsidRPr="009D151F" w:rsidRDefault="00876DAD" w:rsidP="00876DAD">
      <w:pPr>
        <w:pStyle w:val="a4"/>
        <w:rPr>
          <w:rFonts w:asciiTheme="minorHAnsi" w:hAnsiTheme="minorHAnsi"/>
          <w:lang w:val="ru-RU"/>
        </w:rPr>
      </w:pPr>
      <w:r w:rsidRPr="00675D35">
        <w:rPr>
          <w:rStyle w:val="a6"/>
          <w:rFonts w:asciiTheme="minorHAnsi" w:hAnsiTheme="minorHAnsi"/>
        </w:rPr>
        <w:footnoteRef/>
      </w:r>
      <w:r w:rsidRPr="009D151F">
        <w:rPr>
          <w:rFonts w:asciiTheme="minorHAnsi" w:hAnsiTheme="minorHAnsi"/>
          <w:lang w:val="ru-RU"/>
        </w:rPr>
        <w:t xml:space="preserve"> </w:t>
      </w:r>
      <w:r w:rsidR="00D74817" w:rsidRPr="009D151F">
        <w:rPr>
          <w:rFonts w:asciiTheme="minorHAnsi" w:hAnsiTheme="minorHAnsi"/>
          <w:i/>
          <w:lang w:val="ru-RU"/>
        </w:rPr>
        <w:t>Воспитание детей</w:t>
      </w:r>
      <w:r w:rsidR="00D74817" w:rsidRPr="009D151F">
        <w:rPr>
          <w:rFonts w:asciiTheme="minorHAnsi" w:hAnsiTheme="minorHAnsi"/>
          <w:lang w:val="ru-RU"/>
        </w:rPr>
        <w:t>, с</w:t>
      </w:r>
      <w:r w:rsidRPr="009D151F">
        <w:rPr>
          <w:rFonts w:asciiTheme="minorHAnsi" w:hAnsiTheme="minorHAnsi"/>
          <w:lang w:val="ru-RU"/>
        </w:rPr>
        <w:t>. 468.</w:t>
      </w:r>
    </w:p>
  </w:footnote>
  <w:footnote w:id="16">
    <w:p w14:paraId="089DEB36" w14:textId="77777777" w:rsidR="00876DAD" w:rsidRPr="00E15598" w:rsidRDefault="00876DAD" w:rsidP="00876DAD">
      <w:pPr>
        <w:pStyle w:val="a4"/>
        <w:rPr>
          <w:rFonts w:asciiTheme="minorHAnsi" w:hAnsiTheme="minorHAnsi"/>
        </w:rPr>
      </w:pPr>
      <w:r w:rsidRPr="00E15598">
        <w:rPr>
          <w:rStyle w:val="a6"/>
          <w:rFonts w:asciiTheme="minorHAnsi" w:hAnsiTheme="minorHAnsi"/>
        </w:rPr>
        <w:footnoteRef/>
      </w:r>
      <w:r w:rsidRPr="00E15598">
        <w:rPr>
          <w:rFonts w:asciiTheme="minorHAnsi" w:hAnsiTheme="minorHAnsi"/>
        </w:rPr>
        <w:t xml:space="preserve"> </w:t>
      </w:r>
      <w:proofErr w:type="spellStart"/>
      <w:r w:rsidRPr="00E15598">
        <w:rPr>
          <w:rFonts w:asciiTheme="minorHAnsi" w:hAnsiTheme="minorHAnsi"/>
        </w:rPr>
        <w:t>Lysa</w:t>
      </w:r>
      <w:proofErr w:type="spellEnd"/>
      <w:r w:rsidRPr="00E15598">
        <w:rPr>
          <w:rFonts w:asciiTheme="minorHAnsi" w:hAnsiTheme="minorHAnsi"/>
        </w:rPr>
        <w:t xml:space="preserve"> </w:t>
      </w:r>
      <w:proofErr w:type="spellStart"/>
      <w:r w:rsidRPr="00E15598">
        <w:rPr>
          <w:rFonts w:asciiTheme="minorHAnsi" w:hAnsiTheme="minorHAnsi"/>
        </w:rPr>
        <w:t>Terkeurst</w:t>
      </w:r>
      <w:proofErr w:type="spellEnd"/>
      <w:r w:rsidRPr="00E15598">
        <w:rPr>
          <w:rFonts w:asciiTheme="minorHAnsi" w:hAnsiTheme="minorHAnsi"/>
        </w:rPr>
        <w:t xml:space="preserve">, </w:t>
      </w:r>
      <w:proofErr w:type="gramStart"/>
      <w:r w:rsidRPr="00E15598">
        <w:rPr>
          <w:rFonts w:asciiTheme="minorHAnsi" w:hAnsiTheme="minorHAnsi"/>
          <w:i/>
        </w:rPr>
        <w:t>It’s</w:t>
      </w:r>
      <w:proofErr w:type="gramEnd"/>
      <w:r w:rsidRPr="00E15598">
        <w:rPr>
          <w:rFonts w:asciiTheme="minorHAnsi" w:hAnsiTheme="minorHAnsi"/>
          <w:i/>
        </w:rPr>
        <w:t xml:space="preserve"> </w:t>
      </w:r>
      <w:r>
        <w:rPr>
          <w:rFonts w:asciiTheme="minorHAnsi" w:hAnsiTheme="minorHAnsi"/>
          <w:i/>
        </w:rPr>
        <w:t>N</w:t>
      </w:r>
      <w:r w:rsidRPr="00E15598">
        <w:rPr>
          <w:rFonts w:asciiTheme="minorHAnsi" w:hAnsiTheme="minorHAnsi"/>
          <w:i/>
        </w:rPr>
        <w:t>ot Suppose</w:t>
      </w:r>
      <w:r>
        <w:rPr>
          <w:rFonts w:asciiTheme="minorHAnsi" w:hAnsiTheme="minorHAnsi"/>
          <w:i/>
        </w:rPr>
        <w:t>d</w:t>
      </w:r>
      <w:r w:rsidRPr="00E15598">
        <w:rPr>
          <w:rFonts w:asciiTheme="minorHAnsi" w:hAnsiTheme="minorHAnsi"/>
          <w:i/>
        </w:rPr>
        <w:t xml:space="preserve"> </w:t>
      </w:r>
      <w:r>
        <w:rPr>
          <w:rFonts w:asciiTheme="minorHAnsi" w:hAnsiTheme="minorHAnsi"/>
          <w:i/>
        </w:rPr>
        <w:t>t</w:t>
      </w:r>
      <w:r w:rsidRPr="00E15598">
        <w:rPr>
          <w:rFonts w:asciiTheme="minorHAnsi" w:hAnsiTheme="minorHAnsi"/>
          <w:i/>
        </w:rPr>
        <w:t xml:space="preserve">o </w:t>
      </w:r>
      <w:r>
        <w:rPr>
          <w:rFonts w:asciiTheme="minorHAnsi" w:hAnsiTheme="minorHAnsi"/>
          <w:i/>
        </w:rPr>
        <w:t>B</w:t>
      </w:r>
      <w:r w:rsidRPr="00E15598">
        <w:rPr>
          <w:rFonts w:asciiTheme="minorHAnsi" w:hAnsiTheme="minorHAnsi"/>
          <w:i/>
        </w:rPr>
        <w:t>e This Way</w:t>
      </w:r>
      <w:r w:rsidRPr="00E15598">
        <w:rPr>
          <w:rFonts w:asciiTheme="minorHAnsi" w:hAnsiTheme="minorHAnsi"/>
        </w:rPr>
        <w:t>, p. 18</w:t>
      </w:r>
      <w:r>
        <w:rPr>
          <w:rFonts w:asciiTheme="minorHAnsi" w:hAnsiTheme="minorHAnsi"/>
        </w:rPr>
        <w:t>.</w:t>
      </w:r>
    </w:p>
  </w:footnote>
  <w:footnote w:id="17">
    <w:p w14:paraId="2D553B2E" w14:textId="2B0F7FD1" w:rsidR="00876DAD" w:rsidRDefault="00876DAD" w:rsidP="00876DAD">
      <w:pPr>
        <w:pStyle w:val="a4"/>
      </w:pPr>
      <w:r w:rsidRPr="00E15598">
        <w:rPr>
          <w:rStyle w:val="a6"/>
          <w:rFonts w:asciiTheme="minorHAnsi" w:hAnsiTheme="minorHAnsi"/>
        </w:rPr>
        <w:footnoteRef/>
      </w:r>
      <w:r w:rsidRPr="00E15598">
        <w:rPr>
          <w:rFonts w:asciiTheme="minorHAnsi" w:hAnsiTheme="minorHAnsi"/>
        </w:rPr>
        <w:t xml:space="preserve"> </w:t>
      </w:r>
      <w:proofErr w:type="spellStart"/>
      <w:r w:rsidR="00E9723C">
        <w:rPr>
          <w:rFonts w:asciiTheme="minorHAnsi" w:hAnsiTheme="minorHAnsi"/>
          <w:i/>
        </w:rPr>
        <w:t>События</w:t>
      </w:r>
      <w:proofErr w:type="spellEnd"/>
      <w:r w:rsidR="00E9723C">
        <w:rPr>
          <w:rFonts w:asciiTheme="minorHAnsi" w:hAnsiTheme="minorHAnsi"/>
          <w:i/>
        </w:rPr>
        <w:t xml:space="preserve"> </w:t>
      </w:r>
      <w:proofErr w:type="spellStart"/>
      <w:r w:rsidR="00E9723C">
        <w:rPr>
          <w:rFonts w:asciiTheme="minorHAnsi" w:hAnsiTheme="minorHAnsi"/>
          <w:i/>
        </w:rPr>
        <w:t>последнего</w:t>
      </w:r>
      <w:proofErr w:type="spellEnd"/>
      <w:r w:rsidR="00E9723C">
        <w:rPr>
          <w:rFonts w:asciiTheme="minorHAnsi" w:hAnsiTheme="minorHAnsi"/>
          <w:i/>
        </w:rPr>
        <w:t xml:space="preserve"> </w:t>
      </w:r>
      <w:proofErr w:type="spellStart"/>
      <w:r w:rsidR="00E9723C">
        <w:rPr>
          <w:rFonts w:asciiTheme="minorHAnsi" w:hAnsiTheme="minorHAnsi"/>
          <w:i/>
        </w:rPr>
        <w:t>времени</w:t>
      </w:r>
      <w:proofErr w:type="spellEnd"/>
      <w:r w:rsidR="00E9723C">
        <w:rPr>
          <w:rFonts w:asciiTheme="minorHAnsi" w:hAnsiTheme="minorHAnsi"/>
        </w:rPr>
        <w:t>, с</w:t>
      </w:r>
      <w:r w:rsidRPr="00E15598">
        <w:rPr>
          <w:rFonts w:asciiTheme="minorHAnsi" w:hAnsiTheme="minorHAnsi"/>
        </w:rPr>
        <w:t>. 192-193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227DC"/>
    <w:multiLevelType w:val="hybridMultilevel"/>
    <w:tmpl w:val="975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D"/>
    <w:rsid w:val="00095B1F"/>
    <w:rsid w:val="000E2814"/>
    <w:rsid w:val="00133980"/>
    <w:rsid w:val="00177AD6"/>
    <w:rsid w:val="001B0469"/>
    <w:rsid w:val="001D0F79"/>
    <w:rsid w:val="00233ECE"/>
    <w:rsid w:val="00277B0E"/>
    <w:rsid w:val="00286BE4"/>
    <w:rsid w:val="002A0E05"/>
    <w:rsid w:val="002E4824"/>
    <w:rsid w:val="00357BB2"/>
    <w:rsid w:val="003835D7"/>
    <w:rsid w:val="00397ED2"/>
    <w:rsid w:val="003B44F0"/>
    <w:rsid w:val="00416703"/>
    <w:rsid w:val="00430A90"/>
    <w:rsid w:val="0044150A"/>
    <w:rsid w:val="0045117D"/>
    <w:rsid w:val="004C3F65"/>
    <w:rsid w:val="00532D27"/>
    <w:rsid w:val="005371A6"/>
    <w:rsid w:val="005567B0"/>
    <w:rsid w:val="0056742D"/>
    <w:rsid w:val="005701E1"/>
    <w:rsid w:val="005C03D3"/>
    <w:rsid w:val="00607D94"/>
    <w:rsid w:val="006F51BF"/>
    <w:rsid w:val="00785924"/>
    <w:rsid w:val="007A205F"/>
    <w:rsid w:val="007A37D4"/>
    <w:rsid w:val="007E4069"/>
    <w:rsid w:val="0084603C"/>
    <w:rsid w:val="00876DAD"/>
    <w:rsid w:val="008A4CF1"/>
    <w:rsid w:val="008C5739"/>
    <w:rsid w:val="0090446F"/>
    <w:rsid w:val="00916C69"/>
    <w:rsid w:val="00965F21"/>
    <w:rsid w:val="009B2CDE"/>
    <w:rsid w:val="009D151F"/>
    <w:rsid w:val="009E4422"/>
    <w:rsid w:val="00A8021F"/>
    <w:rsid w:val="00A97D94"/>
    <w:rsid w:val="00AC0F0F"/>
    <w:rsid w:val="00AE669C"/>
    <w:rsid w:val="00B70FDC"/>
    <w:rsid w:val="00B90B47"/>
    <w:rsid w:val="00BC31BF"/>
    <w:rsid w:val="00C34505"/>
    <w:rsid w:val="00C74DE7"/>
    <w:rsid w:val="00C76350"/>
    <w:rsid w:val="00CE58E0"/>
    <w:rsid w:val="00D74817"/>
    <w:rsid w:val="00DA1582"/>
    <w:rsid w:val="00E11D7B"/>
    <w:rsid w:val="00E8740B"/>
    <w:rsid w:val="00E9723C"/>
    <w:rsid w:val="00EE2489"/>
    <w:rsid w:val="00E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393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DAD"/>
  </w:style>
  <w:style w:type="paragraph" w:styleId="1">
    <w:name w:val="heading 1"/>
    <w:basedOn w:val="a"/>
    <w:next w:val="a"/>
    <w:link w:val="10"/>
    <w:uiPriority w:val="9"/>
    <w:qFormat/>
    <w:rsid w:val="00876DAD"/>
    <w:pPr>
      <w:keepNext/>
      <w:keepLines/>
      <w:spacing w:before="240"/>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DAD"/>
    <w:rPr>
      <w:rFonts w:asciiTheme="majorHAnsi" w:eastAsiaTheme="majorEastAsia" w:hAnsiTheme="majorHAnsi" w:cstheme="majorBidi"/>
      <w:b/>
      <w:color w:val="2E74B5" w:themeColor="accent1" w:themeShade="BF"/>
      <w:sz w:val="32"/>
      <w:szCs w:val="32"/>
    </w:rPr>
  </w:style>
  <w:style w:type="paragraph" w:styleId="a3">
    <w:name w:val="List Paragraph"/>
    <w:basedOn w:val="a"/>
    <w:uiPriority w:val="34"/>
    <w:qFormat/>
    <w:rsid w:val="00876DAD"/>
    <w:pPr>
      <w:spacing w:after="160" w:line="259" w:lineRule="auto"/>
      <w:ind w:left="720"/>
      <w:contextualSpacing/>
    </w:pPr>
    <w:rPr>
      <w:rFonts w:ascii="Georgia" w:hAnsi="Georgia"/>
      <w:szCs w:val="22"/>
    </w:rPr>
  </w:style>
  <w:style w:type="paragraph" w:styleId="a4">
    <w:name w:val="footnote text"/>
    <w:basedOn w:val="a"/>
    <w:link w:val="a5"/>
    <w:unhideWhenUsed/>
    <w:rsid w:val="00876DAD"/>
    <w:rPr>
      <w:rFonts w:ascii="Georgia" w:hAnsi="Georgia"/>
      <w:sz w:val="20"/>
      <w:szCs w:val="20"/>
    </w:rPr>
  </w:style>
  <w:style w:type="character" w:customStyle="1" w:styleId="a5">
    <w:name w:val="Текст сноски Знак"/>
    <w:basedOn w:val="a0"/>
    <w:link w:val="a4"/>
    <w:rsid w:val="00876DAD"/>
    <w:rPr>
      <w:rFonts w:ascii="Georgia" w:hAnsi="Georgia"/>
      <w:sz w:val="20"/>
      <w:szCs w:val="20"/>
    </w:rPr>
  </w:style>
  <w:style w:type="character" w:styleId="a6">
    <w:name w:val="footnote reference"/>
    <w:basedOn w:val="a0"/>
    <w:unhideWhenUsed/>
    <w:rsid w:val="00876DAD"/>
    <w:rPr>
      <w:vertAlign w:val="superscript"/>
    </w:rPr>
  </w:style>
  <w:style w:type="character" w:styleId="a7">
    <w:name w:val="Hyperlink"/>
    <w:basedOn w:val="a0"/>
    <w:uiPriority w:val="99"/>
    <w:unhideWhenUsed/>
    <w:rsid w:val="00876DAD"/>
    <w:rPr>
      <w:color w:val="0563C1" w:themeColor="hyperlink"/>
      <w:u w:val="single"/>
    </w:rPr>
  </w:style>
  <w:style w:type="paragraph" w:styleId="a8">
    <w:name w:val="endnote text"/>
    <w:basedOn w:val="a"/>
    <w:link w:val="a9"/>
    <w:rsid w:val="00876DAD"/>
  </w:style>
  <w:style w:type="character" w:customStyle="1" w:styleId="a9">
    <w:name w:val="Текст концевой сноски Знак"/>
    <w:basedOn w:val="a0"/>
    <w:link w:val="a8"/>
    <w:rsid w:val="0087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89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11</Pages>
  <Words>3074</Words>
  <Characters>17527</Characters>
  <Application>Microsoft Office Word</Application>
  <DocSecurity>0</DocSecurity>
  <Lines>146</Lines>
  <Paragraphs>41</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Проповедь</vt:lpstr>
    </vt:vector>
  </TitlesOfParts>
  <Manager/>
  <Company/>
  <LinksUpToDate>false</LinksUpToDate>
  <CharactersWithSpaces>20560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Raisa Ostrovskaya</cp:lastModifiedBy>
  <cp:revision>13</cp:revision>
  <dcterms:created xsi:type="dcterms:W3CDTF">2020-01-16T18:23:00Z</dcterms:created>
  <dcterms:modified xsi:type="dcterms:W3CDTF">2020-01-20T07:38:00Z</dcterms:modified>
  <cp:category/>
</cp:coreProperties>
</file>