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D40" w:rsidRPr="00712948" w:rsidRDefault="00E62BF4" w:rsidP="005C6D40">
      <w:pPr>
        <w:shd w:val="clear" w:color="auto" w:fill="FFFFFF"/>
        <w:spacing w:before="240"/>
        <w:rPr>
          <w:lang w:val="uk-UA"/>
        </w:rPr>
      </w:pPr>
      <w:r>
        <w:rPr>
          <w:noProof/>
        </w:rPr>
        <w:pict>
          <v:group id="_x0000_s1026" style="position:absolute;margin-left:90pt;margin-top:-20.6pt;width:259.7pt;height:97.9pt;rotation:-287250fd;z-index:251660288" coordorigin="1620,2754" coordsize="9540,6300">
            <v:group id="_x0000_s1027" style="position:absolute;left:1620;top:3654;width:9540;height:5400" coordorigin="3060,4554" coordsize="5220,2340">
              <v:shapetype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_x0000_s1028" type="#_x0000_t64" style="position:absolute;left:3060;top:4554;width:5220;height:2340" adj="2344,9186" strokecolor="#36f" strokeweight="6pt">
                <v:stroke linestyle="thickBetweenThin"/>
              </v:shape>
              <v:shapetype id="_x0000_t156" coordsize="21600,21600" o:spt="156" adj="2809,10800" path="m@25@0c@26@3@27@1@28@0m@21@4c@22@5@23@6@24@4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textpathok="t" o:connecttype="custom" o:connectlocs="@35,@0;@38,10800;@37,@4;@36,10800" o:connectangles="270,180,90,0"/>
                <v:textpath on="t" fitshape="t" xscale="t"/>
                <v:handles>
                  <v:h position="topLeft,#0" yrange="0,4459"/>
                  <v:h position="#1,bottomRight" xrange="8640,12960"/>
                </v:handles>
                <o:lock v:ext="edit" text="t" shapetype="t"/>
              </v:shapetype>
              <v:shape id="_x0000_s1029" type="#_x0000_t156" style="position:absolute;left:3546;top:4787;width:4305;height:1830" adj="4459,9717" fillcolor="yellow">
                <v:fill color2="#099" angle="-45" type="gradient"/>
                <v:shadow on="t" color="silver" opacity="52429f" offset="3pt,3pt"/>
                <v:textpath style="font-family:&quot;Times New Roman&quot;;v-text-kern:t" trim="t" fitpath="t" xscale="f" string="Ходите легко!"/>
              </v:shape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920;top:2754;width:3135;height:3135">
              <v:imagedata r:id="rId5" o:title="" blacklevel="17694f"/>
            </v:shape>
          </v:group>
        </w:pict>
      </w:r>
    </w:p>
    <w:p w:rsidR="005C6D40" w:rsidRPr="00712948" w:rsidRDefault="005C6D40" w:rsidP="005C6D40">
      <w:pPr>
        <w:rPr>
          <w:lang w:val="uk-UA"/>
        </w:rPr>
      </w:pPr>
    </w:p>
    <w:p w:rsidR="005C6D40" w:rsidRPr="00712948" w:rsidRDefault="00E62BF4" w:rsidP="005C6D40">
      <w:pPr>
        <w:rPr>
          <w:lang w:val="uk-UA"/>
        </w:rPr>
      </w:pPr>
      <w:r w:rsidRPr="00E62BF4">
        <w:rPr>
          <w:rFonts w:ascii="Arial" w:hAnsi="Arial" w:cs="Arial"/>
          <w:noProof/>
          <w:sz w:val="20"/>
          <w:szCs w:val="20"/>
        </w:rPr>
        <w:pict>
          <v:line id="_x0000_s1033" style="position:absolute;z-index:251663360" from="275pt,21pt" to="474pt,21pt" strokeweight="3pt">
            <v:stroke linestyle="thinThin"/>
          </v:line>
        </w:pict>
      </w:r>
    </w:p>
    <w:p w:rsidR="005C6D40" w:rsidRPr="00712948" w:rsidRDefault="005C6D40" w:rsidP="005C6D40">
      <w:pPr>
        <w:jc w:val="right"/>
        <w:rPr>
          <w:rFonts w:ascii="Arial" w:hAnsi="Arial" w:cs="Arial"/>
          <w:b/>
          <w:i/>
          <w:caps/>
          <w:sz w:val="16"/>
          <w:szCs w:val="16"/>
        </w:rPr>
      </w:pPr>
      <w:r w:rsidRPr="00712948">
        <w:rPr>
          <w:rFonts w:ascii="Arial" w:hAnsi="Arial" w:cs="Arial"/>
          <w:b/>
          <w:i/>
          <w:caps/>
          <w:sz w:val="16"/>
          <w:szCs w:val="16"/>
        </w:rPr>
        <w:t>Программа помощи желающим похудеть</w:t>
      </w:r>
    </w:p>
    <w:p w:rsidR="005C6D40" w:rsidRDefault="00E62BF4" w:rsidP="005C6D40">
      <w:pPr>
        <w:jc w:val="right"/>
        <w:rPr>
          <w:rFonts w:ascii="Arial" w:hAnsi="Arial" w:cs="Arial"/>
          <w:b/>
          <w:i/>
          <w:caps/>
          <w:sz w:val="16"/>
          <w:szCs w:val="16"/>
        </w:rPr>
      </w:pPr>
      <w:r w:rsidRPr="00E62BF4">
        <w:rPr>
          <w:noProof/>
        </w:rPr>
        <w:pict>
          <v:line id="_x0000_s1032" style="position:absolute;left:0;text-align:left;z-index:251662336" from="134.85pt,19.8pt" to="296.85pt,19.8pt" strokeweight="3pt">
            <v:stroke linestyle="thickBetweenThin"/>
          </v:line>
        </w:pict>
      </w:r>
      <w:r w:rsidRPr="00E62BF4">
        <w:rPr>
          <w:rFonts w:ascii="Arial" w:hAnsi="Arial" w:cs="Arial"/>
          <w:b/>
          <w:i/>
          <w:noProof/>
          <w:sz w:val="20"/>
          <w:szCs w:val="20"/>
        </w:rPr>
        <w:pict>
          <v:line id="_x0000_s1034" style="position:absolute;left:0;text-align:left;flip:y;z-index:251664384" from="275pt,1.65pt" to="473pt,1.65pt" strokeweight="3pt">
            <v:stroke linestyle="thinThin"/>
          </v:line>
        </w:pict>
      </w:r>
    </w:p>
    <w:p w:rsidR="005C6D40" w:rsidRDefault="005C6D40" w:rsidP="005C6D40">
      <w:pPr>
        <w:spacing w:after="0" w:line="240" w:lineRule="auto"/>
        <w:jc w:val="center"/>
        <w:rPr>
          <w:rFonts w:ascii="Arial" w:hAnsi="Arial" w:cs="Arial"/>
        </w:rPr>
      </w:pPr>
    </w:p>
    <w:p w:rsidR="005C6D40" w:rsidRPr="00712948" w:rsidRDefault="005C6D40" w:rsidP="005C6D40">
      <w:pPr>
        <w:jc w:val="center"/>
        <w:rPr>
          <w:rFonts w:ascii="Arial" w:hAnsi="Arial" w:cs="Arial"/>
        </w:rPr>
      </w:pPr>
      <w:r w:rsidRPr="00712948">
        <w:rPr>
          <w:rFonts w:ascii="Arial" w:hAnsi="Arial" w:cs="Arial"/>
        </w:rPr>
        <w:t>Занятие шестое</w:t>
      </w:r>
    </w:p>
    <w:p w:rsidR="005C6D40" w:rsidRDefault="00E62BF4" w:rsidP="005C6D40">
      <w:pPr>
        <w:rPr>
          <w:lang w:val="uk-UA"/>
        </w:rPr>
      </w:pPr>
      <w:r>
        <w:rPr>
          <w:noProof/>
        </w:rPr>
        <w:pict>
          <v:rect id="_x0000_s1036" style="position:absolute;margin-left:231pt;margin-top:24.2pt;width:243pt;height:54pt;z-index:251666432">
            <v:shadow on="t" opacity=".5" offset="6pt,6pt"/>
            <v:textbox style="mso-next-textbox:#_x0000_s1036">
              <w:txbxContent>
                <w:p w:rsidR="005C6D40" w:rsidRDefault="005C6D40" w:rsidP="005C6D40">
                  <w:pPr>
                    <w:jc w:val="center"/>
                    <w:rPr>
                      <w:sz w:val="28"/>
                      <w:szCs w:val="28"/>
                    </w:rPr>
                  </w:pPr>
                  <w:r w:rsidRPr="001518F8">
                    <w:rPr>
                      <w:sz w:val="28"/>
                      <w:szCs w:val="28"/>
                    </w:rPr>
                    <w:t>Словесная фраза формула</w:t>
                  </w:r>
                </w:p>
                <w:p w:rsidR="005C6D40" w:rsidRPr="00E94E90" w:rsidRDefault="005C6D40" w:rsidP="005C6D40">
                  <w:pPr>
                    <w:jc w:val="center"/>
                    <w:rPr>
                      <w:b/>
                      <w:i/>
                      <w:color w:val="000000"/>
                      <w:spacing w:val="-6"/>
                    </w:rPr>
                  </w:pPr>
                  <w:r>
                    <w:rPr>
                      <w:b/>
                      <w:i/>
                      <w:color w:val="000000"/>
                      <w:spacing w:val="-6"/>
                    </w:rPr>
                    <w:t>«</w:t>
                  </w:r>
                  <w:r w:rsidRPr="00E94E90">
                    <w:rPr>
                      <w:b/>
                      <w:i/>
                      <w:color w:val="000000"/>
                      <w:spacing w:val="-6"/>
                    </w:rPr>
                    <w:t>Мне нравится быть</w:t>
                  </w:r>
                  <w:r>
                    <w:rPr>
                      <w:b/>
                      <w:i/>
                      <w:color w:val="000000"/>
                      <w:spacing w:val="-6"/>
                    </w:rPr>
                    <w:t xml:space="preserve"> стройной</w:t>
                  </w:r>
                  <w:r w:rsidRPr="00E94E90">
                    <w:rPr>
                      <w:b/>
                      <w:i/>
                      <w:color w:val="000000"/>
                      <w:spacing w:val="-6"/>
                    </w:rPr>
                    <w:t>!»</w:t>
                  </w:r>
                </w:p>
                <w:p w:rsidR="005C6D40" w:rsidRPr="001518F8" w:rsidRDefault="005C6D40" w:rsidP="005C6D40">
                  <w:pPr>
                    <w:jc w:val="center"/>
                    <w:rPr>
                      <w:b/>
                      <w:i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5" style="position:absolute;margin-left:-57.5pt;margin-top:24.2pt;width:261pt;height:129.95pt;z-index:251665408">
            <v:shadow on="t" opacity=".5" offset="6pt,6pt"/>
            <o:extrusion v:ext="view" backdepth="1in" viewpoint="0,34.72222mm" viewpointorigin="0,.5" skewangle="90" lightposition="-50000" lightposition2="50000" type="perspective"/>
            <v:textbox style="mso-next-textbox:#_x0000_s1035">
              <w:txbxContent>
                <w:p w:rsidR="005C6D40" w:rsidRDefault="005C6D40" w:rsidP="005C6D40">
                  <w:pPr>
                    <w:ind w:left="360"/>
                    <w:jc w:val="center"/>
                    <w:rPr>
                      <w:sz w:val="28"/>
                      <w:szCs w:val="28"/>
                    </w:rPr>
                  </w:pPr>
                  <w:r w:rsidRPr="001518F8">
                    <w:rPr>
                      <w:sz w:val="28"/>
                      <w:szCs w:val="28"/>
                    </w:rPr>
                    <w:t>Необходимые материалы</w:t>
                  </w:r>
                </w:p>
                <w:p w:rsidR="005C6D40" w:rsidRDefault="005C6D40" w:rsidP="005C6D40">
                  <w:pPr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</w:pPr>
                  <w:r>
                    <w:rPr>
                      <w:lang w:val="uk-UA"/>
                    </w:rPr>
                    <w:t xml:space="preserve">  </w:t>
                  </w:r>
                  <w:r>
                    <w:t xml:space="preserve">Материалы, выдаваемые на руки </w:t>
                  </w:r>
                </w:p>
                <w:p w:rsidR="005C6D40" w:rsidRDefault="005C6D40" w:rsidP="005C6D40">
                  <w:pPr>
                    <w:numPr>
                      <w:ilvl w:val="0"/>
                      <w:numId w:val="3"/>
                    </w:numPr>
                    <w:tabs>
                      <w:tab w:val="clear" w:pos="1260"/>
                      <w:tab w:val="left" w:pos="720"/>
                      <w:tab w:val="num" w:pos="900"/>
                    </w:tabs>
                    <w:spacing w:after="0" w:line="240" w:lineRule="auto"/>
                    <w:ind w:left="567" w:firstLine="0"/>
                    <w:jc w:val="both"/>
                  </w:pPr>
                  <w:r>
                    <w:t>«Война против тучности, а не против тучных людей»</w:t>
                  </w:r>
                </w:p>
                <w:p w:rsidR="005C6D40" w:rsidRDefault="005C6D40" w:rsidP="005C6D40">
                  <w:pPr>
                    <w:numPr>
                      <w:ilvl w:val="0"/>
                      <w:numId w:val="3"/>
                    </w:numPr>
                    <w:tabs>
                      <w:tab w:val="clear" w:pos="1260"/>
                      <w:tab w:val="left" w:pos="720"/>
                      <w:tab w:val="num" w:pos="900"/>
                    </w:tabs>
                    <w:spacing w:after="0" w:line="240" w:lineRule="auto"/>
                    <w:ind w:left="567" w:firstLine="0"/>
                    <w:jc w:val="both"/>
                  </w:pPr>
                  <w:r>
                    <w:t>«Московских школьников защитят от чипсов и газировки»</w:t>
                  </w:r>
                </w:p>
                <w:p w:rsidR="005C6D40" w:rsidRDefault="005C6D40" w:rsidP="005C6D40">
                  <w:pPr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</w:pPr>
                  <w:r>
                    <w:rPr>
                      <w:lang w:val="uk-UA"/>
                    </w:rPr>
                    <w:t xml:space="preserve">  </w:t>
                  </w:r>
                  <w:r>
                    <w:t>По одному сырому яйцу + стаканчики</w:t>
                  </w:r>
                </w:p>
              </w:txbxContent>
            </v:textbox>
          </v:rect>
        </w:pict>
      </w:r>
      <w:r>
        <w:rPr>
          <w:noProof/>
        </w:rPr>
        <w:pict>
          <v:line id="_x0000_s1031" style="position:absolute;z-index:251661312" from="134.85pt,2.8pt" to="296.85pt,2.8pt" strokeweight="3pt">
            <v:stroke linestyle="thinThin"/>
          </v:line>
        </w:pict>
      </w:r>
    </w:p>
    <w:p w:rsidR="005C6D40" w:rsidRPr="00712948" w:rsidRDefault="005C6D40" w:rsidP="005C6D40">
      <w:pPr>
        <w:rPr>
          <w:lang w:val="uk-UA"/>
        </w:rPr>
      </w:pPr>
    </w:p>
    <w:p w:rsidR="005C6D40" w:rsidRPr="00712948" w:rsidRDefault="005C6D40" w:rsidP="005C6D40">
      <w:pPr>
        <w:rPr>
          <w:lang w:val="uk-UA"/>
        </w:rPr>
      </w:pPr>
    </w:p>
    <w:p w:rsidR="005C6D40" w:rsidRPr="00712948" w:rsidRDefault="005C6D40" w:rsidP="005C6D40">
      <w:pPr>
        <w:rPr>
          <w:sz w:val="20"/>
          <w:szCs w:val="20"/>
          <w:lang w:val="uk-UA"/>
        </w:rPr>
      </w:pPr>
    </w:p>
    <w:p w:rsidR="005C6D40" w:rsidRPr="00712948" w:rsidRDefault="00E62BF4" w:rsidP="005C6D40">
      <w:pPr>
        <w:rPr>
          <w:sz w:val="20"/>
          <w:szCs w:val="20"/>
        </w:rPr>
      </w:pPr>
      <w:r w:rsidRPr="00E62BF4">
        <w:rPr>
          <w:noProof/>
        </w:rPr>
        <w:pict>
          <v:rect id="_x0000_s1038" style="position:absolute;margin-left:235.6pt;margin-top:3.95pt;width:243pt;height:142.85pt;z-index:251668480">
            <v:shadow on="t" opacity=".5" offset="6pt,6pt"/>
            <v:textbox>
              <w:txbxContent>
                <w:p w:rsidR="005C6D40" w:rsidRPr="005C6D40" w:rsidRDefault="005C6D40" w:rsidP="005C6D40">
                  <w:pPr>
                    <w:jc w:val="center"/>
                    <w:rPr>
                      <w:sz w:val="28"/>
                      <w:szCs w:val="28"/>
                    </w:rPr>
                  </w:pPr>
                  <w:r w:rsidRPr="00F714F0">
                    <w:rPr>
                      <w:sz w:val="28"/>
                      <w:szCs w:val="28"/>
                    </w:rPr>
                    <w:t>Домашнее задание</w:t>
                  </w:r>
                </w:p>
                <w:p w:rsidR="005C6D40" w:rsidRDefault="005C6D40" w:rsidP="005C6D40">
                  <w:pPr>
                    <w:numPr>
                      <w:ilvl w:val="0"/>
                      <w:numId w:val="2"/>
                    </w:numPr>
                    <w:spacing w:after="0" w:line="240" w:lineRule="auto"/>
                  </w:pPr>
                  <w:r>
                    <w:t>Противопоставляйте рекламе свою твердую решимость отказаться от пустых калорий</w:t>
                  </w:r>
                </w:p>
                <w:p w:rsidR="005C6D40" w:rsidRDefault="005C6D40" w:rsidP="005C6D40">
                  <w:pPr>
                    <w:numPr>
                      <w:ilvl w:val="0"/>
                      <w:numId w:val="2"/>
                    </w:numPr>
                    <w:spacing w:after="0" w:line="240" w:lineRule="auto"/>
                  </w:pPr>
                  <w:r>
                    <w:t xml:space="preserve">Принесите полученное яйцо на следующее занятие </w:t>
                  </w:r>
                  <w:proofErr w:type="gramStart"/>
                  <w:r>
                    <w:t>неразбитым</w:t>
                  </w:r>
                  <w:proofErr w:type="gramEnd"/>
                </w:p>
                <w:p w:rsidR="005C6D40" w:rsidRDefault="005C6D40" w:rsidP="005C6D40">
                  <w:pPr>
                    <w:numPr>
                      <w:ilvl w:val="0"/>
                      <w:numId w:val="2"/>
                    </w:numPr>
                    <w:spacing w:after="0" w:line="240" w:lineRule="auto"/>
                  </w:pPr>
                  <w:r>
                    <w:t>Прочитайте материалы, выдаваемые на руки</w:t>
                  </w:r>
                </w:p>
                <w:p w:rsidR="005C6D40" w:rsidRDefault="005C6D40" w:rsidP="005C6D40">
                  <w:pPr>
                    <w:ind w:left="360"/>
                  </w:pPr>
                </w:p>
                <w:p w:rsidR="005C6D40" w:rsidRDefault="005C6D40" w:rsidP="005C6D40">
                  <w:pPr>
                    <w:ind w:left="360"/>
                  </w:pPr>
                </w:p>
              </w:txbxContent>
            </v:textbox>
          </v:rect>
        </w:pict>
      </w:r>
    </w:p>
    <w:p w:rsidR="005C6D40" w:rsidRPr="00712948" w:rsidRDefault="005C6D40" w:rsidP="005C6D40">
      <w:pPr>
        <w:rPr>
          <w:b/>
          <w:lang w:val="uk-UA"/>
        </w:rPr>
      </w:pPr>
    </w:p>
    <w:p w:rsidR="005C6D40" w:rsidRPr="00712948" w:rsidRDefault="005C6D40" w:rsidP="005C6D40">
      <w:r w:rsidRPr="00712948">
        <w:t xml:space="preserve">                                                                      </w:t>
      </w:r>
    </w:p>
    <w:p w:rsidR="005C6D40" w:rsidRPr="00712948" w:rsidRDefault="00E62BF4" w:rsidP="005C6D40">
      <w:r>
        <w:rPr>
          <w:noProof/>
        </w:rPr>
        <w:pict>
          <v:rect id="_x0000_s1037" style="position:absolute;margin-left:-48.5pt;margin-top:2.75pt;width:252pt;height:288.5pt;z-index:251667456">
            <v:shadow on="t" opacity=".5" offset="6pt,6pt"/>
            <v:textbox style="mso-next-textbox:#_x0000_s1037">
              <w:txbxContent>
                <w:p w:rsidR="005C6D40" w:rsidRPr="005C6D40" w:rsidRDefault="005C6D40" w:rsidP="005C6D40">
                  <w:pPr>
                    <w:ind w:left="-720"/>
                    <w:jc w:val="center"/>
                    <w:rPr>
                      <w:sz w:val="28"/>
                      <w:szCs w:val="28"/>
                    </w:rPr>
                  </w:pPr>
                  <w:r w:rsidRPr="00F714F0">
                    <w:rPr>
                      <w:sz w:val="28"/>
                      <w:szCs w:val="28"/>
                    </w:rPr>
                    <w:t>План</w:t>
                  </w:r>
                </w:p>
                <w:p w:rsidR="005C6D40" w:rsidRDefault="005C6D40" w:rsidP="005C6D40">
                  <w:pPr>
                    <w:numPr>
                      <w:ilvl w:val="0"/>
                      <w:numId w:val="1"/>
                    </w:numPr>
                    <w:spacing w:after="0" w:line="240" w:lineRule="auto"/>
                  </w:pPr>
                  <w:r>
                    <w:t>Приветствие. Чтение «Письмо другу»</w:t>
                  </w:r>
                </w:p>
                <w:p w:rsidR="005C6D40" w:rsidRDefault="005C6D40" w:rsidP="005C6D40">
                  <w:pPr>
                    <w:numPr>
                      <w:ilvl w:val="0"/>
                      <w:numId w:val="1"/>
                    </w:numPr>
                    <w:spacing w:after="0" w:line="240" w:lineRule="auto"/>
                  </w:pPr>
                  <w:r>
                    <w:t>Затраты на пустые калории</w:t>
                  </w:r>
                </w:p>
                <w:p w:rsidR="005C6D40" w:rsidRDefault="005C6D40" w:rsidP="005C6D40">
                  <w:pPr>
                    <w:numPr>
                      <w:ilvl w:val="0"/>
                      <w:numId w:val="1"/>
                    </w:numPr>
                    <w:spacing w:after="0" w:line="240" w:lineRule="auto"/>
                  </w:pPr>
                  <w:r>
                    <w:t>Отказ от пустых калорий и фактор внешней среды</w:t>
                  </w:r>
                </w:p>
                <w:p w:rsidR="005C6D40" w:rsidRDefault="005C6D40" w:rsidP="005C6D40">
                  <w:pPr>
                    <w:numPr>
                      <w:ilvl w:val="0"/>
                      <w:numId w:val="1"/>
                    </w:numPr>
                    <w:spacing w:after="0" w:line="240" w:lineRule="auto"/>
                  </w:pPr>
                  <w:r>
                    <w:t xml:space="preserve">Ожирение и </w:t>
                  </w:r>
                  <w:proofErr w:type="spellStart"/>
                  <w:r>
                    <w:t>сердечно-сосудистые</w:t>
                  </w:r>
                  <w:proofErr w:type="spellEnd"/>
                  <w:r>
                    <w:t xml:space="preserve"> заболевания</w:t>
                  </w:r>
                </w:p>
                <w:p w:rsidR="005C6D40" w:rsidRDefault="005C6D40" w:rsidP="005C6D40">
                  <w:pPr>
                    <w:numPr>
                      <w:ilvl w:val="0"/>
                      <w:numId w:val="1"/>
                    </w:numPr>
                    <w:spacing w:after="0" w:line="240" w:lineRule="auto"/>
                  </w:pPr>
                  <w:r>
                    <w:t>Алкоголь</w:t>
                  </w:r>
                </w:p>
                <w:p w:rsidR="005C6D40" w:rsidRDefault="005C6D40" w:rsidP="005C6D40">
                  <w:pPr>
                    <w:numPr>
                      <w:ilvl w:val="0"/>
                      <w:numId w:val="1"/>
                    </w:numPr>
                    <w:spacing w:after="0" w:line="240" w:lineRule="auto"/>
                  </w:pPr>
                  <w:r>
                    <w:t>Пример с яйцом</w:t>
                  </w:r>
                </w:p>
                <w:p w:rsidR="005C6D40" w:rsidRDefault="005C6D40" w:rsidP="005C6D40">
                  <w:pPr>
                    <w:numPr>
                      <w:ilvl w:val="0"/>
                      <w:numId w:val="1"/>
                    </w:numPr>
                    <w:spacing w:after="0" w:line="240" w:lineRule="auto"/>
                  </w:pPr>
                  <w:r>
                    <w:t>Реклама пищевой продукции</w:t>
                  </w:r>
                </w:p>
                <w:p w:rsidR="005C6D40" w:rsidRDefault="005C6D40" w:rsidP="005C6D40">
                  <w:pPr>
                    <w:numPr>
                      <w:ilvl w:val="0"/>
                      <w:numId w:val="1"/>
                    </w:numPr>
                    <w:spacing w:after="0" w:line="240" w:lineRule="auto"/>
                  </w:pPr>
                  <w:r>
                    <w:t>Война против тучности, а не против тучных людей</w:t>
                  </w:r>
                </w:p>
                <w:p w:rsidR="005C6D40" w:rsidRDefault="005C6D40" w:rsidP="005C6D40">
                  <w:pPr>
                    <w:numPr>
                      <w:ilvl w:val="0"/>
                      <w:numId w:val="1"/>
                    </w:numPr>
                    <w:spacing w:after="0" w:line="240" w:lineRule="auto"/>
                  </w:pPr>
                  <w:r>
                    <w:t>Физические упражнения</w:t>
                  </w:r>
                </w:p>
                <w:p w:rsidR="005C6D40" w:rsidRDefault="005C6D40" w:rsidP="005C6D40">
                  <w:pPr>
                    <w:numPr>
                      <w:ilvl w:val="0"/>
                      <w:numId w:val="1"/>
                    </w:numPr>
                    <w:spacing w:after="0" w:line="240" w:lineRule="auto"/>
                  </w:pPr>
                  <w:r>
                    <w:t>Духовный аспект</w:t>
                  </w:r>
                </w:p>
                <w:p w:rsidR="005C6D40" w:rsidRDefault="005C6D40" w:rsidP="005C6D40">
                  <w:pPr>
                    <w:numPr>
                      <w:ilvl w:val="0"/>
                      <w:numId w:val="1"/>
                    </w:numPr>
                    <w:spacing w:after="0" w:line="240" w:lineRule="auto"/>
                  </w:pPr>
                  <w:r>
                    <w:t>Просмотр фильма «М</w:t>
                  </w:r>
                  <w:proofErr w:type="gramStart"/>
                  <w:r>
                    <w:rPr>
                      <w:lang w:val="en-US"/>
                    </w:rPr>
                    <w:t>c</w:t>
                  </w:r>
                  <w:proofErr w:type="gramEnd"/>
                  <w:r>
                    <w:rPr>
                      <w:lang w:val="en-US"/>
                    </w:rPr>
                    <w:t xml:space="preserve"> Donald’s</w:t>
                  </w:r>
                  <w:r>
                    <w:t>»</w:t>
                  </w:r>
                </w:p>
                <w:p w:rsidR="005C6D40" w:rsidRDefault="005C6D40" w:rsidP="005C6D40">
                  <w:pPr>
                    <w:numPr>
                      <w:ilvl w:val="0"/>
                      <w:numId w:val="1"/>
                    </w:numPr>
                    <w:spacing w:after="0" w:line="240" w:lineRule="auto"/>
                  </w:pPr>
                  <w:r>
                    <w:t xml:space="preserve">Домашнее задание </w:t>
                  </w:r>
                </w:p>
                <w:p w:rsidR="005C6D40" w:rsidRDefault="005C6D40" w:rsidP="005C6D40">
                  <w:pPr>
                    <w:numPr>
                      <w:ilvl w:val="0"/>
                      <w:numId w:val="1"/>
                    </w:numPr>
                    <w:spacing w:after="0" w:line="240" w:lineRule="auto"/>
                  </w:pPr>
                  <w:r>
                    <w:t>Работа в группах поддержки</w:t>
                  </w:r>
                </w:p>
                <w:p w:rsidR="005C6D40" w:rsidRDefault="005C6D40" w:rsidP="005C6D40"/>
                <w:p w:rsidR="005C6D40" w:rsidRDefault="005C6D40" w:rsidP="005C6D40"/>
                <w:p w:rsidR="005C6D40" w:rsidRDefault="005C6D40" w:rsidP="005C6D40"/>
                <w:p w:rsidR="005C6D40" w:rsidRDefault="005C6D40" w:rsidP="005C6D40"/>
                <w:p w:rsidR="005C6D40" w:rsidRDefault="005C6D40" w:rsidP="005C6D40"/>
                <w:p w:rsidR="005C6D40" w:rsidRDefault="005C6D40" w:rsidP="005C6D40"/>
                <w:p w:rsidR="005C6D40" w:rsidRDefault="005C6D40" w:rsidP="005C6D40"/>
                <w:p w:rsidR="005C6D40" w:rsidRDefault="005C6D40" w:rsidP="005C6D40"/>
                <w:p w:rsidR="005C6D40" w:rsidRDefault="005C6D40" w:rsidP="005C6D40"/>
                <w:p w:rsidR="005C6D40" w:rsidRDefault="005C6D40" w:rsidP="005C6D40"/>
                <w:p w:rsidR="005C6D40" w:rsidRDefault="005C6D40" w:rsidP="005C6D40"/>
                <w:p w:rsidR="005C6D40" w:rsidRDefault="005C6D40" w:rsidP="005C6D40"/>
                <w:p w:rsidR="005C6D40" w:rsidRDefault="005C6D40" w:rsidP="005C6D40"/>
                <w:p w:rsidR="005C6D40" w:rsidRDefault="005C6D40" w:rsidP="005C6D40"/>
                <w:p w:rsidR="005C6D40" w:rsidRPr="00122FC5" w:rsidRDefault="005C6D40" w:rsidP="005C6D40"/>
              </w:txbxContent>
            </v:textbox>
          </v:rect>
        </w:pict>
      </w:r>
    </w:p>
    <w:p w:rsidR="005C6D40" w:rsidRPr="00712948" w:rsidRDefault="005C6D40" w:rsidP="005C6D40"/>
    <w:p w:rsidR="005C6D40" w:rsidRPr="00712948" w:rsidRDefault="005C6D40" w:rsidP="005C6D40">
      <w:pPr>
        <w:jc w:val="center"/>
        <w:rPr>
          <w:sz w:val="28"/>
          <w:szCs w:val="28"/>
        </w:rPr>
      </w:pPr>
    </w:p>
    <w:p w:rsidR="005C6D40" w:rsidRPr="00712948" w:rsidRDefault="00E62BF4" w:rsidP="005C6D40">
      <w:r>
        <w:rPr>
          <w:noProof/>
        </w:rPr>
        <w:pict>
          <v:rect id="_x0000_s1039" style="position:absolute;margin-left:239.6pt;margin-top:18.55pt;width:243pt;height:88.45pt;z-index:251669504">
            <v:shadow on="t" opacity=".5" offset="6pt,6pt"/>
            <v:textbox style="mso-next-textbox:#_x0000_s1039">
              <w:txbxContent>
                <w:p w:rsidR="005C6D40" w:rsidRDefault="005C6D40" w:rsidP="005C6D40">
                  <w:pPr>
                    <w:jc w:val="center"/>
                    <w:rPr>
                      <w:sz w:val="28"/>
                      <w:szCs w:val="28"/>
                    </w:rPr>
                  </w:pPr>
                  <w:r w:rsidRPr="009C3D3B">
                    <w:rPr>
                      <w:sz w:val="28"/>
                      <w:szCs w:val="28"/>
                    </w:rPr>
                    <w:t>Презентации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5C6D40" w:rsidRDefault="005C6D40" w:rsidP="005C6D40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Сердечно-сосудистые заболевания</w:t>
                  </w:r>
                </w:p>
                <w:p w:rsidR="005C6D40" w:rsidRDefault="005C6D40" w:rsidP="005C6D40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М</w:t>
                  </w:r>
                  <w:proofErr w:type="gramStart"/>
                  <w:r>
                    <w:rPr>
                      <w:lang w:val="en-US"/>
                    </w:rPr>
                    <w:t>c</w:t>
                  </w:r>
                  <w:proofErr w:type="gramEnd"/>
                  <w:r>
                    <w:rPr>
                      <w:lang w:val="en-US"/>
                    </w:rPr>
                    <w:t xml:space="preserve"> Donald’s</w:t>
                  </w:r>
                </w:p>
                <w:p w:rsidR="005C6D40" w:rsidRDefault="005C6D40" w:rsidP="005C6D40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Алкоголь</w:t>
                  </w:r>
                </w:p>
              </w:txbxContent>
            </v:textbox>
          </v:rect>
        </w:pict>
      </w:r>
    </w:p>
    <w:p w:rsidR="005C6D40" w:rsidRPr="00712948" w:rsidRDefault="005C6D40" w:rsidP="005C6D40"/>
    <w:p w:rsidR="005C6D40" w:rsidRPr="00712948" w:rsidRDefault="005C6D40" w:rsidP="005C6D40"/>
    <w:p w:rsidR="005C6D40" w:rsidRPr="00712948" w:rsidRDefault="005C6D40" w:rsidP="005C6D40"/>
    <w:p w:rsidR="005C6D40" w:rsidRPr="00712948" w:rsidRDefault="005C6D40" w:rsidP="005C6D40"/>
    <w:p w:rsidR="005C6D40" w:rsidRPr="00712948" w:rsidRDefault="005C6D40" w:rsidP="005C6D40"/>
    <w:p w:rsidR="005C6D40" w:rsidRPr="00712948" w:rsidRDefault="005C6D40" w:rsidP="005C6D40"/>
    <w:p w:rsidR="005C6D40" w:rsidRPr="00712948" w:rsidRDefault="005C6D40" w:rsidP="005C6D40"/>
    <w:p w:rsidR="005C6D40" w:rsidRPr="00712948" w:rsidRDefault="005C6D40" w:rsidP="005C6D40"/>
    <w:p w:rsidR="005C6D40" w:rsidRPr="00712948" w:rsidRDefault="005C6D40" w:rsidP="005C6D40"/>
    <w:p w:rsidR="005C6D40" w:rsidRPr="00712948" w:rsidRDefault="005C6D40" w:rsidP="005C6D40"/>
    <w:p w:rsidR="005C6D40" w:rsidRPr="007D1404" w:rsidRDefault="005C6D40" w:rsidP="007D1404">
      <w:pPr>
        <w:rPr>
          <w:lang w:val="uk-UA"/>
        </w:rPr>
      </w:pPr>
      <w:r w:rsidRPr="008344E1">
        <w:rPr>
          <w:bCs/>
          <w:color w:val="000000"/>
        </w:rPr>
        <w:lastRenderedPageBreak/>
        <w:t xml:space="preserve">ПРИМЕЧАНИЕ ДЛЯ РУКОВОДИТЕЛЯ ПРОГРАММЫ: </w:t>
      </w:r>
      <w:r w:rsidRPr="00712948">
        <w:rPr>
          <w:i/>
          <w:iCs/>
          <w:color w:val="000000"/>
        </w:rPr>
        <w:t>Цели данного занятия: 1) показать с помощью фактов степень риска и последствия ожирения; 2) рас</w:t>
      </w:r>
      <w:r w:rsidRPr="00712948">
        <w:rPr>
          <w:i/>
          <w:iCs/>
          <w:color w:val="000000"/>
        </w:rPr>
        <w:softHyphen/>
        <w:t xml:space="preserve">крыть связь ожирения с </w:t>
      </w:r>
      <w:proofErr w:type="spellStart"/>
      <w:proofErr w:type="gramStart"/>
      <w:r w:rsidRPr="00712948">
        <w:rPr>
          <w:i/>
          <w:iCs/>
          <w:color w:val="000000"/>
        </w:rPr>
        <w:t>сердечно-сосудистыми</w:t>
      </w:r>
      <w:proofErr w:type="spellEnd"/>
      <w:proofErr w:type="gramEnd"/>
      <w:r w:rsidRPr="00712948">
        <w:rPr>
          <w:i/>
          <w:iCs/>
          <w:color w:val="000000"/>
        </w:rPr>
        <w:t xml:space="preserve"> заболеваниями; 3) показать, как существующая реклама продуктов формирует неправильный стиль питания.</w:t>
      </w:r>
    </w:p>
    <w:p w:rsidR="005C6D40" w:rsidRPr="00712948" w:rsidRDefault="005C6D40" w:rsidP="005C6D40">
      <w:pPr>
        <w:shd w:val="clear" w:color="auto" w:fill="FFFFFF"/>
        <w:spacing w:line="235" w:lineRule="exact"/>
        <w:ind w:left="900" w:right="895"/>
        <w:jc w:val="both"/>
        <w:rPr>
          <w:iCs/>
          <w:color w:val="000000"/>
        </w:rPr>
      </w:pPr>
    </w:p>
    <w:p w:rsidR="005C6D40" w:rsidRPr="00712948" w:rsidRDefault="005C6D40" w:rsidP="005C6D40">
      <w:pPr>
        <w:numPr>
          <w:ilvl w:val="0"/>
          <w:numId w:val="14"/>
        </w:numPr>
        <w:shd w:val="clear" w:color="auto" w:fill="FFFFFF"/>
        <w:tabs>
          <w:tab w:val="clear" w:pos="795"/>
          <w:tab w:val="left" w:pos="540"/>
        </w:tabs>
        <w:spacing w:before="240" w:after="0" w:line="240" w:lineRule="auto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>Приветствие</w:t>
      </w:r>
    </w:p>
    <w:p w:rsidR="005C6D40" w:rsidRPr="00712948" w:rsidRDefault="005C6D40" w:rsidP="005C6D40">
      <w:pPr>
        <w:pStyle w:val="2"/>
        <w:spacing w:before="120" w:line="240" w:lineRule="auto"/>
        <w:ind w:left="720"/>
      </w:pPr>
      <w:r w:rsidRPr="00712948">
        <w:t>Добро пожаловать сегодня на нашу программу!</w:t>
      </w:r>
    </w:p>
    <w:p w:rsidR="005C6D40" w:rsidRPr="00712948" w:rsidRDefault="005C6D40" w:rsidP="005C6D40">
      <w:pPr>
        <w:ind w:left="540"/>
      </w:pPr>
      <w:r w:rsidRPr="00712948">
        <w:t xml:space="preserve">   Чтение «Письмо другу»</w:t>
      </w:r>
    </w:p>
    <w:p w:rsidR="005C6D40" w:rsidRPr="00712948" w:rsidRDefault="005C6D40" w:rsidP="005C6D40">
      <w:pPr>
        <w:numPr>
          <w:ilvl w:val="0"/>
          <w:numId w:val="14"/>
        </w:numPr>
        <w:shd w:val="clear" w:color="auto" w:fill="FFFFFF"/>
        <w:tabs>
          <w:tab w:val="clear" w:pos="795"/>
          <w:tab w:val="num" w:pos="540"/>
          <w:tab w:val="num" w:pos="720"/>
        </w:tabs>
        <w:spacing w:before="240" w:after="0" w:line="240" w:lineRule="auto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 xml:space="preserve">Затраты на пустые калории </w:t>
      </w:r>
    </w:p>
    <w:p w:rsidR="005C6D40" w:rsidRPr="00712948" w:rsidRDefault="005C6D40" w:rsidP="005C6D40">
      <w:pPr>
        <w:shd w:val="clear" w:color="auto" w:fill="FFFFFF"/>
        <w:spacing w:before="120"/>
        <w:ind w:right="11" w:firstLine="720"/>
        <w:jc w:val="both"/>
        <w:rPr>
          <w:bCs/>
          <w:color w:val="000000"/>
        </w:rPr>
      </w:pPr>
      <w:r w:rsidRPr="00712948">
        <w:rPr>
          <w:bCs/>
          <w:color w:val="000000"/>
        </w:rPr>
        <w:t>Итак, проведя дома необходимые подсчеты, вы еще раз убедились в том, что ожирение является дорогостоящей привычкой со всех точек зрения. Сейчас давайте обсудим, объединившись в группы, те открытия, к которым вы пришли, подсчитывая расходы, связанные с ожирением. Сколько средств можно сэкономить ежегодно, теперь, когда вы снизите вес?</w:t>
      </w:r>
    </w:p>
    <w:p w:rsidR="005C6D40" w:rsidRPr="00712948" w:rsidRDefault="005C6D40" w:rsidP="005C6D40">
      <w:pPr>
        <w:shd w:val="clear" w:color="auto" w:fill="FFFFFF"/>
        <w:spacing w:before="120"/>
        <w:ind w:right="11" w:firstLine="720"/>
        <w:jc w:val="both"/>
        <w:rPr>
          <w:bCs/>
          <w:color w:val="000000"/>
        </w:rPr>
      </w:pPr>
      <w:r w:rsidRPr="00712948">
        <w:rPr>
          <w:bCs/>
          <w:color w:val="000000"/>
        </w:rPr>
        <w:t xml:space="preserve">Национальный институт здравоохранение в США подвел итог исследований в связи с заболеваниями, связанными с </w:t>
      </w:r>
      <w:r w:rsidRPr="00712948">
        <w:rPr>
          <w:b/>
          <w:bCs/>
          <w:color w:val="000000"/>
        </w:rPr>
        <w:t>пищевыми факторами и структурами физической активности.</w:t>
      </w:r>
      <w:r w:rsidRPr="00712948">
        <w:rPr>
          <w:bCs/>
          <w:color w:val="000000"/>
        </w:rPr>
        <w:t xml:space="preserve"> Они вносят вклад в 60% случаев диабета, 35% случаев рака груди, прямой кишки и предстательной железы, в 30% случаев желчного пузыря и в 20% случаев ИБС и инсульта. Суммарные экономические издержки от всех этих  заболеваний были оценены в 137 миллиардов долларов США – это больше, чем экономические издержки от злоупотребления алкоголем и алкогольной зависимости (118 миллиардов долларов) и от курения (90 миллиардов долларов). </w:t>
      </w:r>
    </w:p>
    <w:p w:rsidR="005C6D40" w:rsidRPr="00712948" w:rsidRDefault="005C6D40" w:rsidP="005C6D40">
      <w:pPr>
        <w:shd w:val="clear" w:color="auto" w:fill="FFFFFF"/>
        <w:spacing w:before="120"/>
        <w:ind w:right="14" w:firstLine="720"/>
        <w:jc w:val="both"/>
        <w:rPr>
          <w:bCs/>
          <w:color w:val="000000"/>
          <w:lang w:val="uk-UA"/>
        </w:rPr>
      </w:pPr>
      <w:r w:rsidRPr="00712948">
        <w:rPr>
          <w:bCs/>
          <w:color w:val="000000"/>
        </w:rPr>
        <w:t>Также в Соединенных Штатах Америки высказали предположение о том, что устойчивая потеря веса на 10% у людей страдающих ожирением, приведет к экономии на протяжении всей жизни суммы 2200-5300 долларов на человека, в зависимости от возраста, пола и исходного индекса массы тела, и к увеличению продолжительности жизни на 2-7 месяцев.</w:t>
      </w:r>
    </w:p>
    <w:p w:rsidR="005C6D40" w:rsidRPr="00712948" w:rsidRDefault="005C6D40" w:rsidP="005C6D40">
      <w:pPr>
        <w:numPr>
          <w:ilvl w:val="0"/>
          <w:numId w:val="14"/>
        </w:numPr>
        <w:shd w:val="clear" w:color="auto" w:fill="FFFFFF"/>
        <w:tabs>
          <w:tab w:val="clear" w:pos="795"/>
          <w:tab w:val="num" w:pos="540"/>
          <w:tab w:val="num" w:pos="720"/>
        </w:tabs>
        <w:spacing w:before="240" w:after="0" w:line="240" w:lineRule="auto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>Отказ от пустых калорий и фактор внешней среды</w:t>
      </w:r>
    </w:p>
    <w:p w:rsidR="005C6D40" w:rsidRPr="00712948" w:rsidRDefault="005C6D40" w:rsidP="005C6D40">
      <w:pPr>
        <w:shd w:val="clear" w:color="auto" w:fill="FFFFFF"/>
        <w:spacing w:before="120"/>
        <w:ind w:firstLine="720"/>
        <w:jc w:val="both"/>
        <w:rPr>
          <w:rFonts w:ascii="Arial" w:hAnsi="Arial"/>
          <w:b/>
          <w:color w:val="000000"/>
        </w:rPr>
      </w:pPr>
      <w:r w:rsidRPr="00712948">
        <w:rPr>
          <w:color w:val="000000"/>
        </w:rPr>
        <w:t>А. Человек, начинающий заниматься серфингом, обычно не пробует свои силы при высоте вол</w:t>
      </w:r>
      <w:r w:rsidRPr="00712948">
        <w:rPr>
          <w:color w:val="000000"/>
        </w:rPr>
        <w:softHyphen/>
        <w:t xml:space="preserve">ны, достигающей шести метров. Он сначала тренируется в мелких и спокойных водах. </w:t>
      </w:r>
      <w:r w:rsidRPr="00712948">
        <w:rPr>
          <w:bCs/>
          <w:color w:val="000000"/>
        </w:rPr>
        <w:t>Таким же образом и человек, начиная новый стиль жизни, должен в течение определенного времени</w:t>
      </w:r>
      <w:r w:rsidRPr="00712948">
        <w:rPr>
          <w:b/>
          <w:bCs/>
          <w:color w:val="000000"/>
        </w:rPr>
        <w:t xml:space="preserve"> провести оценку факторов окружающих условий и при необходимости произвести соответствующие изменения. </w:t>
      </w:r>
      <w:r w:rsidRPr="00712948">
        <w:rPr>
          <w:color w:val="000000"/>
        </w:rPr>
        <w:t>На стр. 41 Дневника в разделе «Как стать хозяином положе</w:t>
      </w:r>
      <w:r w:rsidRPr="00712948">
        <w:rPr>
          <w:color w:val="000000"/>
        </w:rPr>
        <w:softHyphen/>
        <w:t>ния» описано, что необходимо предпринять, чтобы быть способным контролировать различ</w:t>
      </w:r>
      <w:r w:rsidRPr="00712948">
        <w:rPr>
          <w:color w:val="000000"/>
        </w:rPr>
        <w:softHyphen/>
        <w:t>ные жизненные ситуации:</w:t>
      </w:r>
    </w:p>
    <w:p w:rsidR="005C6D40" w:rsidRPr="00712948" w:rsidRDefault="005C6D40" w:rsidP="005C6D40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b/>
          <w:bCs/>
          <w:color w:val="000000"/>
        </w:rPr>
      </w:pPr>
      <w:r w:rsidRPr="00712948">
        <w:rPr>
          <w:b/>
          <w:bCs/>
          <w:color w:val="000000"/>
        </w:rPr>
        <w:t xml:space="preserve">Избегайте ситуаций, связанных с потенциальными соблазнами и </w:t>
      </w:r>
      <w:proofErr w:type="gramStart"/>
      <w:r w:rsidRPr="00712948">
        <w:rPr>
          <w:b/>
          <w:bCs/>
          <w:color w:val="000000"/>
        </w:rPr>
        <w:t>чреватые</w:t>
      </w:r>
      <w:proofErr w:type="gramEnd"/>
      <w:r w:rsidRPr="00712948">
        <w:rPr>
          <w:b/>
          <w:bCs/>
          <w:color w:val="000000"/>
        </w:rPr>
        <w:t xml:space="preserve"> срывами: вечеринок, алкоголя, перекусов.  </w:t>
      </w:r>
    </w:p>
    <w:p w:rsidR="005C6D40" w:rsidRPr="00712948" w:rsidRDefault="005C6D40" w:rsidP="005C6D40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b/>
          <w:bCs/>
          <w:color w:val="000000"/>
        </w:rPr>
      </w:pPr>
      <w:r w:rsidRPr="00712948">
        <w:rPr>
          <w:b/>
          <w:bCs/>
          <w:color w:val="000000"/>
        </w:rPr>
        <w:t>В случае</w:t>
      </w:r>
      <w:proofErr w:type="gramStart"/>
      <w:r w:rsidRPr="00712948">
        <w:rPr>
          <w:b/>
          <w:bCs/>
          <w:color w:val="000000"/>
        </w:rPr>
        <w:t>,</w:t>
      </w:r>
      <w:proofErr w:type="gramEnd"/>
      <w:r w:rsidRPr="00712948">
        <w:rPr>
          <w:b/>
          <w:bCs/>
          <w:color w:val="000000"/>
        </w:rPr>
        <w:t xml:space="preserve"> если нежелательной ситуации не удается избежать полностью, попытайтесь</w:t>
      </w:r>
      <w:r w:rsidRPr="00712948">
        <w:rPr>
          <w:b/>
          <w:bCs/>
          <w:color w:val="000000"/>
          <w:lang w:val="uk-UA"/>
        </w:rPr>
        <w:t xml:space="preserve"> </w:t>
      </w:r>
      <w:r w:rsidRPr="00712948">
        <w:rPr>
          <w:b/>
          <w:bCs/>
          <w:color w:val="000000"/>
        </w:rPr>
        <w:t xml:space="preserve">свести возникающие соблазны к минимуму. </w:t>
      </w:r>
      <w:r w:rsidRPr="00712948">
        <w:rPr>
          <w:color w:val="000000"/>
        </w:rPr>
        <w:t>Так, например, если вам пришлось пойти на вечеринку, постарайтесь выпить заранее как можно больше жидкости: воды или фруктовых соков, чтобы не испытывать голод и не переесть.</w:t>
      </w:r>
    </w:p>
    <w:p w:rsidR="005C6D40" w:rsidRPr="00712948" w:rsidRDefault="005C6D40" w:rsidP="005C6D40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b/>
          <w:bCs/>
          <w:color w:val="000000"/>
        </w:rPr>
      </w:pPr>
      <w:r w:rsidRPr="00712948">
        <w:rPr>
          <w:b/>
          <w:bCs/>
          <w:color w:val="000000"/>
        </w:rPr>
        <w:t xml:space="preserve">Как можно больше усилий вкладывайте в процесс нового стиля жизни и начните делать это как можно раньше. </w:t>
      </w:r>
      <w:r w:rsidRPr="00712948">
        <w:rPr>
          <w:color w:val="000000"/>
        </w:rPr>
        <w:t xml:space="preserve">Чем больше вы вложите сил и энергии в это, тем меньше будет для вас вероятность возврата к прежнему режиму питания. Постоянно напоминайте самому себе: «Я уже посвятил столько времени и сил на отказ от калорийной пищи, что теперь у меня просто </w:t>
      </w:r>
      <w:r w:rsidRPr="00712948">
        <w:rPr>
          <w:color w:val="000000"/>
        </w:rPr>
        <w:lastRenderedPageBreak/>
        <w:t>нет пути назад».</w:t>
      </w:r>
    </w:p>
    <w:p w:rsidR="005C6D40" w:rsidRPr="00712948" w:rsidRDefault="005C6D40" w:rsidP="005C6D40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b/>
          <w:bCs/>
          <w:color w:val="000000"/>
        </w:rPr>
      </w:pPr>
      <w:r w:rsidRPr="00712948">
        <w:rPr>
          <w:b/>
          <w:bCs/>
          <w:color w:val="000000"/>
        </w:rPr>
        <w:t>Как можно чаще повторяйте окружающим, о своем решении снизить вес.</w:t>
      </w:r>
    </w:p>
    <w:p w:rsidR="005C6D40" w:rsidRPr="00712948" w:rsidRDefault="005C6D40" w:rsidP="005C6D40">
      <w:pPr>
        <w:widowControl w:val="0"/>
        <w:numPr>
          <w:ilvl w:val="0"/>
          <w:numId w:val="12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b/>
          <w:bCs/>
          <w:color w:val="000000"/>
        </w:rPr>
      </w:pPr>
      <w:r w:rsidRPr="00712948">
        <w:rPr>
          <w:b/>
          <w:bCs/>
          <w:color w:val="000000"/>
        </w:rPr>
        <w:t>При появлении очередного соблазна напоминайте себе о том, что поддаться искушению</w:t>
      </w:r>
      <w:r w:rsidRPr="00712948">
        <w:rPr>
          <w:b/>
          <w:bCs/>
          <w:color w:val="000000"/>
          <w:lang w:val="uk-UA"/>
        </w:rPr>
        <w:t xml:space="preserve"> </w:t>
      </w:r>
      <w:r w:rsidRPr="00712948">
        <w:rPr>
          <w:b/>
          <w:bCs/>
          <w:color w:val="000000"/>
        </w:rPr>
        <w:t>означает пойти  против вашей главной цели — иметь нормальный вес и быть здоровой.</w:t>
      </w:r>
    </w:p>
    <w:p w:rsidR="005C6D40" w:rsidRPr="00712948" w:rsidRDefault="005C6D40" w:rsidP="005C6D40">
      <w:pPr>
        <w:widowControl w:val="0"/>
        <w:numPr>
          <w:ilvl w:val="0"/>
          <w:numId w:val="12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b/>
          <w:bCs/>
          <w:color w:val="000000"/>
        </w:rPr>
      </w:pPr>
      <w:r w:rsidRPr="00712948">
        <w:rPr>
          <w:b/>
          <w:bCs/>
          <w:color w:val="000000"/>
        </w:rPr>
        <w:t>Заручитесь поддержкой тех друзей, которые готовы оказать вам помощь в достижении</w:t>
      </w:r>
      <w:r w:rsidRPr="00712948">
        <w:rPr>
          <w:b/>
          <w:bCs/>
          <w:color w:val="000000"/>
          <w:lang w:val="uk-UA"/>
        </w:rPr>
        <w:t xml:space="preserve"> </w:t>
      </w:r>
      <w:r w:rsidRPr="00712948">
        <w:rPr>
          <w:b/>
          <w:bCs/>
          <w:color w:val="000000"/>
        </w:rPr>
        <w:t xml:space="preserve">ваших целей. </w:t>
      </w:r>
      <w:r w:rsidRPr="00712948">
        <w:rPr>
          <w:color w:val="000000"/>
        </w:rPr>
        <w:t>Даже ваши дети могут оказаться полезными в этом. Если вы предполагаете</w:t>
      </w:r>
      <w:r w:rsidRPr="00712948">
        <w:rPr>
          <w:color w:val="000000"/>
          <w:lang w:val="uk-UA"/>
        </w:rPr>
        <w:t xml:space="preserve"> </w:t>
      </w:r>
      <w:r w:rsidRPr="00712948">
        <w:rPr>
          <w:color w:val="000000"/>
        </w:rPr>
        <w:t>появление проблем, заранее обратитесь к другу за поддержкой.</w:t>
      </w:r>
    </w:p>
    <w:p w:rsidR="005C6D40" w:rsidRPr="00712948" w:rsidRDefault="005C6D40" w:rsidP="005C6D40">
      <w:pPr>
        <w:numPr>
          <w:ilvl w:val="0"/>
          <w:numId w:val="14"/>
        </w:numPr>
        <w:shd w:val="clear" w:color="auto" w:fill="FFFFFF"/>
        <w:tabs>
          <w:tab w:val="clear" w:pos="795"/>
          <w:tab w:val="num" w:pos="540"/>
          <w:tab w:val="num" w:pos="720"/>
        </w:tabs>
        <w:spacing w:before="240" w:after="0" w:line="240" w:lineRule="auto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 xml:space="preserve">Ожирение и </w:t>
      </w:r>
      <w:proofErr w:type="spellStart"/>
      <w:r w:rsidRPr="00712948">
        <w:rPr>
          <w:rFonts w:ascii="Arial" w:hAnsi="Arial"/>
          <w:b/>
          <w:color w:val="000000"/>
        </w:rPr>
        <w:t>сердечно-сосудистые</w:t>
      </w:r>
      <w:proofErr w:type="spellEnd"/>
      <w:r w:rsidRPr="00712948">
        <w:rPr>
          <w:rFonts w:ascii="Arial" w:hAnsi="Arial"/>
          <w:b/>
          <w:color w:val="000000"/>
        </w:rPr>
        <w:t xml:space="preserve"> заболевания</w:t>
      </w:r>
    </w:p>
    <w:p w:rsidR="005C6D40" w:rsidRPr="00712948" w:rsidRDefault="005C6D40" w:rsidP="005C6D40">
      <w:pPr>
        <w:widowControl w:val="0"/>
        <w:shd w:val="clear" w:color="auto" w:fill="FFFFFF"/>
        <w:autoSpaceDE w:val="0"/>
        <w:autoSpaceDN w:val="0"/>
        <w:adjustRightInd w:val="0"/>
        <w:spacing w:before="120"/>
        <w:ind w:firstLine="720"/>
        <w:rPr>
          <w:b/>
          <w:bCs/>
          <w:color w:val="000000"/>
        </w:rPr>
      </w:pPr>
      <w:r w:rsidRPr="00712948">
        <w:rPr>
          <w:b/>
          <w:bCs/>
          <w:color w:val="000000"/>
        </w:rPr>
        <w:t>Болезни, связанные с питанием: Основное бремя нездоровья в Европе.</w:t>
      </w:r>
    </w:p>
    <w:p w:rsidR="005C6D40" w:rsidRPr="00712948" w:rsidRDefault="005C6D40" w:rsidP="005C6D40">
      <w:pPr>
        <w:widowControl w:val="0"/>
        <w:shd w:val="clear" w:color="auto" w:fill="FFFFFF"/>
        <w:autoSpaceDE w:val="0"/>
        <w:autoSpaceDN w:val="0"/>
        <w:adjustRightInd w:val="0"/>
        <w:spacing w:before="5"/>
        <w:ind w:firstLine="720"/>
        <w:jc w:val="both"/>
        <w:rPr>
          <w:bCs/>
          <w:color w:val="000000"/>
        </w:rPr>
      </w:pPr>
      <w:r w:rsidRPr="00712948">
        <w:rPr>
          <w:bCs/>
          <w:color w:val="000000"/>
        </w:rPr>
        <w:t xml:space="preserve">Бремя болезней оценивается показателем «Годы жизни с коррекцией на инвалидность» (ГЖКИ, или </w:t>
      </w:r>
      <w:r w:rsidRPr="00712948">
        <w:rPr>
          <w:bCs/>
          <w:color w:val="000000"/>
          <w:lang w:val="en-US"/>
        </w:rPr>
        <w:t>DALYs</w:t>
      </w:r>
      <w:r w:rsidRPr="00712948">
        <w:rPr>
          <w:bCs/>
          <w:color w:val="000000"/>
        </w:rPr>
        <w:t>) включает в себя оценку числа лет жизни, потерянных вследствие различных болезней в возрасте до 82,5 лет у женщин и 80 лет у мужчин, и число лет, прожитых в состоянии инвалидности.</w:t>
      </w:r>
    </w:p>
    <w:p w:rsidR="005C6D40" w:rsidRPr="00712948" w:rsidRDefault="005C6D40" w:rsidP="005C6D40">
      <w:pPr>
        <w:widowControl w:val="0"/>
        <w:shd w:val="clear" w:color="auto" w:fill="FFFFFF"/>
        <w:autoSpaceDE w:val="0"/>
        <w:autoSpaceDN w:val="0"/>
        <w:adjustRightInd w:val="0"/>
        <w:spacing w:before="5"/>
        <w:ind w:firstLine="720"/>
        <w:jc w:val="both"/>
        <w:rPr>
          <w:bCs/>
          <w:color w:val="000000"/>
        </w:rPr>
      </w:pPr>
      <w:r w:rsidRPr="00712948">
        <w:rPr>
          <w:bCs/>
          <w:color w:val="000000"/>
        </w:rPr>
        <w:t>В 2000 году было потеряно 136 миллионов лет здоровой жизни; важнейшие пищевые факторы риска явились причиной потери более 56 миллионов, а потери еще 52 миллионов определенную роль играли другие факторы, связанные с питанием. Ведущей причиной смерти являются ССЗ, вызывающие в Европе смерть свыше 4 миллионов человек в год. Количественный вклад пищевых факторов риска, таких как повышенное кровяное давление, содержание холестерина в сыворотке, избыточная масса тела, ожирение и низкое потребление фруктов и овощей, способствуют развитию этих заболеваний.</w:t>
      </w:r>
    </w:p>
    <w:p w:rsidR="005C6D40" w:rsidRPr="00712948" w:rsidRDefault="005C6D40" w:rsidP="005C6D40">
      <w:pPr>
        <w:widowControl w:val="0"/>
        <w:shd w:val="clear" w:color="auto" w:fill="FFFFFF"/>
        <w:autoSpaceDE w:val="0"/>
        <w:autoSpaceDN w:val="0"/>
        <w:adjustRightInd w:val="0"/>
        <w:spacing w:before="5"/>
        <w:ind w:firstLine="72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Во вкладе питания в ССЗ</w:t>
      </w:r>
      <w:r w:rsidRPr="00712948">
        <w:rPr>
          <w:b/>
          <w:bCs/>
          <w:color w:val="000000"/>
        </w:rPr>
        <w:t>, рак, сахарный диабет 2-го типа и ожирение имеется много общих компонентов, и ко всем четырем заболеваниям  также имеет отношение малоподвижный образ жизни.</w:t>
      </w:r>
    </w:p>
    <w:p w:rsidR="005C6D40" w:rsidRPr="00712948" w:rsidRDefault="005C6D40" w:rsidP="005C6D40">
      <w:pPr>
        <w:ind w:firstLine="720"/>
        <w:jc w:val="both"/>
      </w:pPr>
      <w:r w:rsidRPr="00712948">
        <w:t xml:space="preserve">Многочисленные исследования выявили, что снижения доли жиров в потреблении энергии позволяет предупредить смертность от ССЗ и рака, главным образом среди людей старше 65 лет.  Для предупреждения ССЗ замена насыщенных и  </w:t>
      </w:r>
      <w:proofErr w:type="spellStart"/>
      <w:proofErr w:type="gramStart"/>
      <w:r w:rsidRPr="00712948">
        <w:t>транс-жирных</w:t>
      </w:r>
      <w:proofErr w:type="spellEnd"/>
      <w:proofErr w:type="gramEnd"/>
      <w:r w:rsidRPr="00712948">
        <w:t xml:space="preserve">  кислот в рационе питания может быть важнее, чем снижение общего количества потребляемых жиров. В Финляндии промышленность создала рапсовое масло, понижающее уровень холестерина, из нового вида рапса. Оно явилось финской альтернативой сливочному маслу, полезной для здоровья сердца. В результате всех этих мер с 1972 по 1997 год потребление овощей почти утроилось, потребление рыбы удвоилось, резко сократилось использование </w:t>
      </w:r>
      <w:proofErr w:type="spellStart"/>
      <w:r w:rsidRPr="00712948">
        <w:t>необезжиренного</w:t>
      </w:r>
      <w:proofErr w:type="spellEnd"/>
      <w:r w:rsidRPr="00712948">
        <w:t xml:space="preserve"> молока, а сливочное масло в значительной степени было вытеснено растительным.</w:t>
      </w:r>
    </w:p>
    <w:p w:rsidR="005C6D40" w:rsidRPr="00712948" w:rsidRDefault="005C6D40" w:rsidP="005C6D40">
      <w:pPr>
        <w:ind w:firstLine="720"/>
        <w:jc w:val="both"/>
      </w:pPr>
      <w:r w:rsidRPr="00712948">
        <w:t>Была установлена связь между этими комплексными мерами и значительным падением смертности от ССЗ.</w:t>
      </w:r>
    </w:p>
    <w:p w:rsidR="005C6D40" w:rsidRPr="00712948" w:rsidRDefault="005C6D40" w:rsidP="005C6D40">
      <w:pPr>
        <w:ind w:firstLine="720"/>
        <w:jc w:val="both"/>
        <w:rPr>
          <w:lang w:val="uk-UA"/>
        </w:rPr>
      </w:pPr>
      <w:r w:rsidRPr="00712948">
        <w:t xml:space="preserve">Потребление рыбы имеет решающее значение для накопления </w:t>
      </w:r>
      <w:proofErr w:type="spellStart"/>
      <w:r w:rsidRPr="00712948">
        <w:t>эссенциальных</w:t>
      </w:r>
      <w:proofErr w:type="spellEnd"/>
      <w:r w:rsidRPr="00712948">
        <w:t xml:space="preserve"> жирных кислот омега-3. рыба имеет не только источники жирных кислот омега-3, но изменяет степень иммунной реактивности, ограничивает нарушение жирового обмена и стабилизирует возбудимость сердца, тем самым ограничивает риск внезапной смерти от остановки сердца. Кроме того, рыба служит прекрасным источником цинка, железа и животных белков, которые способствуют предупреждению анемии. </w:t>
      </w:r>
    </w:p>
    <w:p w:rsidR="005C6D40" w:rsidRPr="00712948" w:rsidRDefault="005C6D40" w:rsidP="005C6D40">
      <w:pPr>
        <w:ind w:firstLine="720"/>
        <w:jc w:val="both"/>
      </w:pPr>
      <w:r w:rsidRPr="00712948">
        <w:lastRenderedPageBreak/>
        <w:t>Ишемическая болезнь сердца (ИБС) является одной из главных причин смертности в стра</w:t>
      </w:r>
      <w:r w:rsidRPr="00712948">
        <w:softHyphen/>
        <w:t>нах Западной Европы и США. Она характеризуется рядом клинических синдромов, таких, как стенокардия (грудная жаба) и инфаркт миокарда, и может окончиться внезапной смертью (смерть, наступившая в течение 24 часов с момента появления первых симптомов).</w:t>
      </w:r>
    </w:p>
    <w:p w:rsidR="005C6D40" w:rsidRPr="00712948" w:rsidRDefault="005C6D40" w:rsidP="005C6D40">
      <w:pPr>
        <w:ind w:firstLine="720"/>
        <w:jc w:val="both"/>
      </w:pPr>
      <w:r w:rsidRPr="00712948">
        <w:t>Существуют определенные факторы риска (контролируемые), снижая влияние которых мож</w:t>
      </w:r>
      <w:r w:rsidRPr="00712948">
        <w:softHyphen/>
        <w:t xml:space="preserve">но предотвратить развитие </w:t>
      </w:r>
      <w:proofErr w:type="spellStart"/>
      <w:proofErr w:type="gramStart"/>
      <w:r w:rsidRPr="00712948">
        <w:t>сердечно-сосудистых</w:t>
      </w:r>
      <w:proofErr w:type="spellEnd"/>
      <w:proofErr w:type="gramEnd"/>
      <w:r w:rsidRPr="00712948">
        <w:t xml:space="preserve"> заболеваний. К ним относятся:</w:t>
      </w:r>
    </w:p>
    <w:p w:rsidR="005C6D40" w:rsidRPr="00712948" w:rsidRDefault="005C6D40" w:rsidP="005C6D40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120" w:after="0" w:line="240" w:lineRule="exact"/>
        <w:ind w:firstLine="720"/>
        <w:rPr>
          <w:bCs/>
          <w:color w:val="000000"/>
        </w:rPr>
      </w:pPr>
      <w:r w:rsidRPr="00712948">
        <w:rPr>
          <w:bCs/>
          <w:color w:val="000000"/>
        </w:rPr>
        <w:t xml:space="preserve">Курение </w:t>
      </w:r>
    </w:p>
    <w:p w:rsidR="005C6D40" w:rsidRPr="00712948" w:rsidRDefault="005C6D40" w:rsidP="005C6D40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5" w:after="0" w:line="240" w:lineRule="exact"/>
        <w:ind w:firstLine="720"/>
        <w:rPr>
          <w:bCs/>
          <w:color w:val="000000"/>
        </w:rPr>
      </w:pPr>
      <w:proofErr w:type="spellStart"/>
      <w:r w:rsidRPr="00712948">
        <w:rPr>
          <w:bCs/>
          <w:color w:val="000000"/>
        </w:rPr>
        <w:t>Гиперлипедемия</w:t>
      </w:r>
      <w:proofErr w:type="spellEnd"/>
      <w:r w:rsidRPr="00712948">
        <w:rPr>
          <w:bCs/>
          <w:color w:val="000000"/>
        </w:rPr>
        <w:t xml:space="preserve"> (высокое содержание холестерина в крови).</w:t>
      </w:r>
    </w:p>
    <w:p w:rsidR="005C6D40" w:rsidRPr="00712948" w:rsidRDefault="005C6D40" w:rsidP="005C6D40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exact"/>
        <w:ind w:firstLine="720"/>
        <w:rPr>
          <w:bCs/>
          <w:color w:val="000000"/>
        </w:rPr>
      </w:pPr>
      <w:r w:rsidRPr="00712948">
        <w:rPr>
          <w:bCs/>
          <w:color w:val="000000"/>
        </w:rPr>
        <w:t>Ожирение.</w:t>
      </w:r>
    </w:p>
    <w:p w:rsidR="005C6D40" w:rsidRPr="00712948" w:rsidRDefault="005C6D40" w:rsidP="005C6D40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exact"/>
        <w:ind w:firstLine="720"/>
        <w:rPr>
          <w:bCs/>
          <w:color w:val="000000"/>
        </w:rPr>
      </w:pPr>
      <w:r w:rsidRPr="00712948">
        <w:rPr>
          <w:bCs/>
          <w:color w:val="000000"/>
        </w:rPr>
        <w:t>Сахарный диабет</w:t>
      </w:r>
    </w:p>
    <w:p w:rsidR="005C6D40" w:rsidRPr="00712948" w:rsidRDefault="005C6D40" w:rsidP="005C6D40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exact"/>
        <w:ind w:firstLine="720"/>
        <w:rPr>
          <w:bCs/>
          <w:color w:val="000000"/>
        </w:rPr>
      </w:pPr>
      <w:r w:rsidRPr="00712948">
        <w:rPr>
          <w:bCs/>
          <w:color w:val="000000"/>
        </w:rPr>
        <w:t>Гипертензия (высокое давление).</w:t>
      </w:r>
    </w:p>
    <w:p w:rsidR="005C6D40" w:rsidRPr="00712948" w:rsidRDefault="005C6D40" w:rsidP="005C6D40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exact"/>
        <w:ind w:firstLine="720"/>
        <w:rPr>
          <w:bCs/>
          <w:color w:val="000000"/>
        </w:rPr>
      </w:pPr>
      <w:r w:rsidRPr="00712948">
        <w:rPr>
          <w:bCs/>
          <w:color w:val="000000"/>
        </w:rPr>
        <w:t>Недостаток физической активности (гиподинамия).</w:t>
      </w:r>
    </w:p>
    <w:p w:rsidR="005C6D40" w:rsidRPr="00712948" w:rsidRDefault="005C6D40" w:rsidP="005C6D40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exact"/>
        <w:ind w:firstLine="720"/>
        <w:rPr>
          <w:bCs/>
          <w:color w:val="000000"/>
        </w:rPr>
      </w:pPr>
      <w:r w:rsidRPr="00712948">
        <w:rPr>
          <w:bCs/>
          <w:color w:val="000000"/>
        </w:rPr>
        <w:t>Психосоциальные факторы (стресс).</w:t>
      </w:r>
    </w:p>
    <w:p w:rsidR="005C6D40" w:rsidRPr="00712948" w:rsidRDefault="005C6D40" w:rsidP="005C6D40">
      <w:pPr>
        <w:shd w:val="clear" w:color="auto" w:fill="FFFFFF"/>
        <w:spacing w:before="120" w:line="226" w:lineRule="exact"/>
        <w:ind w:firstLine="686"/>
        <w:rPr>
          <w:bCs/>
          <w:color w:val="000000"/>
        </w:rPr>
      </w:pPr>
      <w:r w:rsidRPr="00712948">
        <w:rPr>
          <w:bCs/>
          <w:color w:val="000000"/>
        </w:rPr>
        <w:t xml:space="preserve"> Однако есть также ряд факторов (неконтролируемые), которые не зависят от вмешательст</w:t>
      </w:r>
      <w:r w:rsidRPr="00712948">
        <w:rPr>
          <w:bCs/>
          <w:color w:val="000000"/>
        </w:rPr>
        <w:softHyphen/>
        <w:t>ва человека:</w:t>
      </w:r>
    </w:p>
    <w:p w:rsidR="005C6D40" w:rsidRPr="00712948" w:rsidRDefault="005C6D40" w:rsidP="005C6D40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120" w:after="0" w:line="240" w:lineRule="exact"/>
        <w:ind w:firstLine="720"/>
        <w:rPr>
          <w:bCs/>
          <w:color w:val="000000"/>
        </w:rPr>
      </w:pPr>
      <w:r w:rsidRPr="00712948">
        <w:rPr>
          <w:bCs/>
          <w:color w:val="000000"/>
        </w:rPr>
        <w:t>Возраст.</w:t>
      </w:r>
    </w:p>
    <w:p w:rsidR="005C6D40" w:rsidRPr="00712948" w:rsidRDefault="005C6D40" w:rsidP="005C6D40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5" w:after="0" w:line="240" w:lineRule="exact"/>
        <w:ind w:firstLine="720"/>
        <w:rPr>
          <w:bCs/>
          <w:color w:val="000000"/>
        </w:rPr>
      </w:pPr>
      <w:r w:rsidRPr="00712948">
        <w:rPr>
          <w:bCs/>
          <w:color w:val="000000"/>
        </w:rPr>
        <w:t>Пол.</w:t>
      </w:r>
    </w:p>
    <w:p w:rsidR="005C6D40" w:rsidRPr="00712948" w:rsidRDefault="005C6D40" w:rsidP="005C6D40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exact"/>
        <w:ind w:firstLine="720"/>
        <w:rPr>
          <w:bCs/>
          <w:color w:val="000000"/>
        </w:rPr>
      </w:pPr>
      <w:r w:rsidRPr="00712948">
        <w:rPr>
          <w:bCs/>
          <w:color w:val="000000"/>
        </w:rPr>
        <w:t>Наследственность.</w:t>
      </w:r>
    </w:p>
    <w:p w:rsidR="005C6D40" w:rsidRDefault="005C6D40" w:rsidP="005C6D40">
      <w:pPr>
        <w:numPr>
          <w:ilvl w:val="0"/>
          <w:numId w:val="14"/>
        </w:numPr>
        <w:shd w:val="clear" w:color="auto" w:fill="FFFFFF"/>
        <w:tabs>
          <w:tab w:val="clear" w:pos="795"/>
          <w:tab w:val="num" w:pos="540"/>
          <w:tab w:val="num" w:pos="720"/>
        </w:tabs>
        <w:spacing w:before="240" w:after="0" w:line="240" w:lineRule="auto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>Связь ожирения с употреблением алкоголя</w:t>
      </w:r>
    </w:p>
    <w:p w:rsidR="005C6D40" w:rsidRPr="00A83580" w:rsidRDefault="005C6D40" w:rsidP="005C6D40">
      <w:pPr>
        <w:spacing w:before="120"/>
        <w:ind w:firstLine="697"/>
        <w:jc w:val="both"/>
        <w:rPr>
          <w:rStyle w:val="postbody1"/>
          <w:sz w:val="24"/>
          <w:szCs w:val="24"/>
        </w:rPr>
      </w:pPr>
      <w:r w:rsidRPr="00A83580">
        <w:rPr>
          <w:rStyle w:val="postbody1"/>
          <w:sz w:val="24"/>
          <w:szCs w:val="24"/>
        </w:rPr>
        <w:t xml:space="preserve">Человеку худеющему, а также похудевшему и контролирующему свой вес никакое спиртное не полезно: </w:t>
      </w:r>
    </w:p>
    <w:p w:rsidR="005C6D40" w:rsidRPr="00A83580" w:rsidRDefault="005C6D40" w:rsidP="005C6D40">
      <w:pPr>
        <w:numPr>
          <w:ilvl w:val="0"/>
          <w:numId w:val="15"/>
        </w:numPr>
        <w:spacing w:after="0" w:line="240" w:lineRule="auto"/>
        <w:jc w:val="both"/>
        <w:rPr>
          <w:rStyle w:val="postbody1"/>
          <w:sz w:val="24"/>
          <w:szCs w:val="24"/>
        </w:rPr>
      </w:pPr>
      <w:r w:rsidRPr="00A83580">
        <w:rPr>
          <w:rStyle w:val="postbody1"/>
          <w:sz w:val="24"/>
          <w:szCs w:val="24"/>
        </w:rPr>
        <w:t xml:space="preserve">снимает пищевой самоконтроль, </w:t>
      </w:r>
    </w:p>
    <w:p w:rsidR="005C6D40" w:rsidRPr="00A83580" w:rsidRDefault="005C6D40" w:rsidP="005C6D40">
      <w:pPr>
        <w:numPr>
          <w:ilvl w:val="0"/>
          <w:numId w:val="15"/>
        </w:numPr>
        <w:spacing w:after="0" w:line="240" w:lineRule="auto"/>
        <w:jc w:val="both"/>
        <w:rPr>
          <w:rStyle w:val="postbody1"/>
          <w:sz w:val="24"/>
          <w:szCs w:val="24"/>
          <w:lang w:val="uk-UA"/>
        </w:rPr>
      </w:pPr>
      <w:r w:rsidRPr="00A83580">
        <w:rPr>
          <w:rStyle w:val="postbody1"/>
          <w:sz w:val="24"/>
          <w:szCs w:val="24"/>
        </w:rPr>
        <w:t>повышает аппетит</w:t>
      </w:r>
      <w:r w:rsidRPr="00A83580">
        <w:rPr>
          <w:rStyle w:val="postbody1"/>
          <w:sz w:val="24"/>
          <w:szCs w:val="24"/>
          <w:lang w:val="uk-UA"/>
        </w:rPr>
        <w:t>.</w:t>
      </w:r>
    </w:p>
    <w:p w:rsidR="005C6D40" w:rsidRPr="005856F9" w:rsidRDefault="005C6D40" w:rsidP="005C6D40">
      <w:pPr>
        <w:spacing w:before="120"/>
        <w:ind w:firstLine="697"/>
        <w:jc w:val="both"/>
        <w:rPr>
          <w:rStyle w:val="postbody1"/>
          <w:sz w:val="24"/>
          <w:szCs w:val="24"/>
        </w:rPr>
      </w:pPr>
      <w:r w:rsidRPr="00A83580">
        <w:rPr>
          <w:rStyle w:val="postbody1"/>
          <w:sz w:val="24"/>
          <w:szCs w:val="24"/>
        </w:rPr>
        <w:t>По своему строению алкогол</w:t>
      </w:r>
      <w:r w:rsidRPr="005856F9">
        <w:rPr>
          <w:rStyle w:val="postbody1"/>
          <w:sz w:val="24"/>
          <w:szCs w:val="24"/>
        </w:rPr>
        <w:t>ь</w:t>
      </w:r>
      <w:r w:rsidRPr="00A83580">
        <w:rPr>
          <w:rStyle w:val="postbody1"/>
          <w:sz w:val="24"/>
          <w:szCs w:val="24"/>
        </w:rPr>
        <w:t xml:space="preserve"> ближе к углеводам, а по эффектам</w:t>
      </w:r>
      <w:r>
        <w:rPr>
          <w:rStyle w:val="postbody1"/>
          <w:sz w:val="24"/>
          <w:szCs w:val="24"/>
        </w:rPr>
        <w:t xml:space="preserve"> – </w:t>
      </w:r>
      <w:r w:rsidRPr="00A83580">
        <w:rPr>
          <w:rStyle w:val="postbody1"/>
          <w:sz w:val="24"/>
          <w:szCs w:val="24"/>
        </w:rPr>
        <w:t>к жирам. При сравнительно высокой калорийности имеет весьма низкую насыщаемость.</w:t>
      </w:r>
      <w:r>
        <w:rPr>
          <w:rStyle w:val="postbody1"/>
          <w:sz w:val="24"/>
          <w:szCs w:val="24"/>
          <w:lang w:val="uk-UA"/>
        </w:rPr>
        <w:t xml:space="preserve"> </w:t>
      </w:r>
      <w:r w:rsidRPr="00A83580">
        <w:rPr>
          <w:rStyle w:val="postbody1"/>
          <w:sz w:val="24"/>
          <w:szCs w:val="24"/>
        </w:rPr>
        <w:t xml:space="preserve">Плюс еще выраженная стимуляция аппетита и </w:t>
      </w:r>
      <w:proofErr w:type="spellStart"/>
      <w:r w:rsidRPr="00A83580">
        <w:rPr>
          <w:rStyle w:val="postbody1"/>
          <w:sz w:val="24"/>
          <w:szCs w:val="24"/>
        </w:rPr>
        <w:t>снижени</w:t>
      </w:r>
      <w:proofErr w:type="spellEnd"/>
      <w:r>
        <w:rPr>
          <w:rStyle w:val="postbody1"/>
          <w:sz w:val="24"/>
          <w:szCs w:val="24"/>
          <w:lang w:val="uk-UA"/>
        </w:rPr>
        <w:t>е</w:t>
      </w:r>
      <w:r w:rsidRPr="00A83580">
        <w:rPr>
          <w:rStyle w:val="postbody1"/>
          <w:sz w:val="24"/>
          <w:szCs w:val="24"/>
        </w:rPr>
        <w:t xml:space="preserve"> </w:t>
      </w:r>
      <w:proofErr w:type="gramStart"/>
      <w:r w:rsidRPr="00A83580">
        <w:rPr>
          <w:rStyle w:val="postbody1"/>
          <w:sz w:val="24"/>
          <w:szCs w:val="24"/>
        </w:rPr>
        <w:t>контроля за</w:t>
      </w:r>
      <w:proofErr w:type="gramEnd"/>
      <w:r w:rsidRPr="00A83580">
        <w:rPr>
          <w:rStyle w:val="postbody1"/>
          <w:sz w:val="24"/>
          <w:szCs w:val="24"/>
        </w:rPr>
        <w:t xml:space="preserve"> потреблением пищи. Все это в сумме ведет к повышению суточной калорийности, возможно к увеличению доли жира в питании (за счет закуски) и, как следствие, к риску набора лишних килограммов.</w:t>
      </w:r>
    </w:p>
    <w:p w:rsidR="005C6D40" w:rsidRDefault="005C6D40" w:rsidP="005C6D40">
      <w:pPr>
        <w:spacing w:before="120"/>
        <w:ind w:firstLine="697"/>
        <w:jc w:val="both"/>
        <w:rPr>
          <w:rStyle w:val="postbody1"/>
          <w:sz w:val="24"/>
          <w:szCs w:val="24"/>
        </w:rPr>
      </w:pPr>
      <w:r w:rsidRPr="00865A87">
        <w:rPr>
          <w:rStyle w:val="postbody1"/>
          <w:b/>
          <w:sz w:val="24"/>
          <w:szCs w:val="24"/>
        </w:rPr>
        <w:t>Влияние красного вина на уровень липидов</w:t>
      </w:r>
      <w:r>
        <w:rPr>
          <w:rStyle w:val="postbody1"/>
          <w:b/>
          <w:sz w:val="24"/>
          <w:szCs w:val="24"/>
          <w:lang w:val="uk-UA"/>
        </w:rPr>
        <w:t xml:space="preserve">. </w:t>
      </w:r>
    </w:p>
    <w:p w:rsidR="005C6D40" w:rsidRPr="00A83580" w:rsidRDefault="005C6D40" w:rsidP="005C6D40">
      <w:pPr>
        <w:spacing w:before="120"/>
        <w:ind w:firstLine="697"/>
        <w:jc w:val="both"/>
        <w:rPr>
          <w:rStyle w:val="postbody1"/>
          <w:sz w:val="24"/>
          <w:szCs w:val="24"/>
        </w:rPr>
      </w:pPr>
      <w:r w:rsidRPr="00A83580">
        <w:rPr>
          <w:rStyle w:val="postbody1"/>
          <w:sz w:val="24"/>
          <w:szCs w:val="24"/>
        </w:rPr>
        <w:t>M</w:t>
      </w:r>
      <w:r>
        <w:rPr>
          <w:rStyle w:val="postbody1"/>
          <w:sz w:val="24"/>
          <w:szCs w:val="24"/>
          <w:lang w:val="uk-UA"/>
        </w:rPr>
        <w:t>.</w:t>
      </w:r>
      <w:proofErr w:type="spellStart"/>
      <w:r w:rsidRPr="00A83580">
        <w:rPr>
          <w:rStyle w:val="postbody1"/>
          <w:sz w:val="24"/>
          <w:szCs w:val="24"/>
        </w:rPr>
        <w:t>Naissides</w:t>
      </w:r>
      <w:proofErr w:type="spellEnd"/>
      <w:r w:rsidRPr="00A83580">
        <w:rPr>
          <w:rStyle w:val="postbody1"/>
          <w:sz w:val="24"/>
          <w:szCs w:val="24"/>
        </w:rPr>
        <w:t xml:space="preserve"> и соавторы изучили </w:t>
      </w:r>
      <w:r w:rsidRPr="005856F9">
        <w:rPr>
          <w:rStyle w:val="postbody1"/>
          <w:sz w:val="24"/>
          <w:szCs w:val="24"/>
        </w:rPr>
        <w:t>влияние</w:t>
      </w:r>
      <w:r w:rsidRPr="00A83580">
        <w:rPr>
          <w:rStyle w:val="postbody1"/>
          <w:sz w:val="24"/>
          <w:szCs w:val="24"/>
        </w:rPr>
        <w:t xml:space="preserve"> потребления </w:t>
      </w:r>
      <w:r w:rsidRPr="005856F9">
        <w:rPr>
          <w:rStyle w:val="postbody1"/>
          <w:sz w:val="24"/>
          <w:szCs w:val="24"/>
        </w:rPr>
        <w:t>красного вина на</w:t>
      </w:r>
      <w:r w:rsidRPr="00A83580">
        <w:rPr>
          <w:rStyle w:val="postbody1"/>
          <w:sz w:val="24"/>
          <w:szCs w:val="24"/>
        </w:rPr>
        <w:t xml:space="preserve"> </w:t>
      </w:r>
      <w:r w:rsidRPr="005856F9">
        <w:rPr>
          <w:rStyle w:val="postbody1"/>
          <w:sz w:val="24"/>
          <w:szCs w:val="24"/>
        </w:rPr>
        <w:t>уровень липидов и метаболизм липопротеидов</w:t>
      </w:r>
      <w:r w:rsidRPr="00A83580">
        <w:rPr>
          <w:rStyle w:val="postbody1"/>
          <w:sz w:val="24"/>
          <w:szCs w:val="24"/>
        </w:rPr>
        <w:t xml:space="preserve"> у </w:t>
      </w:r>
      <w:proofErr w:type="spellStart"/>
      <w:r w:rsidRPr="00A83580">
        <w:rPr>
          <w:rStyle w:val="postbody1"/>
          <w:sz w:val="24"/>
          <w:szCs w:val="24"/>
        </w:rPr>
        <w:t>постменопаузальных</w:t>
      </w:r>
      <w:proofErr w:type="spellEnd"/>
      <w:r w:rsidRPr="00A83580">
        <w:rPr>
          <w:rStyle w:val="postbody1"/>
          <w:sz w:val="24"/>
          <w:szCs w:val="24"/>
        </w:rPr>
        <w:t xml:space="preserve"> женщин в </w:t>
      </w:r>
      <w:proofErr w:type="spellStart"/>
      <w:r w:rsidRPr="00A83580">
        <w:rPr>
          <w:rStyle w:val="postbody1"/>
          <w:sz w:val="24"/>
          <w:szCs w:val="24"/>
        </w:rPr>
        <w:t>дислипидемией</w:t>
      </w:r>
      <w:proofErr w:type="spellEnd"/>
      <w:r w:rsidRPr="00A83580">
        <w:rPr>
          <w:rStyle w:val="postbody1"/>
          <w:sz w:val="24"/>
          <w:szCs w:val="24"/>
        </w:rPr>
        <w:t>. В этом исследовании пациенткам предлагались разнообразные блюда с красным вином, безалкогольным вином или водой. Исходно и через 6 часов после приема пищи определялись уровни липидов в крови.</w:t>
      </w:r>
    </w:p>
    <w:p w:rsidR="005C6D40" w:rsidRPr="00A83580" w:rsidRDefault="005C6D40" w:rsidP="005C6D40">
      <w:pPr>
        <w:ind w:firstLine="697"/>
        <w:jc w:val="both"/>
        <w:rPr>
          <w:rStyle w:val="postbody1"/>
          <w:sz w:val="24"/>
          <w:szCs w:val="24"/>
        </w:rPr>
      </w:pPr>
      <w:r w:rsidRPr="00A83580">
        <w:rPr>
          <w:rStyle w:val="postbody1"/>
          <w:sz w:val="24"/>
          <w:szCs w:val="24"/>
        </w:rPr>
        <w:t xml:space="preserve"> Значительного </w:t>
      </w:r>
      <w:r w:rsidRPr="00A83580">
        <w:rPr>
          <w:rStyle w:val="postbody1"/>
          <w:b/>
          <w:sz w:val="24"/>
          <w:szCs w:val="24"/>
        </w:rPr>
        <w:t>изменения уровня</w:t>
      </w:r>
      <w:r w:rsidRPr="00A83580">
        <w:rPr>
          <w:rStyle w:val="postbody1"/>
          <w:sz w:val="24"/>
          <w:szCs w:val="24"/>
        </w:rPr>
        <w:t xml:space="preserve"> </w:t>
      </w:r>
      <w:proofErr w:type="spellStart"/>
      <w:r w:rsidRPr="00A83580">
        <w:rPr>
          <w:rStyle w:val="postbody1"/>
          <w:sz w:val="24"/>
          <w:szCs w:val="24"/>
        </w:rPr>
        <w:t>постпрандиальных</w:t>
      </w:r>
      <w:proofErr w:type="spellEnd"/>
      <w:r w:rsidRPr="00A83580">
        <w:rPr>
          <w:rStyle w:val="postbody1"/>
          <w:sz w:val="24"/>
          <w:szCs w:val="24"/>
        </w:rPr>
        <w:t xml:space="preserve"> </w:t>
      </w:r>
      <w:r w:rsidRPr="00A83580">
        <w:rPr>
          <w:rStyle w:val="postbody1"/>
          <w:b/>
          <w:sz w:val="24"/>
          <w:szCs w:val="24"/>
        </w:rPr>
        <w:t>липопротеидов</w:t>
      </w:r>
      <w:r w:rsidRPr="00A83580">
        <w:rPr>
          <w:rStyle w:val="postbody1"/>
          <w:sz w:val="24"/>
          <w:szCs w:val="24"/>
        </w:rPr>
        <w:t xml:space="preserve"> (</w:t>
      </w:r>
      <w:proofErr w:type="spellStart"/>
      <w:r w:rsidRPr="00A83580">
        <w:rPr>
          <w:rStyle w:val="postbody1"/>
          <w:sz w:val="24"/>
          <w:szCs w:val="24"/>
        </w:rPr>
        <w:t>аполипопротеин</w:t>
      </w:r>
      <w:proofErr w:type="spellEnd"/>
      <w:r w:rsidRPr="00A83580">
        <w:rPr>
          <w:rStyle w:val="postbody1"/>
          <w:sz w:val="24"/>
          <w:szCs w:val="24"/>
        </w:rPr>
        <w:t xml:space="preserve"> В48) в различных группах </w:t>
      </w:r>
      <w:r w:rsidRPr="00A83580">
        <w:rPr>
          <w:rStyle w:val="postbody1"/>
          <w:b/>
          <w:sz w:val="24"/>
          <w:szCs w:val="24"/>
        </w:rPr>
        <w:t>выявлено не было</w:t>
      </w:r>
      <w:r w:rsidRPr="00A83580">
        <w:rPr>
          <w:rStyle w:val="postbody1"/>
          <w:sz w:val="24"/>
          <w:szCs w:val="24"/>
        </w:rPr>
        <w:t xml:space="preserve">. </w:t>
      </w:r>
    </w:p>
    <w:p w:rsidR="005C6D40" w:rsidRPr="00A83580" w:rsidRDefault="005C6D40" w:rsidP="005C6D40">
      <w:pPr>
        <w:ind w:firstLine="697"/>
        <w:jc w:val="both"/>
        <w:rPr>
          <w:rStyle w:val="postbody1"/>
          <w:sz w:val="24"/>
          <w:szCs w:val="24"/>
        </w:rPr>
      </w:pPr>
      <w:r w:rsidRPr="00A83580">
        <w:rPr>
          <w:rStyle w:val="postbody1"/>
          <w:sz w:val="24"/>
          <w:szCs w:val="24"/>
        </w:rPr>
        <w:t xml:space="preserve">Прием безалкогольного вина не изменял уровни триглицеридов и инсулина, не влиял на метаболизм липопротеидов. </w:t>
      </w:r>
    </w:p>
    <w:p w:rsidR="005C6D40" w:rsidRPr="00A83580" w:rsidRDefault="005C6D40" w:rsidP="005C6D40">
      <w:pPr>
        <w:ind w:firstLine="697"/>
        <w:jc w:val="both"/>
        <w:rPr>
          <w:rStyle w:val="postbody1"/>
          <w:sz w:val="24"/>
          <w:szCs w:val="24"/>
        </w:rPr>
      </w:pPr>
      <w:r w:rsidRPr="00A83580">
        <w:rPr>
          <w:rStyle w:val="postbody1"/>
          <w:sz w:val="24"/>
          <w:szCs w:val="24"/>
        </w:rPr>
        <w:t xml:space="preserve">Через 6 часов после </w:t>
      </w:r>
      <w:proofErr w:type="spellStart"/>
      <w:r w:rsidRPr="00A83580">
        <w:rPr>
          <w:rStyle w:val="postbody1"/>
          <w:sz w:val="24"/>
          <w:szCs w:val="24"/>
        </w:rPr>
        <w:t>посел</w:t>
      </w:r>
      <w:proofErr w:type="spellEnd"/>
      <w:r w:rsidRPr="00A83580">
        <w:rPr>
          <w:rStyle w:val="postbody1"/>
          <w:sz w:val="24"/>
          <w:szCs w:val="24"/>
        </w:rPr>
        <w:t xml:space="preserve"> приема красного вина отмечено увеличение уровня триглицеридов на 35% и уровня инсулина на 54%. </w:t>
      </w:r>
    </w:p>
    <w:p w:rsidR="005C6D40" w:rsidRPr="00865A87" w:rsidRDefault="005C6D40" w:rsidP="005C6D40">
      <w:pPr>
        <w:ind w:firstLine="697"/>
        <w:jc w:val="both"/>
        <w:rPr>
          <w:rStyle w:val="postbody1"/>
          <w:b/>
          <w:sz w:val="24"/>
          <w:szCs w:val="24"/>
          <w:lang w:val="uk-UA"/>
        </w:rPr>
      </w:pPr>
      <w:r w:rsidRPr="00A83580">
        <w:rPr>
          <w:rStyle w:val="postbody1"/>
          <w:sz w:val="24"/>
          <w:szCs w:val="24"/>
        </w:rPr>
        <w:lastRenderedPageBreak/>
        <w:t xml:space="preserve">Таким образом, </w:t>
      </w:r>
      <w:r w:rsidRPr="005856F9">
        <w:rPr>
          <w:rStyle w:val="postbody1"/>
          <w:sz w:val="24"/>
          <w:szCs w:val="24"/>
        </w:rPr>
        <w:t>прием</w:t>
      </w:r>
      <w:r w:rsidRPr="00865A87">
        <w:rPr>
          <w:rStyle w:val="postbody1"/>
          <w:sz w:val="24"/>
          <w:szCs w:val="24"/>
        </w:rPr>
        <w:t xml:space="preserve"> </w:t>
      </w:r>
      <w:r w:rsidRPr="00865A87">
        <w:rPr>
          <w:rStyle w:val="postbody1"/>
          <w:b/>
          <w:sz w:val="24"/>
          <w:szCs w:val="24"/>
        </w:rPr>
        <w:t>красного вина</w:t>
      </w:r>
      <w:r w:rsidRPr="00A83580">
        <w:rPr>
          <w:rStyle w:val="postbody1"/>
          <w:sz w:val="24"/>
          <w:szCs w:val="24"/>
        </w:rPr>
        <w:t xml:space="preserve">, по-видимому, </w:t>
      </w:r>
      <w:r w:rsidRPr="00865A87">
        <w:rPr>
          <w:rStyle w:val="postbody1"/>
          <w:b/>
          <w:sz w:val="24"/>
          <w:szCs w:val="24"/>
        </w:rPr>
        <w:t>не снижает риск атеросклероза.</w:t>
      </w:r>
    </w:p>
    <w:p w:rsidR="005C6D40" w:rsidRPr="00865A87" w:rsidRDefault="005C6D40" w:rsidP="005C6D40">
      <w:pPr>
        <w:spacing w:before="120"/>
        <w:ind w:firstLine="697"/>
        <w:jc w:val="both"/>
        <w:rPr>
          <w:rStyle w:val="postbody1"/>
          <w:b/>
          <w:sz w:val="24"/>
          <w:szCs w:val="24"/>
        </w:rPr>
      </w:pPr>
      <w:r w:rsidRPr="00865A87">
        <w:rPr>
          <w:rStyle w:val="postbody1"/>
          <w:b/>
          <w:bCs/>
          <w:sz w:val="24"/>
          <w:szCs w:val="24"/>
        </w:rPr>
        <w:t xml:space="preserve">Пена </w:t>
      </w:r>
      <w:r w:rsidRPr="00865A87">
        <w:rPr>
          <w:rStyle w:val="postbody1"/>
          <w:b/>
          <w:sz w:val="24"/>
          <w:szCs w:val="24"/>
        </w:rPr>
        <w:t>дней</w:t>
      </w:r>
    </w:p>
    <w:p w:rsidR="005C6D40" w:rsidRPr="00A83580" w:rsidRDefault="005C6D40" w:rsidP="005C6D40">
      <w:pPr>
        <w:spacing w:before="120"/>
        <w:ind w:firstLine="697"/>
        <w:jc w:val="both"/>
        <w:rPr>
          <w:rStyle w:val="postbody1"/>
          <w:sz w:val="24"/>
          <w:szCs w:val="24"/>
        </w:rPr>
      </w:pPr>
      <w:r w:rsidRPr="005856F9">
        <w:rPr>
          <w:rStyle w:val="postbody1"/>
          <w:sz w:val="24"/>
          <w:szCs w:val="24"/>
        </w:rPr>
        <w:t>Пиво</w:t>
      </w:r>
      <w:r w:rsidRPr="00A83580">
        <w:rPr>
          <w:rStyle w:val="postbody1"/>
          <w:sz w:val="24"/>
          <w:szCs w:val="24"/>
        </w:rPr>
        <w:t xml:space="preserve"> модно хвалить. В нем </w:t>
      </w:r>
      <w:r w:rsidRPr="005856F9">
        <w:rPr>
          <w:rStyle w:val="postbody1"/>
          <w:sz w:val="24"/>
          <w:szCs w:val="24"/>
        </w:rPr>
        <w:t>содержат</w:t>
      </w:r>
      <w:r w:rsidRPr="00A83580">
        <w:rPr>
          <w:rStyle w:val="postbody1"/>
          <w:sz w:val="24"/>
          <w:szCs w:val="24"/>
        </w:rPr>
        <w:t xml:space="preserve">ся витамины B1, B2, РР, минеральные вещества, белки, аминокислоты... </w:t>
      </w:r>
      <w:proofErr w:type="gramStart"/>
      <w:r w:rsidRPr="00A83580">
        <w:rPr>
          <w:rStyle w:val="postbody1"/>
          <w:sz w:val="24"/>
          <w:szCs w:val="24"/>
        </w:rPr>
        <w:t>А</w:t>
      </w:r>
      <w:proofErr w:type="gramEnd"/>
      <w:r w:rsidRPr="00A83580">
        <w:rPr>
          <w:rStyle w:val="postbody1"/>
          <w:sz w:val="24"/>
          <w:szCs w:val="24"/>
        </w:rPr>
        <w:t xml:space="preserve"> </w:t>
      </w:r>
      <w:r w:rsidRPr="005856F9">
        <w:rPr>
          <w:rStyle w:val="postbody1"/>
          <w:sz w:val="24"/>
          <w:szCs w:val="24"/>
        </w:rPr>
        <w:t>кроме того</w:t>
      </w:r>
      <w:r w:rsidRPr="00A83580">
        <w:rPr>
          <w:rStyle w:val="postbody1"/>
          <w:sz w:val="24"/>
          <w:szCs w:val="24"/>
        </w:rPr>
        <w:t xml:space="preserve">: </w:t>
      </w:r>
      <w:r w:rsidRPr="00865A87">
        <w:rPr>
          <w:rStyle w:val="postbody1"/>
          <w:b/>
          <w:sz w:val="24"/>
          <w:szCs w:val="24"/>
          <w:lang w:val="uk-UA"/>
        </w:rPr>
        <w:t>г</w:t>
      </w:r>
      <w:proofErr w:type="spellStart"/>
      <w:r w:rsidRPr="00865A87">
        <w:rPr>
          <w:rStyle w:val="postbody1"/>
          <w:b/>
          <w:sz w:val="24"/>
          <w:szCs w:val="24"/>
        </w:rPr>
        <w:t>орькие</w:t>
      </w:r>
      <w:proofErr w:type="spellEnd"/>
      <w:r w:rsidRPr="00865A87">
        <w:rPr>
          <w:rStyle w:val="postbody1"/>
          <w:b/>
          <w:sz w:val="24"/>
          <w:szCs w:val="24"/>
        </w:rPr>
        <w:t xml:space="preserve"> вещества и хмель</w:t>
      </w:r>
      <w:r w:rsidRPr="00A83580">
        <w:rPr>
          <w:rStyle w:val="postbody1"/>
          <w:sz w:val="24"/>
          <w:szCs w:val="24"/>
        </w:rPr>
        <w:t xml:space="preserve">. Они повышают аппетит и становятся причиной </w:t>
      </w:r>
      <w:r>
        <w:rPr>
          <w:rStyle w:val="postbody1"/>
          <w:sz w:val="24"/>
          <w:szCs w:val="24"/>
          <w:lang w:val="uk-UA"/>
        </w:rPr>
        <w:t>«</w:t>
      </w:r>
      <w:r w:rsidRPr="00A83580">
        <w:rPr>
          <w:rStyle w:val="postbody1"/>
          <w:sz w:val="24"/>
          <w:szCs w:val="24"/>
        </w:rPr>
        <w:t>пивного</w:t>
      </w:r>
      <w:r>
        <w:rPr>
          <w:rStyle w:val="postbody1"/>
          <w:sz w:val="24"/>
          <w:szCs w:val="24"/>
          <w:lang w:val="uk-UA"/>
        </w:rPr>
        <w:t>»</w:t>
      </w:r>
      <w:r w:rsidRPr="00A83580">
        <w:rPr>
          <w:rStyle w:val="postbody1"/>
          <w:sz w:val="24"/>
          <w:szCs w:val="24"/>
        </w:rPr>
        <w:t xml:space="preserve"> живота и избыточного веса. </w:t>
      </w:r>
    </w:p>
    <w:p w:rsidR="005C6D40" w:rsidRPr="00A83580" w:rsidRDefault="005C6D40" w:rsidP="005C6D40">
      <w:pPr>
        <w:numPr>
          <w:ilvl w:val="0"/>
          <w:numId w:val="16"/>
        </w:numPr>
        <w:spacing w:after="0" w:line="240" w:lineRule="auto"/>
        <w:jc w:val="both"/>
        <w:rPr>
          <w:rStyle w:val="postbody1"/>
          <w:sz w:val="24"/>
          <w:szCs w:val="24"/>
        </w:rPr>
      </w:pPr>
      <w:proofErr w:type="spellStart"/>
      <w:r w:rsidRPr="00A83580">
        <w:rPr>
          <w:rStyle w:val="postbody1"/>
          <w:sz w:val="24"/>
          <w:szCs w:val="24"/>
        </w:rPr>
        <w:t>Фитоэстрогены</w:t>
      </w:r>
      <w:proofErr w:type="spellEnd"/>
      <w:r w:rsidRPr="00A83580">
        <w:rPr>
          <w:rStyle w:val="postbody1"/>
          <w:sz w:val="24"/>
          <w:szCs w:val="24"/>
        </w:rPr>
        <w:t xml:space="preserve">. Это женские гормоны растительного происхождения. При чрезмерном употреблении пива они накапливаются в организме и вызывают гормональные нарушения. У мужчин уменьшается растительность на теле, у женщин развивается </w:t>
      </w:r>
      <w:proofErr w:type="spellStart"/>
      <w:r w:rsidRPr="00A83580">
        <w:rPr>
          <w:rStyle w:val="postbody1"/>
          <w:sz w:val="24"/>
          <w:szCs w:val="24"/>
        </w:rPr>
        <w:t>целлюлит</w:t>
      </w:r>
      <w:proofErr w:type="spellEnd"/>
      <w:r w:rsidRPr="00A83580">
        <w:rPr>
          <w:rStyle w:val="postbody1"/>
          <w:sz w:val="24"/>
          <w:szCs w:val="24"/>
        </w:rPr>
        <w:t xml:space="preserve">. </w:t>
      </w:r>
    </w:p>
    <w:p w:rsidR="005C6D40" w:rsidRPr="00A83580" w:rsidRDefault="005C6D40" w:rsidP="005C6D40">
      <w:pPr>
        <w:numPr>
          <w:ilvl w:val="0"/>
          <w:numId w:val="16"/>
        </w:numPr>
        <w:spacing w:after="0" w:line="240" w:lineRule="auto"/>
        <w:jc w:val="both"/>
        <w:rPr>
          <w:rStyle w:val="postbody1"/>
          <w:sz w:val="24"/>
          <w:szCs w:val="24"/>
        </w:rPr>
      </w:pPr>
      <w:r w:rsidRPr="00A83580">
        <w:rPr>
          <w:rStyle w:val="postbody1"/>
          <w:sz w:val="24"/>
          <w:szCs w:val="24"/>
        </w:rPr>
        <w:t xml:space="preserve">Этиловый спирт. Самое калорийное, что есть в пиве. </w:t>
      </w:r>
    </w:p>
    <w:p w:rsidR="005C6D40" w:rsidRPr="00A83580" w:rsidRDefault="005C6D40" w:rsidP="005C6D40">
      <w:pPr>
        <w:numPr>
          <w:ilvl w:val="0"/>
          <w:numId w:val="16"/>
        </w:numPr>
        <w:spacing w:after="0" w:line="240" w:lineRule="auto"/>
        <w:jc w:val="both"/>
        <w:rPr>
          <w:rStyle w:val="postbody1"/>
          <w:sz w:val="24"/>
          <w:szCs w:val="24"/>
        </w:rPr>
      </w:pPr>
      <w:r w:rsidRPr="00A83580">
        <w:rPr>
          <w:rStyle w:val="postbody1"/>
          <w:sz w:val="24"/>
          <w:szCs w:val="24"/>
        </w:rPr>
        <w:t xml:space="preserve">Пивной алкоголизм ничем не отличается от </w:t>
      </w:r>
      <w:proofErr w:type="gramStart"/>
      <w:r w:rsidRPr="00A83580">
        <w:rPr>
          <w:rStyle w:val="postbody1"/>
          <w:sz w:val="24"/>
          <w:szCs w:val="24"/>
        </w:rPr>
        <w:t>винного</w:t>
      </w:r>
      <w:proofErr w:type="gramEnd"/>
      <w:r w:rsidRPr="00A83580">
        <w:rPr>
          <w:rStyle w:val="postbody1"/>
          <w:sz w:val="24"/>
          <w:szCs w:val="24"/>
        </w:rPr>
        <w:t xml:space="preserve"> или водочного. </w:t>
      </w:r>
    </w:p>
    <w:p w:rsidR="005C6D40" w:rsidRPr="00865A87" w:rsidRDefault="005C6D40" w:rsidP="005C6D40">
      <w:pPr>
        <w:ind w:left="4956"/>
        <w:jc w:val="right"/>
        <w:rPr>
          <w:rStyle w:val="postbody1"/>
          <w:i/>
          <w:lang w:val="uk-UA"/>
        </w:rPr>
      </w:pPr>
      <w:r>
        <w:rPr>
          <w:rStyle w:val="postbody1"/>
          <w:i/>
          <w:lang w:val="uk-UA"/>
        </w:rPr>
        <w:t>(</w:t>
      </w:r>
      <w:r w:rsidRPr="00865A87">
        <w:rPr>
          <w:rStyle w:val="postbody1"/>
          <w:i/>
        </w:rPr>
        <w:t>По источникам COSMOPOLITAN</w:t>
      </w:r>
      <w:r>
        <w:rPr>
          <w:rStyle w:val="postbody1"/>
          <w:i/>
          <w:lang w:val="uk-UA"/>
        </w:rPr>
        <w:t>)</w:t>
      </w:r>
    </w:p>
    <w:p w:rsidR="005C6D40" w:rsidRPr="00865A87" w:rsidRDefault="005C6D40" w:rsidP="005C6D40">
      <w:pPr>
        <w:ind w:firstLine="700"/>
        <w:rPr>
          <w:b/>
          <w:lang w:val="uk-UA"/>
        </w:rPr>
      </w:pPr>
      <w:r w:rsidRPr="00A83580">
        <w:rPr>
          <w:rStyle w:val="postbody1"/>
          <w:b/>
          <w:sz w:val="24"/>
          <w:szCs w:val="24"/>
        </w:rPr>
        <w:t>Поэтому не ищи себе оправданий. Лучше не пить.</w:t>
      </w:r>
    </w:p>
    <w:p w:rsidR="005C6D40" w:rsidRPr="00712948" w:rsidRDefault="005C6D40" w:rsidP="005C6D40">
      <w:pPr>
        <w:numPr>
          <w:ilvl w:val="0"/>
          <w:numId w:val="14"/>
        </w:numPr>
        <w:shd w:val="clear" w:color="auto" w:fill="FFFFFF"/>
        <w:tabs>
          <w:tab w:val="clear" w:pos="795"/>
          <w:tab w:val="num" w:pos="540"/>
          <w:tab w:val="num" w:pos="720"/>
        </w:tabs>
        <w:spacing w:before="240" w:after="0" w:line="240" w:lineRule="auto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>Пример с сырым яйцом</w:t>
      </w:r>
    </w:p>
    <w:p w:rsidR="005C6D40" w:rsidRPr="00712948" w:rsidRDefault="005C6D40" w:rsidP="005C6D40">
      <w:pPr>
        <w:shd w:val="clear" w:color="auto" w:fill="FFFFFF"/>
        <w:spacing w:before="230"/>
        <w:ind w:left="900" w:right="895"/>
        <w:jc w:val="both"/>
      </w:pPr>
      <w:r w:rsidRPr="008344E1">
        <w:rPr>
          <w:bCs/>
          <w:color w:val="000000"/>
        </w:rPr>
        <w:t>ПРИМЕЧАНИЕ ДЛЯ РУКОВОДИТЕЛЯ ПРОГРАММЫ:</w:t>
      </w:r>
      <w:r w:rsidRPr="00712948">
        <w:rPr>
          <w:b/>
          <w:bCs/>
          <w:color w:val="000000"/>
        </w:rPr>
        <w:t xml:space="preserve"> </w:t>
      </w:r>
      <w:r w:rsidRPr="00712948">
        <w:rPr>
          <w:bCs/>
          <w:i/>
          <w:color w:val="000000"/>
        </w:rPr>
        <w:t xml:space="preserve">Для </w:t>
      </w:r>
      <w:r w:rsidRPr="00712948">
        <w:rPr>
          <w:i/>
          <w:iCs/>
          <w:color w:val="000000"/>
        </w:rPr>
        <w:t>удобства участников поместите каждое яйцо в разовый пластмассовый стакан.</w:t>
      </w:r>
    </w:p>
    <w:p w:rsidR="005C6D40" w:rsidRPr="00712948" w:rsidRDefault="005C6D40" w:rsidP="005C6D40">
      <w:pPr>
        <w:shd w:val="clear" w:color="auto" w:fill="FFFFFF"/>
        <w:spacing w:before="245"/>
        <w:ind w:left="900" w:right="895"/>
        <w:jc w:val="both"/>
      </w:pPr>
      <w:r w:rsidRPr="008344E1">
        <w:rPr>
          <w:bCs/>
          <w:color w:val="000000"/>
        </w:rPr>
        <w:t>ПРИМЕЧАНИЕ ДЛЯ РУКОВОДИТЕЛЯ ПРОГРАММЫ:</w:t>
      </w:r>
      <w:r w:rsidRPr="00712948">
        <w:rPr>
          <w:b/>
          <w:bCs/>
          <w:color w:val="000000"/>
        </w:rPr>
        <w:t xml:space="preserve"> </w:t>
      </w:r>
      <w:r w:rsidRPr="00712948">
        <w:rPr>
          <w:i/>
          <w:iCs/>
          <w:color w:val="000000"/>
        </w:rPr>
        <w:t>Почему мы выбрали для иллюстрации наших мыслей именно сырое яйцо? На первый взгляд такое наглядное посо</w:t>
      </w:r>
      <w:r w:rsidRPr="00712948">
        <w:rPr>
          <w:i/>
          <w:iCs/>
          <w:color w:val="000000"/>
        </w:rPr>
        <w:softHyphen/>
        <w:t>бие может показаться странным и необычным, однако этот пример удачно демонстри</w:t>
      </w:r>
      <w:r w:rsidRPr="00712948">
        <w:rPr>
          <w:i/>
          <w:iCs/>
          <w:color w:val="000000"/>
        </w:rPr>
        <w:softHyphen/>
        <w:t>рует, насколько хрупким и легкоранимым является человеческое тело.</w:t>
      </w:r>
    </w:p>
    <w:p w:rsidR="005C6D40" w:rsidRPr="00712948" w:rsidRDefault="005C6D40" w:rsidP="005C6D40">
      <w:pPr>
        <w:shd w:val="clear" w:color="auto" w:fill="FFFFFF"/>
        <w:spacing w:before="120"/>
        <w:ind w:right="182" w:firstLine="720"/>
        <w:jc w:val="both"/>
      </w:pPr>
      <w:r w:rsidRPr="00865A87">
        <w:rPr>
          <w:b/>
          <w:bCs/>
          <w:color w:val="000000"/>
        </w:rPr>
        <w:t>А.</w:t>
      </w:r>
      <w:r w:rsidRPr="00712948">
        <w:rPr>
          <w:bCs/>
          <w:color w:val="000000"/>
        </w:rPr>
        <w:t xml:space="preserve"> Легко считать себя и свое тело неуязвимым, когда вы здоровы и полны сил. Возможно, некоторые из вас не болели ни одного дня в жизни. Однако что бы мы ни думали о себе, наше тело представляет собой очень хрупкий сосуд.</w:t>
      </w:r>
    </w:p>
    <w:p w:rsidR="005C6D40" w:rsidRPr="00712948" w:rsidRDefault="005C6D40" w:rsidP="005C6D40">
      <w:pPr>
        <w:shd w:val="clear" w:color="auto" w:fill="FFFFFF"/>
        <w:spacing w:before="120"/>
        <w:ind w:right="173" w:firstLine="720"/>
        <w:jc w:val="both"/>
      </w:pPr>
      <w:r w:rsidRPr="00865A87">
        <w:rPr>
          <w:b/>
          <w:bCs/>
          <w:color w:val="000000"/>
        </w:rPr>
        <w:t>Б.</w:t>
      </w:r>
      <w:r w:rsidRPr="00712948">
        <w:rPr>
          <w:color w:val="000000"/>
        </w:rPr>
        <w:t xml:space="preserve"> Когда я пытаюсь представить себе что-то очень хрупкое, я думаю о яйце. Яйцо </w:t>
      </w:r>
      <w:proofErr w:type="gramStart"/>
      <w:r w:rsidRPr="00712948">
        <w:rPr>
          <w:color w:val="000000"/>
        </w:rPr>
        <w:t>относится к числу самых хрупких творений и сейчас я хочу</w:t>
      </w:r>
      <w:proofErr w:type="gramEnd"/>
      <w:r w:rsidRPr="00712948">
        <w:rPr>
          <w:color w:val="000000"/>
        </w:rPr>
        <w:t xml:space="preserve"> раздать всем вам по одному.</w:t>
      </w:r>
    </w:p>
    <w:p w:rsidR="005C6D40" w:rsidRPr="00712948" w:rsidRDefault="005C6D40" w:rsidP="005C6D40">
      <w:pPr>
        <w:shd w:val="clear" w:color="auto" w:fill="FFFFFF"/>
        <w:spacing w:before="120"/>
        <w:ind w:right="178" w:firstLine="720"/>
        <w:jc w:val="both"/>
        <w:rPr>
          <w:color w:val="000000"/>
        </w:rPr>
      </w:pPr>
      <w:r w:rsidRPr="00865A87">
        <w:rPr>
          <w:b/>
          <w:bCs/>
          <w:color w:val="000000"/>
        </w:rPr>
        <w:t xml:space="preserve"> В.</w:t>
      </w:r>
      <w:r w:rsidRPr="00712948">
        <w:rPr>
          <w:color w:val="000000"/>
        </w:rPr>
        <w:t xml:space="preserve"> Этот эксперимент уже проводился в ряде учреждений. В частности, он был проведен в между</w:t>
      </w:r>
      <w:r w:rsidRPr="00712948">
        <w:rPr>
          <w:color w:val="000000"/>
        </w:rPr>
        <w:softHyphen/>
        <w:t xml:space="preserve">народном космическом центре </w:t>
      </w:r>
      <w:proofErr w:type="spellStart"/>
      <w:r w:rsidRPr="00712948">
        <w:rPr>
          <w:color w:val="000000"/>
        </w:rPr>
        <w:t>Рокуэлл</w:t>
      </w:r>
      <w:proofErr w:type="spellEnd"/>
      <w:r w:rsidRPr="00712948">
        <w:rPr>
          <w:color w:val="000000"/>
        </w:rPr>
        <w:t>, в котором сконструирован знаменитый «</w:t>
      </w:r>
      <w:proofErr w:type="spellStart"/>
      <w:r w:rsidRPr="00712948">
        <w:rPr>
          <w:color w:val="000000"/>
        </w:rPr>
        <w:t>Шаттл</w:t>
      </w:r>
      <w:proofErr w:type="spellEnd"/>
      <w:r w:rsidRPr="00712948">
        <w:rPr>
          <w:color w:val="000000"/>
        </w:rPr>
        <w:t>». Со</w:t>
      </w:r>
      <w:r w:rsidRPr="00712948">
        <w:rPr>
          <w:color w:val="000000"/>
        </w:rPr>
        <w:softHyphen/>
        <w:t>трудники центра носили с собой повсюду одно сырое яйцо и делали это в течение всего рабо</w:t>
      </w:r>
      <w:r w:rsidRPr="00712948">
        <w:rPr>
          <w:color w:val="000000"/>
        </w:rPr>
        <w:softHyphen/>
        <w:t>чего дня.</w:t>
      </w:r>
    </w:p>
    <w:p w:rsidR="005C6D40" w:rsidRPr="00712948" w:rsidRDefault="005C6D40" w:rsidP="005C6D40">
      <w:pPr>
        <w:shd w:val="clear" w:color="auto" w:fill="FFFFFF"/>
        <w:spacing w:before="120"/>
        <w:ind w:right="11" w:firstLine="720"/>
        <w:jc w:val="both"/>
      </w:pPr>
      <w:r w:rsidRPr="00865A87">
        <w:rPr>
          <w:b/>
          <w:bCs/>
          <w:color w:val="000000"/>
        </w:rPr>
        <w:t>Г.</w:t>
      </w:r>
      <w:r w:rsidRPr="00712948">
        <w:rPr>
          <w:color w:val="000000"/>
        </w:rPr>
        <w:t xml:space="preserve"> Я хотел бы, чтобы каждый из вас взял полученное яйцо домой. Носите его с собой повсюду все время, до следующего занятия. Надеюсь, вы сумеете не разбить его. Каждый раз, когда у вас будет появляться желание взяться за сигарету в течение следующих суток, подумайте об этом яйце и вспомните о том, что ваш организм такой же уязвимый, как и оно. Никотин и вредные смолы разрушают ваш организм так же, как легкий удар может разбить яйцо. Осторожное и заботливое обращение с яйцом символизирует важность бережного отношения к своему здо</w:t>
      </w:r>
      <w:r w:rsidRPr="00712948">
        <w:rPr>
          <w:color w:val="000000"/>
        </w:rPr>
        <w:softHyphen/>
        <w:t>ровью.</w:t>
      </w:r>
    </w:p>
    <w:p w:rsidR="005C6D40" w:rsidRPr="00712948" w:rsidRDefault="005C6D40" w:rsidP="005C6D40">
      <w:pPr>
        <w:numPr>
          <w:ilvl w:val="0"/>
          <w:numId w:val="14"/>
        </w:numPr>
        <w:shd w:val="clear" w:color="auto" w:fill="FFFFFF"/>
        <w:tabs>
          <w:tab w:val="clear" w:pos="795"/>
          <w:tab w:val="num" w:pos="540"/>
          <w:tab w:val="num" w:pos="720"/>
        </w:tabs>
        <w:spacing w:before="240" w:after="0" w:line="240" w:lineRule="auto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lastRenderedPageBreak/>
        <w:t xml:space="preserve">Реклама пищевой продукции </w:t>
      </w:r>
    </w:p>
    <w:p w:rsidR="005C6D40" w:rsidRPr="00712948" w:rsidRDefault="005C6D40" w:rsidP="005C6D40">
      <w:pPr>
        <w:shd w:val="clear" w:color="auto" w:fill="FFFFFF"/>
        <w:spacing w:before="120"/>
        <w:ind w:right="24" w:firstLine="720"/>
        <w:jc w:val="both"/>
      </w:pPr>
      <w:r w:rsidRPr="00712948">
        <w:rPr>
          <w:b/>
        </w:rPr>
        <w:t>А.</w:t>
      </w:r>
      <w:r w:rsidRPr="00712948">
        <w:t xml:space="preserve"> Компании по продаже пищевых продуктов, начиная с прошедшей недели, потеряли в вашем лице еще одного потен</w:t>
      </w:r>
      <w:r w:rsidRPr="00712948">
        <w:softHyphen/>
        <w:t>циального покупателя. Но они наверняка очень хотели бы, чтобы вы вновь стали их постоян</w:t>
      </w:r>
      <w:r w:rsidRPr="00712948">
        <w:softHyphen/>
        <w:t>ным клиентом и для этого готовы нести расходы, оплачивая дорогостоящую рекламу.</w:t>
      </w:r>
    </w:p>
    <w:p w:rsidR="005C6D40" w:rsidRPr="00712948" w:rsidRDefault="005C6D40" w:rsidP="005C6D40">
      <w:pPr>
        <w:shd w:val="clear" w:color="auto" w:fill="FFFFFF"/>
        <w:spacing w:before="120"/>
        <w:ind w:right="14" w:firstLine="720"/>
        <w:jc w:val="both"/>
      </w:pPr>
      <w:r w:rsidRPr="00712948">
        <w:rPr>
          <w:b/>
          <w:bCs/>
        </w:rPr>
        <w:t>Б.</w:t>
      </w:r>
      <w:r w:rsidRPr="00712948">
        <w:rPr>
          <w:bCs/>
        </w:rPr>
        <w:t xml:space="preserve"> Большая часть пищевой рекламы воздействует на человека на уровне подсознания. Многие не вполне отдают себе отчет в том, насколько сильным может быть ее влияние на человека. Стоит вам однажды поддаться давлению этой навязчивой рекламы и вновь попасть в зави</w:t>
      </w:r>
      <w:r w:rsidRPr="00712948">
        <w:rPr>
          <w:bCs/>
        </w:rPr>
        <w:softHyphen/>
        <w:t>симость от жирной и сладкой пищи, как вы тут же потеряете контроль над собой и утратите свою свободу.</w:t>
      </w:r>
    </w:p>
    <w:p w:rsidR="005C6D40" w:rsidRPr="00712948" w:rsidRDefault="005C6D40" w:rsidP="005C6D40">
      <w:pPr>
        <w:shd w:val="clear" w:color="auto" w:fill="FFFFFF"/>
        <w:spacing w:before="120"/>
        <w:ind w:right="11" w:firstLine="720"/>
        <w:jc w:val="both"/>
      </w:pPr>
      <w:r w:rsidRPr="00712948">
        <w:rPr>
          <w:b/>
        </w:rPr>
        <w:t>В.</w:t>
      </w:r>
      <w:r w:rsidRPr="00712948">
        <w:t xml:space="preserve"> Реклама может оказать особенно негативное и подавляющее влияние на тех людей, которые перешли на новый стиль жизни и продолжающих бороться с синдромом отмены. Необходимо противодействовать этой неточной информации, содержащейся в рекламе пищевых  изделий.</w:t>
      </w:r>
    </w:p>
    <w:p w:rsidR="005C6D40" w:rsidRPr="00712948" w:rsidRDefault="005C6D40" w:rsidP="005C6D40">
      <w:pPr>
        <w:shd w:val="clear" w:color="auto" w:fill="FFFFFF"/>
        <w:spacing w:before="120"/>
        <w:ind w:firstLine="720"/>
        <w:jc w:val="both"/>
      </w:pPr>
      <w:r w:rsidRPr="00712948">
        <w:rPr>
          <w:b/>
        </w:rPr>
        <w:t>Г.</w:t>
      </w:r>
      <w:r w:rsidRPr="00712948">
        <w:t xml:space="preserve"> Что же в действительности рекламируют и продают продовольственные  компании?</w:t>
      </w:r>
    </w:p>
    <w:p w:rsidR="005C6D40" w:rsidRPr="00712948" w:rsidRDefault="005C6D40" w:rsidP="005C6D40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</w:pPr>
      <w:r w:rsidRPr="00712948">
        <w:rPr>
          <w:b/>
        </w:rPr>
        <w:t>Зависимость.</w:t>
      </w:r>
      <w:r w:rsidRPr="00712948">
        <w:t xml:space="preserve"> Сладости, кофе, алкогольные напитки, формирующих сложную форму зависимости.</w:t>
      </w:r>
    </w:p>
    <w:p w:rsidR="005C6D40" w:rsidRPr="00712948" w:rsidRDefault="005C6D40" w:rsidP="005C6D40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</w:pPr>
      <w:r w:rsidRPr="00712948">
        <w:rPr>
          <w:b/>
        </w:rPr>
        <w:t>Болезнь и смерть.</w:t>
      </w:r>
      <w:r w:rsidRPr="00712948">
        <w:t xml:space="preserve"> В отличие от большинства других рекламируемых продуктов, например, натуральные соки, фрукты, овощи, реклама жирной и сладкой продукции в конечном итоге несет человеку такие заболевания, как сахарный диабет, гипертонию, ожирение, рак и преждевременную смерть.</w:t>
      </w:r>
    </w:p>
    <w:p w:rsidR="005C6D40" w:rsidRPr="00712948" w:rsidRDefault="005C6D40" w:rsidP="005C6D40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color w:val="339966"/>
        </w:rPr>
      </w:pPr>
      <w:r w:rsidRPr="00712948">
        <w:rPr>
          <w:b/>
        </w:rPr>
        <w:t>Обман</w:t>
      </w:r>
      <w:r w:rsidRPr="00712948">
        <w:t>. Нас вводят в заблуждение, предлагая быстро утолить жажду, голод, получить удовольствие. При этом мы видим целый ряд ярких и привлекательных людей, пышущих здоровьем и жизненной энергией. Но на самом деле это лишь тонкий и искусный обман. Спросите любого больного, готовящегося к ампутации нижней конечности по поводу сахарного диабета, или больного, перенесшего тяжелый инсульт вследствие нездорового образа жизни, насколько они дове</w:t>
      </w:r>
      <w:r w:rsidRPr="00712948">
        <w:softHyphen/>
        <w:t>ряют содержанию этой рекламы. Она почему-то молчит о том, что употребление такой пищи вызывает преждевременное старение, способствует развитию ССЗ, ожирения, сахарного диабета, рака.</w:t>
      </w:r>
    </w:p>
    <w:p w:rsidR="005C6D40" w:rsidRPr="00712948" w:rsidRDefault="005C6D40" w:rsidP="005C6D40">
      <w:pPr>
        <w:spacing w:before="120"/>
        <w:ind w:firstLine="697"/>
        <w:jc w:val="both"/>
      </w:pPr>
      <w:r w:rsidRPr="00712948">
        <w:rPr>
          <w:b/>
        </w:rPr>
        <w:t>Д.</w:t>
      </w:r>
      <w:r w:rsidRPr="00712948">
        <w:t xml:space="preserve"> Теперь давайте проанализируем те образцы пищевой рекламы, которые вы принесли с собой. Давайте распределим их по категориям:</w:t>
      </w:r>
    </w:p>
    <w:p w:rsidR="005C6D40" w:rsidRPr="00712948" w:rsidRDefault="005C6D40" w:rsidP="005C6D40">
      <w:pPr>
        <w:ind w:firstLine="700"/>
        <w:jc w:val="both"/>
        <w:rPr>
          <w:b/>
        </w:rPr>
      </w:pPr>
      <w:r w:rsidRPr="00712948">
        <w:rPr>
          <w:b/>
        </w:rPr>
        <w:t>1. Реклама алкогольных напитков ассоциируется с изысканностью ваших вкусов и символизирует мужественность.</w:t>
      </w:r>
    </w:p>
    <w:p w:rsidR="005C6D40" w:rsidRPr="00712948" w:rsidRDefault="005C6D40" w:rsidP="005C6D40">
      <w:pPr>
        <w:ind w:firstLine="700"/>
        <w:jc w:val="both"/>
      </w:pPr>
      <w:r w:rsidRPr="00712948">
        <w:t>Но будь она хоть немного правдива, должна была бы сообщать совсем другие факты, а именно то, – что алкоголь придает человеку совершенно неприглядный и даже отталкивающий вид. На самом деле алкоголь вызывает тяжелую зависимость, способствует накоплению лишнего веса и развитию многих заболеваний. Реклама пива ассоциируется с дружной мужской компанией во время просмотра спортивных соревнований, но никто не показывает мужчину с «пивным» животом, однако смотрящим футбол по телевизору.</w:t>
      </w:r>
    </w:p>
    <w:p w:rsidR="005C6D40" w:rsidRPr="00712948" w:rsidRDefault="005C6D40" w:rsidP="005C6D40">
      <w:pPr>
        <w:ind w:firstLine="700"/>
        <w:jc w:val="both"/>
        <w:rPr>
          <w:b/>
        </w:rPr>
      </w:pPr>
      <w:r w:rsidRPr="00712948">
        <w:rPr>
          <w:b/>
        </w:rPr>
        <w:t>2. Реклама кофе и шоколада ассоциируется с красотой и изысканностью.</w:t>
      </w:r>
    </w:p>
    <w:p w:rsidR="005C6D40" w:rsidRPr="00712948" w:rsidRDefault="005C6D40" w:rsidP="005C6D40">
      <w:pPr>
        <w:ind w:firstLine="700"/>
        <w:jc w:val="both"/>
      </w:pPr>
      <w:r w:rsidRPr="00712948">
        <w:t xml:space="preserve">Попытайтесь убедить в этом женщину, страдающую ожирением и имеющую проблемы со здоровьем. Ни один мужчина не получит большого удовольствия от запаха, исходящего от пропотевшей тучной женщины. Многие имеют далеко не идеальную фигуру. Соотношение </w:t>
      </w:r>
      <w:r w:rsidRPr="00712948">
        <w:lastRenderedPageBreak/>
        <w:t>окружности талии и бедер у женщины должно в идеале составлять 0,85:1, но ожирение значительно увеличивает это соотношение.</w:t>
      </w:r>
    </w:p>
    <w:p w:rsidR="005C6D40" w:rsidRPr="00712948" w:rsidRDefault="005C6D40" w:rsidP="005C6D40">
      <w:pPr>
        <w:ind w:firstLine="700"/>
        <w:jc w:val="both"/>
        <w:rPr>
          <w:b/>
        </w:rPr>
      </w:pPr>
      <w:r w:rsidRPr="00712948">
        <w:rPr>
          <w:b/>
        </w:rPr>
        <w:t>3. «</w:t>
      </w:r>
      <w:proofErr w:type="spellStart"/>
      <w:r w:rsidRPr="00712948">
        <w:rPr>
          <w:b/>
        </w:rPr>
        <w:t>Баунти</w:t>
      </w:r>
      <w:proofErr w:type="spellEnd"/>
      <w:r w:rsidRPr="00712948">
        <w:rPr>
          <w:b/>
        </w:rPr>
        <w:t>», «Марс», «</w:t>
      </w:r>
      <w:proofErr w:type="spellStart"/>
      <w:r w:rsidRPr="00712948">
        <w:rPr>
          <w:b/>
        </w:rPr>
        <w:t>Контик</w:t>
      </w:r>
      <w:proofErr w:type="spellEnd"/>
      <w:r w:rsidRPr="00712948">
        <w:rPr>
          <w:b/>
        </w:rPr>
        <w:t>» помогает сохранить энергию и выносливость.</w:t>
      </w:r>
    </w:p>
    <w:p w:rsidR="005C6D40" w:rsidRPr="00712948" w:rsidRDefault="005C6D40" w:rsidP="005C6D40">
      <w:pPr>
        <w:ind w:firstLine="700"/>
        <w:jc w:val="both"/>
      </w:pPr>
      <w:r w:rsidRPr="00712948">
        <w:t>Но большинство людей, которые любят перекусывать, незаметно набирают лишние калории, которые затем препятствуют им быть активными и полноценно для здоровья, проводить время отдыха: лыжи, плавание, длительные прогулки в лесу и т.д.</w:t>
      </w:r>
    </w:p>
    <w:p w:rsidR="005C6D40" w:rsidRPr="00712948" w:rsidRDefault="005C6D40" w:rsidP="005C6D40">
      <w:pPr>
        <w:ind w:firstLine="700"/>
        <w:jc w:val="both"/>
        <w:rPr>
          <w:b/>
        </w:rPr>
      </w:pPr>
      <w:r w:rsidRPr="00712948">
        <w:rPr>
          <w:b/>
        </w:rPr>
        <w:t>4. Прохладительные напитки доставляют удовольствие, утоляют жажду.</w:t>
      </w:r>
    </w:p>
    <w:p w:rsidR="005C6D40" w:rsidRPr="00712948" w:rsidRDefault="005C6D40" w:rsidP="005C6D40">
      <w:pPr>
        <w:ind w:firstLine="700"/>
        <w:jc w:val="both"/>
      </w:pPr>
      <w:r w:rsidRPr="00712948">
        <w:t xml:space="preserve">Но на самом деле, и вместе с тем, содержат только «пустые» калории, повышают уровень сахара в крови, а также содержат химические консерванты, вредные вашему здоровью. А содержащаяся углекислота… фосфорная кислота. Обратите внимание, что полностью отсутствует реклама здоровой пищи. Никому не придет в голову рекламировать овощи, фрукты, злаки, морепродукты. Здоровая пища не нуждается в рекламе. Нас стараются убедить есть только то, что приносит сверхприбыль изготовителям и не требует бережного к себе обращения. Пиво, напитки, сладости вы всегда можете купить в любую жаркую погоду на улице, </w:t>
      </w:r>
      <w:proofErr w:type="gramStart"/>
      <w:r w:rsidRPr="00712948">
        <w:t>потому</w:t>
      </w:r>
      <w:proofErr w:type="gramEnd"/>
      <w:r w:rsidRPr="00712948">
        <w:t xml:space="preserve"> что они содержат столько химии и консервантов, вредных для здоровья, что могут сохраняться длительное время, там нет полезных веществ, которые могли бы испортиться.</w:t>
      </w:r>
    </w:p>
    <w:p w:rsidR="005C6D40" w:rsidRPr="00712948" w:rsidRDefault="005C6D40" w:rsidP="005C6D40">
      <w:pPr>
        <w:ind w:firstLine="700"/>
        <w:jc w:val="both"/>
        <w:rPr>
          <w:b/>
        </w:rPr>
      </w:pPr>
      <w:r w:rsidRPr="00712948">
        <w:rPr>
          <w:b/>
        </w:rPr>
        <w:t>5. Реклама легких масел, позволяющих сохранить фигуру за счет низкого процента жира.</w:t>
      </w:r>
    </w:p>
    <w:p w:rsidR="005C6D40" w:rsidRPr="00712948" w:rsidRDefault="005C6D40" w:rsidP="005C6D40">
      <w:pPr>
        <w:ind w:firstLine="700"/>
        <w:jc w:val="both"/>
      </w:pPr>
      <w:r w:rsidRPr="00712948">
        <w:t xml:space="preserve">Правда заключается в том, что растительные масел, из которых изготавливают маргарины, подвергаются гидрогенизации. Гидрогенизация полиненасыщенных жиров производится путем добавления водорода к неустойчивым двойным связям. Благодаря этому эти жиры становятся менее подверженными окислению. </w:t>
      </w:r>
    </w:p>
    <w:p w:rsidR="005C6D40" w:rsidRPr="00712948" w:rsidRDefault="005C6D40" w:rsidP="005C6D40">
      <w:pPr>
        <w:ind w:firstLine="700"/>
        <w:jc w:val="both"/>
      </w:pPr>
      <w:r w:rsidRPr="00712948">
        <w:t xml:space="preserve">Однако </w:t>
      </w:r>
      <w:proofErr w:type="spellStart"/>
      <w:r w:rsidRPr="00712948">
        <w:t>гидрогенизированные</w:t>
      </w:r>
      <w:proofErr w:type="spellEnd"/>
      <w:r w:rsidRPr="00712948">
        <w:t xml:space="preserve"> жиры:</w:t>
      </w:r>
    </w:p>
    <w:p w:rsidR="005C6D40" w:rsidRPr="00712948" w:rsidRDefault="005C6D40" w:rsidP="005C6D40">
      <w:pPr>
        <w:numPr>
          <w:ilvl w:val="0"/>
          <w:numId w:val="9"/>
        </w:numPr>
        <w:tabs>
          <w:tab w:val="clear" w:pos="2120"/>
          <w:tab w:val="num" w:pos="1100"/>
        </w:tabs>
        <w:spacing w:after="0" w:line="240" w:lineRule="auto"/>
        <w:ind w:left="1100" w:hanging="400"/>
        <w:jc w:val="both"/>
      </w:pPr>
      <w:r w:rsidRPr="00712948">
        <w:t>теряют свойства полиненасыщенных жиров, становясь более густыми;</w:t>
      </w:r>
    </w:p>
    <w:p w:rsidR="005C6D40" w:rsidRPr="00712948" w:rsidRDefault="005C6D40" w:rsidP="005C6D40">
      <w:pPr>
        <w:numPr>
          <w:ilvl w:val="0"/>
          <w:numId w:val="9"/>
        </w:numPr>
        <w:tabs>
          <w:tab w:val="clear" w:pos="2120"/>
          <w:tab w:val="num" w:pos="1100"/>
        </w:tabs>
        <w:spacing w:after="0" w:line="240" w:lineRule="auto"/>
        <w:ind w:left="1100" w:hanging="400"/>
        <w:jc w:val="both"/>
      </w:pPr>
      <w:r w:rsidRPr="00712948">
        <w:t>повышают риск ССЗ и подозреваются в причастности к заболеванию раком.</w:t>
      </w:r>
    </w:p>
    <w:p w:rsidR="005C6D40" w:rsidRPr="00712948" w:rsidRDefault="005C6D40" w:rsidP="005C6D40">
      <w:pPr>
        <w:ind w:firstLine="700"/>
        <w:jc w:val="both"/>
        <w:rPr>
          <w:b/>
        </w:rPr>
      </w:pPr>
      <w:r w:rsidRPr="00712948">
        <w:rPr>
          <w:b/>
        </w:rPr>
        <w:t>6. Реклама продуктов быстрого приготовления.</w:t>
      </w:r>
    </w:p>
    <w:p w:rsidR="005C6D40" w:rsidRPr="00712948" w:rsidRDefault="005C6D40" w:rsidP="005C6D40">
      <w:pPr>
        <w:ind w:firstLine="700"/>
        <w:jc w:val="both"/>
      </w:pPr>
      <w:r w:rsidRPr="00712948">
        <w:t>Они заботятся о том, чтобы женщины меньше времени проводили на кухне, но на самом деле вы употребляете мертвую пищу, в которой убиты природные витамины и микроэлементы, содержащиеся в свежих продуктах. И вы получаете только «пустые» калории.</w:t>
      </w:r>
    </w:p>
    <w:p w:rsidR="005C6D40" w:rsidRPr="00712948" w:rsidRDefault="005C6D40" w:rsidP="005C6D40">
      <w:pPr>
        <w:ind w:firstLine="700"/>
        <w:jc w:val="both"/>
      </w:pPr>
      <w:r w:rsidRPr="00712948">
        <w:t>Без здоровой пищи вы не можете обойтись, а рекламные ролики обещают человеку сомнительное удовольствие, которое можно получить только с помощью пития, еды и от перекусов. В действительности, еда для перекусов и алкогольные напитки – это очень дорогое удовольствие. Те деньги, которые люди тратят на нее в течение года, могли бы быть использованы для поездки на отдых или покупку полезной вещи.</w:t>
      </w:r>
    </w:p>
    <w:p w:rsidR="005C6D40" w:rsidRPr="00712948" w:rsidRDefault="005C6D40" w:rsidP="005C6D40">
      <w:pPr>
        <w:ind w:firstLine="700"/>
        <w:jc w:val="both"/>
      </w:pPr>
      <w:r w:rsidRPr="00712948">
        <w:t xml:space="preserve">Нездоровая пища не делает человека более изысканным, привлекательным и выносливым, а главное, не делают свободным от болезней. Наоборот, люди с избыточным весом и ожирением чаще подвержены таким заболеваниям, как рак толстого кишечника, гипертония, сахарный диабет, </w:t>
      </w:r>
      <w:proofErr w:type="spellStart"/>
      <w:r w:rsidRPr="00712948">
        <w:t>остеоартриты</w:t>
      </w:r>
      <w:proofErr w:type="spellEnd"/>
      <w:r w:rsidRPr="00712948">
        <w:t>.</w:t>
      </w:r>
    </w:p>
    <w:p w:rsidR="005C6D40" w:rsidRPr="00712948" w:rsidRDefault="005C6D40" w:rsidP="005C6D40">
      <w:pPr>
        <w:numPr>
          <w:ilvl w:val="0"/>
          <w:numId w:val="14"/>
        </w:numPr>
        <w:shd w:val="clear" w:color="auto" w:fill="FFFFFF"/>
        <w:tabs>
          <w:tab w:val="clear" w:pos="795"/>
          <w:tab w:val="num" w:pos="540"/>
          <w:tab w:val="num" w:pos="720"/>
        </w:tabs>
        <w:spacing w:before="240" w:after="0" w:line="240" w:lineRule="auto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>Война против тучности, а не против тучных людей</w:t>
      </w:r>
    </w:p>
    <w:p w:rsidR="005C6D40" w:rsidRPr="00712948" w:rsidRDefault="005C6D40" w:rsidP="005C6D40">
      <w:pPr>
        <w:spacing w:before="120"/>
        <w:ind w:firstLine="697"/>
        <w:jc w:val="both"/>
      </w:pPr>
      <w:r w:rsidRPr="00712948">
        <w:lastRenderedPageBreak/>
        <w:t>Без сомнения, пища – одна из важнейших потребностей человека. Для голодного человека еда – это то, к чему стремится любая мысль и любое его действие. Для одного миллиарда людей, имеющих лишние килограммы, и для 300 тысяч тучных еда – это вой сирены опасности, постоянное искушение, которое нужно преодолевать, чтобы не страдать от заболеваний или не чувствовать себя отверженным.</w:t>
      </w:r>
    </w:p>
    <w:p w:rsidR="005C6D40" w:rsidRPr="00712948" w:rsidRDefault="005C6D40" w:rsidP="005C6D40">
      <w:pPr>
        <w:ind w:firstLine="700"/>
        <w:jc w:val="both"/>
      </w:pPr>
      <w:r w:rsidRPr="00712948">
        <w:t>Холестерин и триглицериды могут достигнуть патологических показателей даже при нормальном весе человека. С возрастом, при наличии сидячего образа жизни происходит атрофия мышечной массы, и таким образом человек может иметь нормальный вес, но недостаточное количество мышц и излишек жира. Это так называемое «ожирение с нормальным весом».</w:t>
      </w:r>
    </w:p>
    <w:p w:rsidR="005C6D40" w:rsidRPr="00712948" w:rsidRDefault="005C6D40" w:rsidP="005C6D40">
      <w:pPr>
        <w:ind w:firstLine="700"/>
        <w:jc w:val="both"/>
      </w:pPr>
      <w:r w:rsidRPr="00712948">
        <w:t>Было проведено исследование на близнецах, усыновленных детях и их семьях. И результаты этого исследования свидетельствуют о том, что гены играют весомую роль в склонности к ожирению. Человек наследует возможность иметь ожирение так же, как и рост. Генетические факторы ответственны за появление ожирения в 25-40% случаев.</w:t>
      </w:r>
    </w:p>
    <w:p w:rsidR="005C6D40" w:rsidRPr="00712948" w:rsidRDefault="005C6D40" w:rsidP="005C6D40">
      <w:pPr>
        <w:ind w:firstLine="700"/>
        <w:jc w:val="both"/>
      </w:pPr>
      <w:r w:rsidRPr="00712948">
        <w:t xml:space="preserve">Лептин – гормон, который происходит из белой жировой ткани, т.е. из подкожного жира, информирует мозг относительно резервов энергии в организме. Синтез лептина пропорционален размерам и количеству </w:t>
      </w:r>
      <w:proofErr w:type="spellStart"/>
      <w:r w:rsidRPr="00712948">
        <w:t>адипоцитов</w:t>
      </w:r>
      <w:proofErr w:type="spellEnd"/>
      <w:r w:rsidRPr="00712948">
        <w:t>. С током крови он рецепторов ядра гипоталамуса. Деятельность этих рецепторов определяет снижение потребления продуктов питания.</w:t>
      </w:r>
    </w:p>
    <w:p w:rsidR="005C6D40" w:rsidRPr="00712948" w:rsidRDefault="005C6D40" w:rsidP="005C6D40">
      <w:pPr>
        <w:ind w:firstLine="700"/>
        <w:jc w:val="both"/>
      </w:pPr>
      <w:r w:rsidRPr="00712948">
        <w:t xml:space="preserve">Лептин – это не просто гормон насыщения, т.е. регулятор аппетита для предотвращения излишнего накопления жира в организме; он влияет на эндокринную и репродуктивную функцию. У людей, страдающих ожирением, наблюдается устойчивость к </w:t>
      </w:r>
      <w:proofErr w:type="spellStart"/>
      <w:r w:rsidRPr="00712948">
        <w:t>лептину</w:t>
      </w:r>
      <w:proofErr w:type="spellEnd"/>
      <w:r w:rsidRPr="00712948">
        <w:t>, которая возникает как результат длительной концентрации большого количества гормона в крови.</w:t>
      </w:r>
    </w:p>
    <w:p w:rsidR="005C6D40" w:rsidRPr="00712948" w:rsidRDefault="005C6D40" w:rsidP="005C6D40">
      <w:pPr>
        <w:ind w:firstLine="700"/>
        <w:jc w:val="both"/>
      </w:pPr>
      <w:r w:rsidRPr="00712948">
        <w:t>Исследователи все более и более убеждаются в том, что самым важным в деятельности наших гормонов является именно среда, в которой мы живем. Но мы можем менять обстоятельства и устои жизни. Поэтому те, кто хочет похудеть, должны будут серьезно бороться. Это будет борьба против собственных естественных склонностей, борьба</w:t>
      </w:r>
      <w:proofErr w:type="gramStart"/>
      <w:r w:rsidRPr="00712948">
        <w:t>.</w:t>
      </w:r>
      <w:proofErr w:type="gramEnd"/>
      <w:r w:rsidRPr="00712948">
        <w:t xml:space="preserve"> </w:t>
      </w:r>
      <w:proofErr w:type="gramStart"/>
      <w:r w:rsidRPr="00712948">
        <w:t>к</w:t>
      </w:r>
      <w:proofErr w:type="gramEnd"/>
      <w:r w:rsidRPr="00712948">
        <w:t>оторые только отважные начинают, и только настойчивые выигрывают.</w:t>
      </w:r>
    </w:p>
    <w:p w:rsidR="005C6D40" w:rsidRPr="00712948" w:rsidRDefault="005C6D40" w:rsidP="005C6D40">
      <w:pPr>
        <w:ind w:firstLine="700"/>
        <w:jc w:val="both"/>
      </w:pPr>
      <w:r w:rsidRPr="00712948">
        <w:t>Для решения проблемы ожирения и тучности необходимо:</w:t>
      </w:r>
    </w:p>
    <w:p w:rsidR="005C6D40" w:rsidRPr="00712948" w:rsidRDefault="005C6D40" w:rsidP="005C6D40">
      <w:pPr>
        <w:numPr>
          <w:ilvl w:val="0"/>
          <w:numId w:val="10"/>
        </w:numPr>
        <w:tabs>
          <w:tab w:val="clear" w:pos="1420"/>
          <w:tab w:val="num" w:pos="1080"/>
        </w:tabs>
        <w:spacing w:after="0" w:line="240" w:lineRule="auto"/>
        <w:ind w:left="1080"/>
      </w:pPr>
      <w:r w:rsidRPr="00712948">
        <w:t>Ознакомится со всеми новыми открытиями в области питания.</w:t>
      </w:r>
    </w:p>
    <w:p w:rsidR="005C6D40" w:rsidRPr="00712948" w:rsidRDefault="005C6D40" w:rsidP="005C6D40">
      <w:pPr>
        <w:numPr>
          <w:ilvl w:val="0"/>
          <w:numId w:val="10"/>
        </w:numPr>
        <w:tabs>
          <w:tab w:val="clear" w:pos="1420"/>
          <w:tab w:val="num" w:pos="1080"/>
        </w:tabs>
        <w:spacing w:after="0" w:line="240" w:lineRule="auto"/>
        <w:ind w:left="1080"/>
      </w:pPr>
      <w:r w:rsidRPr="00712948">
        <w:t>Использовать эту информацию для изменения привычек.</w:t>
      </w:r>
    </w:p>
    <w:p w:rsidR="005C6D40" w:rsidRPr="00712948" w:rsidRDefault="005C6D40" w:rsidP="005C6D40">
      <w:pPr>
        <w:numPr>
          <w:ilvl w:val="0"/>
          <w:numId w:val="10"/>
        </w:numPr>
        <w:tabs>
          <w:tab w:val="clear" w:pos="1420"/>
          <w:tab w:val="num" w:pos="1080"/>
        </w:tabs>
        <w:spacing w:after="0" w:line="240" w:lineRule="auto"/>
        <w:ind w:left="1080"/>
      </w:pPr>
      <w:r w:rsidRPr="00712948">
        <w:t>Иметь достаточную мотивацию, по которой человек хочет оставаться стройным.</w:t>
      </w:r>
    </w:p>
    <w:p w:rsidR="005C6D40" w:rsidRPr="00712948" w:rsidRDefault="005C6D40" w:rsidP="005C6D40">
      <w:pPr>
        <w:ind w:firstLine="700"/>
        <w:jc w:val="both"/>
      </w:pPr>
      <w:r w:rsidRPr="00712948">
        <w:rPr>
          <w:b/>
          <w:i/>
        </w:rPr>
        <w:t xml:space="preserve">Очень тяжело похудеть, но </w:t>
      </w:r>
      <w:proofErr w:type="gramStart"/>
      <w:r w:rsidRPr="00712948">
        <w:rPr>
          <w:b/>
          <w:i/>
        </w:rPr>
        <w:t>все</w:t>
      </w:r>
      <w:proofErr w:type="gramEnd"/>
      <w:r w:rsidRPr="00712948">
        <w:rPr>
          <w:b/>
          <w:i/>
        </w:rPr>
        <w:t xml:space="preserve"> же это возможно! Тяжело также сохранить свой вес, но и это возможно при наличии желания.</w:t>
      </w:r>
    </w:p>
    <w:p w:rsidR="005C6D40" w:rsidRPr="00712948" w:rsidRDefault="005C6D40" w:rsidP="005C6D40">
      <w:pPr>
        <w:ind w:firstLine="700"/>
      </w:pPr>
      <w:r w:rsidRPr="00712948">
        <w:t>Наше отношение к продуктам питания устанавливается еще в детстве. Дети привыкают к определенным вкусам, которые начинают формировать их привычку. Родители с детьми должны употреблять только здоровые продукты, и таким образом сформировать здоровые вкусы.</w:t>
      </w:r>
    </w:p>
    <w:p w:rsidR="005C6D40" w:rsidRPr="00712948" w:rsidRDefault="005C6D40" w:rsidP="005C6D40">
      <w:pPr>
        <w:ind w:firstLine="700"/>
      </w:pPr>
      <w:r w:rsidRPr="00712948">
        <w:t>Появление ожирения у детей способствует искусственное вскармливание в том возрасте, когда ребенка нужно кормить грудью. 75% маленьких детей во Франции употребляют чрезмерное количество белков и жиров именно потому, что лишены грудного вскармливания.</w:t>
      </w:r>
    </w:p>
    <w:p w:rsidR="005C6D40" w:rsidRPr="00712948" w:rsidRDefault="005C6D40" w:rsidP="005C6D40">
      <w:pPr>
        <w:ind w:firstLine="700"/>
      </w:pPr>
      <w:r w:rsidRPr="00712948">
        <w:t>Исследования, проведенные в Швеции, показывает, что кормление детей, начиная с 4-го или 5-го месяца жизни, мучными продуктами способствует увеличению в их организме жировой ткани, в которой нет ничего хорошего для здоровья ребенка.</w:t>
      </w:r>
    </w:p>
    <w:p w:rsidR="005C6D40" w:rsidRPr="00712948" w:rsidRDefault="005C6D40" w:rsidP="005C6D40">
      <w:pPr>
        <w:ind w:firstLine="700"/>
      </w:pPr>
      <w:r w:rsidRPr="00712948">
        <w:lastRenderedPageBreak/>
        <w:t>Исследования в Новой Зеландии: дети, которых кормили грудью до 18 месяцев, были более успешны в обучении и имели более высокий коэффициент интеллекта, чем дети, которых кормили из бутылочки. Чем дольше кормили ребенка молоком матери, тем лучше были результаты по чтению и математике.</w:t>
      </w:r>
    </w:p>
    <w:p w:rsidR="005C6D40" w:rsidRPr="00712948" w:rsidRDefault="005C6D40" w:rsidP="005C6D40">
      <w:pPr>
        <w:numPr>
          <w:ilvl w:val="0"/>
          <w:numId w:val="14"/>
        </w:numPr>
        <w:shd w:val="clear" w:color="auto" w:fill="FFFFFF"/>
        <w:tabs>
          <w:tab w:val="clear" w:pos="795"/>
          <w:tab w:val="num" w:pos="540"/>
          <w:tab w:val="num" w:pos="720"/>
        </w:tabs>
        <w:spacing w:before="240" w:after="0" w:line="240" w:lineRule="auto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>Физические упражнения</w:t>
      </w:r>
    </w:p>
    <w:p w:rsidR="005C6D40" w:rsidRPr="00712948" w:rsidRDefault="005C6D40" w:rsidP="005C6D40">
      <w:pPr>
        <w:spacing w:before="120"/>
        <w:ind w:firstLine="720"/>
        <w:jc w:val="both"/>
      </w:pPr>
      <w:r w:rsidRPr="00712948">
        <w:t>Проведение комплекса физических упражнений.</w:t>
      </w:r>
    </w:p>
    <w:p w:rsidR="005C6D40" w:rsidRPr="00712948" w:rsidRDefault="005C6D40" w:rsidP="005C6D40">
      <w:pPr>
        <w:numPr>
          <w:ilvl w:val="0"/>
          <w:numId w:val="14"/>
        </w:numPr>
        <w:shd w:val="clear" w:color="auto" w:fill="FFFFFF"/>
        <w:tabs>
          <w:tab w:val="clear" w:pos="795"/>
          <w:tab w:val="num" w:pos="540"/>
          <w:tab w:val="num" w:pos="720"/>
        </w:tabs>
        <w:spacing w:before="240" w:after="0" w:line="240" w:lineRule="auto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>Духовный аспект программы «Ходите легко!»</w:t>
      </w:r>
    </w:p>
    <w:p w:rsidR="005C6D40" w:rsidRPr="00712948" w:rsidRDefault="005C6D40" w:rsidP="005C6D40">
      <w:pPr>
        <w:shd w:val="clear" w:color="auto" w:fill="FFFFFF"/>
        <w:spacing w:before="120"/>
        <w:ind w:left="675"/>
      </w:pPr>
      <w:r w:rsidRPr="00712948">
        <w:rPr>
          <w:b/>
          <w:bCs/>
          <w:color w:val="000000"/>
        </w:rPr>
        <w:t>Определяя Добро и Зло</w:t>
      </w:r>
    </w:p>
    <w:p w:rsidR="005C6D40" w:rsidRPr="00712948" w:rsidRDefault="005C6D40" w:rsidP="005C6D40">
      <w:pPr>
        <w:shd w:val="clear" w:color="auto" w:fill="FFFFFF"/>
        <w:tabs>
          <w:tab w:val="left" w:pos="0"/>
        </w:tabs>
        <w:spacing w:before="120"/>
        <w:ind w:firstLine="720"/>
        <w:jc w:val="both"/>
      </w:pPr>
      <w:r w:rsidRPr="00712948">
        <w:rPr>
          <w:bCs/>
          <w:color w:val="000000"/>
        </w:rPr>
        <w:t xml:space="preserve">1. </w:t>
      </w:r>
      <w:r w:rsidRPr="00712948">
        <w:rPr>
          <w:b/>
          <w:bCs/>
          <w:i/>
          <w:color w:val="000000"/>
        </w:rPr>
        <w:t>«Что только истинно, что честно, что справедливо, что чисто, что любезно, что досто</w:t>
      </w:r>
      <w:r w:rsidRPr="00712948">
        <w:rPr>
          <w:b/>
          <w:bCs/>
          <w:i/>
          <w:color w:val="000000"/>
        </w:rPr>
        <w:softHyphen/>
        <w:t>славно, что только добродетель и похвала, о том помышляйте»</w:t>
      </w:r>
      <w:r w:rsidRPr="00712948">
        <w:rPr>
          <w:b/>
          <w:bCs/>
          <w:color w:val="000000"/>
        </w:rPr>
        <w:t xml:space="preserve"> </w:t>
      </w:r>
      <w:r w:rsidRPr="00712948">
        <w:rPr>
          <w:color w:val="000000"/>
        </w:rPr>
        <w:t xml:space="preserve">(Послание к </w:t>
      </w:r>
      <w:proofErr w:type="spellStart"/>
      <w:r w:rsidRPr="00712948">
        <w:rPr>
          <w:color w:val="000000"/>
        </w:rPr>
        <w:t>Филиппийцам</w:t>
      </w:r>
      <w:proofErr w:type="spellEnd"/>
      <w:r w:rsidRPr="00712948">
        <w:rPr>
          <w:color w:val="000000"/>
        </w:rPr>
        <w:t xml:space="preserve"> 4:8).</w:t>
      </w:r>
    </w:p>
    <w:p w:rsidR="005C6D40" w:rsidRPr="00712948" w:rsidRDefault="005C6D40" w:rsidP="005C6D40">
      <w:pPr>
        <w:widowControl w:val="0"/>
        <w:numPr>
          <w:ilvl w:val="0"/>
          <w:numId w:val="8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before="120" w:after="0" w:line="240" w:lineRule="auto"/>
        <w:ind w:left="720" w:hanging="360"/>
        <w:jc w:val="both"/>
        <w:rPr>
          <w:color w:val="000000"/>
        </w:rPr>
      </w:pPr>
      <w:r w:rsidRPr="00712948">
        <w:rPr>
          <w:color w:val="000000"/>
        </w:rPr>
        <w:t>Понятие личной ответственности постепенно подменяется понятием личных прав и сво</w:t>
      </w:r>
      <w:r w:rsidRPr="00712948">
        <w:rPr>
          <w:color w:val="000000"/>
        </w:rPr>
        <w:softHyphen/>
        <w:t>бод. Многие считают, что права граждан должны быть защищены общественными и государственными институтами и гарантироваться правительством. Я уверен в том, что поня</w:t>
      </w:r>
      <w:r w:rsidRPr="00712948">
        <w:rPr>
          <w:color w:val="000000"/>
        </w:rPr>
        <w:softHyphen/>
        <w:t xml:space="preserve">тие о праве человека на здоровье должно </w:t>
      </w:r>
      <w:proofErr w:type="gramStart"/>
      <w:r w:rsidRPr="00712948">
        <w:rPr>
          <w:color w:val="000000"/>
        </w:rPr>
        <w:t>трактоваться</w:t>
      </w:r>
      <w:proofErr w:type="gramEnd"/>
      <w:r w:rsidRPr="00712948">
        <w:rPr>
          <w:color w:val="000000"/>
        </w:rPr>
        <w:t xml:space="preserve"> прежде всего как личная </w:t>
      </w:r>
      <w:proofErr w:type="spellStart"/>
      <w:r w:rsidRPr="00712948">
        <w:rPr>
          <w:color w:val="000000"/>
        </w:rPr>
        <w:t>моральнаяответственность</w:t>
      </w:r>
      <w:proofErr w:type="spellEnd"/>
      <w:r w:rsidRPr="00712948">
        <w:rPr>
          <w:color w:val="000000"/>
        </w:rPr>
        <w:t xml:space="preserve"> каждого за сохранение и заботу о своем здоровье. </w:t>
      </w:r>
    </w:p>
    <w:p w:rsidR="005C6D40" w:rsidRPr="00712948" w:rsidRDefault="005C6D40" w:rsidP="005C6D40">
      <w:pPr>
        <w:widowControl w:val="0"/>
        <w:numPr>
          <w:ilvl w:val="0"/>
          <w:numId w:val="8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before="120" w:after="0" w:line="240" w:lineRule="auto"/>
        <w:ind w:left="720" w:hanging="360"/>
        <w:jc w:val="both"/>
        <w:rPr>
          <w:color w:val="000000"/>
        </w:rPr>
      </w:pPr>
      <w:r w:rsidRPr="00712948">
        <w:rPr>
          <w:color w:val="000000"/>
        </w:rPr>
        <w:t xml:space="preserve">Известный врач Карл </w:t>
      </w:r>
      <w:proofErr w:type="spellStart"/>
      <w:r w:rsidRPr="00712948">
        <w:rPr>
          <w:color w:val="000000"/>
        </w:rPr>
        <w:t>Меннингер</w:t>
      </w:r>
      <w:proofErr w:type="spellEnd"/>
      <w:r w:rsidRPr="00712948">
        <w:rPr>
          <w:color w:val="000000"/>
        </w:rPr>
        <w:t xml:space="preserve"> в своей книге «Что стало с грехом» пишет: «Итак, доктор Карл, вам теперь необходимо дать определение этому слову. Что подразумевают под поня</w:t>
      </w:r>
      <w:r w:rsidRPr="00712948">
        <w:rPr>
          <w:color w:val="000000"/>
        </w:rPr>
        <w:softHyphen/>
        <w:t>тием «грех»? Многое в дни минувшие считалось греховным. Это было удобно, так как позво</w:t>
      </w:r>
      <w:r w:rsidRPr="00712948">
        <w:rPr>
          <w:color w:val="000000"/>
        </w:rPr>
        <w:softHyphen/>
        <w:t xml:space="preserve">ляло держать под контролем темные и невежественные массы. Но все же, какого рода грехи имеете вы в виду? Грехи плоти? Смертные грехи? Первородный грех? </w:t>
      </w:r>
      <w:r w:rsidRPr="00712948">
        <w:rPr>
          <w:b/>
          <w:i/>
          <w:color w:val="000000"/>
        </w:rPr>
        <w:t>Под грехом я пони</w:t>
      </w:r>
      <w:r w:rsidRPr="00712948">
        <w:rPr>
          <w:b/>
          <w:i/>
          <w:color w:val="000000"/>
        </w:rPr>
        <w:softHyphen/>
        <w:t>маю поведение человека, идущее вразрез с существующими нравственными нормами и его собственной совестью; поведение, которое наносит ущерб ближнему или самому человеку».</w:t>
      </w:r>
    </w:p>
    <w:p w:rsidR="005C6D40" w:rsidRPr="00712948" w:rsidRDefault="005C6D40" w:rsidP="005C6D40">
      <w:pPr>
        <w:numPr>
          <w:ilvl w:val="0"/>
          <w:numId w:val="14"/>
        </w:numPr>
        <w:shd w:val="clear" w:color="auto" w:fill="FFFFFF"/>
        <w:tabs>
          <w:tab w:val="clear" w:pos="795"/>
          <w:tab w:val="num" w:pos="540"/>
          <w:tab w:val="num" w:pos="720"/>
        </w:tabs>
        <w:spacing w:before="240" w:after="0" w:line="240" w:lineRule="auto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>Демонстрация фильма «</w:t>
      </w:r>
      <w:proofErr w:type="spellStart"/>
      <w:r w:rsidRPr="00712948">
        <w:rPr>
          <w:rFonts w:ascii="Arial" w:hAnsi="Arial"/>
          <w:b/>
          <w:color w:val="000000"/>
        </w:rPr>
        <w:t>Mc</w:t>
      </w:r>
      <w:proofErr w:type="spellEnd"/>
      <w:r w:rsidRPr="00712948">
        <w:rPr>
          <w:rFonts w:ascii="Arial" w:hAnsi="Arial"/>
          <w:b/>
          <w:color w:val="000000"/>
        </w:rPr>
        <w:t xml:space="preserve"> </w:t>
      </w:r>
      <w:proofErr w:type="spellStart"/>
      <w:r w:rsidRPr="00712948">
        <w:rPr>
          <w:rFonts w:ascii="Arial" w:hAnsi="Arial"/>
          <w:b/>
          <w:color w:val="000000"/>
        </w:rPr>
        <w:t>Donald’s</w:t>
      </w:r>
      <w:proofErr w:type="spellEnd"/>
      <w:r w:rsidRPr="00712948">
        <w:rPr>
          <w:rFonts w:ascii="Arial" w:hAnsi="Arial"/>
          <w:b/>
          <w:color w:val="000000"/>
        </w:rPr>
        <w:t>»</w:t>
      </w:r>
    </w:p>
    <w:p w:rsidR="005C6D40" w:rsidRPr="00712948" w:rsidRDefault="005C6D40" w:rsidP="005C6D40">
      <w:pPr>
        <w:numPr>
          <w:ilvl w:val="0"/>
          <w:numId w:val="14"/>
        </w:numPr>
        <w:shd w:val="clear" w:color="auto" w:fill="FFFFFF"/>
        <w:tabs>
          <w:tab w:val="clear" w:pos="795"/>
          <w:tab w:val="num" w:pos="540"/>
          <w:tab w:val="num" w:pos="720"/>
        </w:tabs>
        <w:spacing w:before="240" w:after="0" w:line="240" w:lineRule="auto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>Домашнее задание</w:t>
      </w:r>
    </w:p>
    <w:p w:rsidR="005C6D40" w:rsidRPr="00712948" w:rsidRDefault="005C6D40" w:rsidP="005C6D40">
      <w:pPr>
        <w:shd w:val="clear" w:color="auto" w:fill="FFFFFF"/>
        <w:spacing w:before="120" w:line="245" w:lineRule="exact"/>
        <w:ind w:right="215" w:firstLine="720"/>
        <w:jc w:val="both"/>
      </w:pPr>
      <w:r w:rsidRPr="00712948">
        <w:rPr>
          <w:color w:val="000000"/>
        </w:rPr>
        <w:t>1. Если вы встретитесь с рекламой сигарет по телевидению или в газетах, противопоставляйте ей свою твердую решимость отказаться от курения.</w:t>
      </w:r>
    </w:p>
    <w:p w:rsidR="005C6D40" w:rsidRPr="00712948" w:rsidRDefault="005C6D40" w:rsidP="005C6D40">
      <w:pPr>
        <w:shd w:val="clear" w:color="auto" w:fill="FFFFFF"/>
        <w:spacing w:before="120" w:line="240" w:lineRule="exact"/>
        <w:ind w:right="215" w:firstLine="720"/>
        <w:jc w:val="both"/>
        <w:rPr>
          <w:color w:val="000000"/>
        </w:rPr>
      </w:pPr>
      <w:r w:rsidRPr="00712948">
        <w:rPr>
          <w:color w:val="000000"/>
        </w:rPr>
        <w:t xml:space="preserve">2. Постарайтесь принести полученное яйцо на следующее занятие </w:t>
      </w:r>
      <w:proofErr w:type="gramStart"/>
      <w:r w:rsidRPr="00712948">
        <w:rPr>
          <w:color w:val="000000"/>
        </w:rPr>
        <w:t>неразбитым</w:t>
      </w:r>
      <w:proofErr w:type="gramEnd"/>
      <w:r w:rsidRPr="00712948">
        <w:rPr>
          <w:color w:val="000000"/>
        </w:rPr>
        <w:t>. Сохраняя и обе</w:t>
      </w:r>
      <w:r w:rsidRPr="00712948">
        <w:rPr>
          <w:color w:val="000000"/>
        </w:rPr>
        <w:softHyphen/>
        <w:t xml:space="preserve">регая его, мысленно воспринимайте вашу хрупкую ношу, как напоминание о необходимости </w:t>
      </w:r>
      <w:proofErr w:type="gramStart"/>
      <w:r w:rsidRPr="00712948">
        <w:rPr>
          <w:color w:val="000000"/>
        </w:rPr>
        <w:t>заботится</w:t>
      </w:r>
      <w:proofErr w:type="gramEnd"/>
      <w:r w:rsidRPr="00712948">
        <w:rPr>
          <w:color w:val="000000"/>
        </w:rPr>
        <w:t xml:space="preserve"> и оберегать собственное тело.</w:t>
      </w:r>
    </w:p>
    <w:p w:rsidR="005C6D40" w:rsidRPr="00712948" w:rsidRDefault="005C6D40" w:rsidP="005C6D40">
      <w:pPr>
        <w:shd w:val="clear" w:color="auto" w:fill="FFFFFF"/>
        <w:spacing w:before="120" w:line="240" w:lineRule="exact"/>
        <w:ind w:right="215" w:firstLine="720"/>
        <w:jc w:val="both"/>
      </w:pPr>
      <w:r w:rsidRPr="00712948">
        <w:rPr>
          <w:color w:val="000000"/>
        </w:rPr>
        <w:t>3. Прочитайте все материалы, выдаваемые на руки.</w:t>
      </w:r>
    </w:p>
    <w:p w:rsidR="005C6D40" w:rsidRPr="00712948" w:rsidRDefault="005C6D40" w:rsidP="005C6D40">
      <w:pPr>
        <w:numPr>
          <w:ilvl w:val="0"/>
          <w:numId w:val="14"/>
        </w:numPr>
        <w:shd w:val="clear" w:color="auto" w:fill="FFFFFF"/>
        <w:tabs>
          <w:tab w:val="clear" w:pos="795"/>
          <w:tab w:val="num" w:pos="540"/>
          <w:tab w:val="num" w:pos="720"/>
        </w:tabs>
        <w:spacing w:before="240" w:after="0" w:line="240" w:lineRule="auto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>Группа поддержки</w:t>
      </w:r>
    </w:p>
    <w:p w:rsidR="005C6D40" w:rsidRPr="00712948" w:rsidRDefault="005C6D40" w:rsidP="005C6D40">
      <w:pPr>
        <w:jc w:val="both"/>
        <w:rPr>
          <w:color w:val="FF0000"/>
        </w:rPr>
      </w:pPr>
    </w:p>
    <w:p w:rsidR="00B76F31" w:rsidRDefault="00B76F31" w:rsidP="005C6D40"/>
    <w:sectPr w:rsidR="00B76F31" w:rsidSect="00E62B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B74B6"/>
    <w:multiLevelType w:val="hybridMultilevel"/>
    <w:tmpl w:val="578041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712218"/>
    <w:multiLevelType w:val="singleLevel"/>
    <w:tmpl w:val="73366854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">
    <w:nsid w:val="21AA4205"/>
    <w:multiLevelType w:val="hybridMultilevel"/>
    <w:tmpl w:val="69A207B2"/>
    <w:lvl w:ilvl="0" w:tplc="517EC706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D136BC"/>
    <w:multiLevelType w:val="singleLevel"/>
    <w:tmpl w:val="49A2275A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  <w:color w:val="auto"/>
      </w:rPr>
    </w:lvl>
  </w:abstractNum>
  <w:abstractNum w:abstractNumId="4">
    <w:nsid w:val="31596C73"/>
    <w:multiLevelType w:val="singleLevel"/>
    <w:tmpl w:val="80AA61F0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5">
    <w:nsid w:val="35065FC2"/>
    <w:multiLevelType w:val="hybridMultilevel"/>
    <w:tmpl w:val="A9DE26CE"/>
    <w:lvl w:ilvl="0" w:tplc="0419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6">
    <w:nsid w:val="3D860121"/>
    <w:multiLevelType w:val="hybridMultilevel"/>
    <w:tmpl w:val="E69EC18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42E4616C"/>
    <w:multiLevelType w:val="hybridMultilevel"/>
    <w:tmpl w:val="7D2C97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59E71E5"/>
    <w:multiLevelType w:val="singleLevel"/>
    <w:tmpl w:val="7DBABE18"/>
    <w:lvl w:ilvl="0">
      <w:start w:val="2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9">
    <w:nsid w:val="48676158"/>
    <w:multiLevelType w:val="hybridMultilevel"/>
    <w:tmpl w:val="7A2C82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9923C4"/>
    <w:multiLevelType w:val="singleLevel"/>
    <w:tmpl w:val="89D07160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1">
    <w:nsid w:val="55A901D6"/>
    <w:multiLevelType w:val="hybridMultilevel"/>
    <w:tmpl w:val="56E89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826181"/>
    <w:multiLevelType w:val="hybridMultilevel"/>
    <w:tmpl w:val="C8749E7A"/>
    <w:lvl w:ilvl="0" w:tplc="CBD6782E">
      <w:start w:val="1"/>
      <w:numFmt w:val="upperRoman"/>
      <w:lvlText w:val="%1."/>
      <w:lvlJc w:val="left"/>
      <w:pPr>
        <w:tabs>
          <w:tab w:val="num" w:pos="795"/>
        </w:tabs>
        <w:ind w:left="795" w:hanging="795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68B3A97"/>
    <w:multiLevelType w:val="hybridMultilevel"/>
    <w:tmpl w:val="E6283A6E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71F2FC2"/>
    <w:multiLevelType w:val="hybridMultilevel"/>
    <w:tmpl w:val="E12CD6DC"/>
    <w:lvl w:ilvl="0" w:tplc="A32C6EAA">
      <w:start w:val="1"/>
      <w:numFmt w:val="bullet"/>
      <w:lvlText w:val=""/>
      <w:lvlJc w:val="left"/>
      <w:pPr>
        <w:tabs>
          <w:tab w:val="num" w:pos="2120"/>
        </w:tabs>
        <w:ind w:left="21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5">
    <w:nsid w:val="7E9269C6"/>
    <w:multiLevelType w:val="singleLevel"/>
    <w:tmpl w:val="36CA2A44"/>
    <w:lvl w:ilvl="0">
      <w:start w:val="5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11"/>
  </w:num>
  <w:num w:numId="3">
    <w:abstractNumId w:val="6"/>
  </w:num>
  <w:num w:numId="4">
    <w:abstractNumId w:val="9"/>
  </w:num>
  <w:num w:numId="5">
    <w:abstractNumId w:val="2"/>
  </w:num>
  <w:num w:numId="6">
    <w:abstractNumId w:val="4"/>
  </w:num>
  <w:num w:numId="7">
    <w:abstractNumId w:val="10"/>
  </w:num>
  <w:num w:numId="8">
    <w:abstractNumId w:val="8"/>
  </w:num>
  <w:num w:numId="9">
    <w:abstractNumId w:val="14"/>
  </w:num>
  <w:num w:numId="10">
    <w:abstractNumId w:val="5"/>
  </w:num>
  <w:num w:numId="11">
    <w:abstractNumId w:val="1"/>
  </w:num>
  <w:num w:numId="12">
    <w:abstractNumId w:val="15"/>
  </w:num>
  <w:num w:numId="13">
    <w:abstractNumId w:val="3"/>
  </w:num>
  <w:num w:numId="14">
    <w:abstractNumId w:val="12"/>
  </w:num>
  <w:num w:numId="15">
    <w:abstractNumId w:val="7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5C6D40"/>
    <w:rsid w:val="0020287B"/>
    <w:rsid w:val="005C6D40"/>
    <w:rsid w:val="007D1404"/>
    <w:rsid w:val="00B76F31"/>
    <w:rsid w:val="00E62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5C6D40"/>
    <w:pPr>
      <w:spacing w:after="0" w:line="48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5C6D40"/>
    <w:rPr>
      <w:rFonts w:ascii="Times New Roman" w:eastAsia="Times New Roman" w:hAnsi="Times New Roman" w:cs="Times New Roman"/>
      <w:sz w:val="24"/>
      <w:szCs w:val="24"/>
    </w:rPr>
  </w:style>
  <w:style w:type="character" w:customStyle="1" w:styleId="postbody1">
    <w:name w:val="postbody1"/>
    <w:basedOn w:val="a0"/>
    <w:rsid w:val="005C6D40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3234</Words>
  <Characters>18435</Characters>
  <Application>Microsoft Office Word</Application>
  <DocSecurity>0</DocSecurity>
  <Lines>153</Lines>
  <Paragraphs>43</Paragraphs>
  <ScaleCrop>false</ScaleCrop>
  <Company/>
  <LinksUpToDate>false</LinksUpToDate>
  <CharactersWithSpaces>21626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Рыбакова</dc:creator>
  <cp:keywords/>
  <dc:description/>
  <cp:lastModifiedBy>Admin</cp:lastModifiedBy>
  <cp:revision>3</cp:revision>
  <dcterms:created xsi:type="dcterms:W3CDTF">2007-08-20T11:47:00Z</dcterms:created>
  <dcterms:modified xsi:type="dcterms:W3CDTF">2007-10-01T13:35:00Z</dcterms:modified>
</cp:coreProperties>
</file>