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281" w:rsidRPr="00B82021" w:rsidRDefault="008C36F2" w:rsidP="00A15281">
      <w:pPr>
        <w:rPr>
          <w:lang w:val="uk-UA"/>
        </w:rPr>
      </w:pPr>
      <w:r>
        <w:rPr>
          <w:noProof/>
        </w:rPr>
        <w:pict>
          <v:group id="_x0000_s1026" style="position:absolute;margin-left:72.8pt;margin-top:-20pt;width:259.7pt;height:97.9pt;rotation:-287250fd;z-index:251652608" coordorigin="1620,2754" coordsize="9540,6300">
            <v:group id="_x0000_s1027" style="position:absolute;left:1620;top:3654;width:9540;height:5400" coordorigin="3060,4554" coordsize="5220,2340"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_x0000_s1028" type="#_x0000_t64" style="position:absolute;left:3060;top:4554;width:5220;height:2340" adj="2344,9186" strokecolor="#36f" strokeweight="6pt">
                <v:stroke linestyle="thickBetweenThin"/>
              </v:shape>
              <v:shapetype id="_x0000_t156" coordsize="21600,21600" o:spt="156" adj="2809,10800" path="m@25@0c@26@3@27@1@28@0m@21@4c@22@5@23@6@24@4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textpathok="t" o:connecttype="custom" o:connectlocs="@35,@0;@38,10800;@37,@4;@36,10800" o:connectangles="270,180,90,0"/>
                <v:textpath on="t" fitshape="t" xscale="t"/>
                <v:handles>
                  <v:h position="topLeft,#0" yrange="0,4459"/>
                  <v:h position="#1,bottomRight" xrange="8640,12960"/>
                </v:handles>
                <o:lock v:ext="edit" text="t" shapetype="t"/>
              </v:shapetype>
              <v:shape id="_x0000_s1029" type="#_x0000_t156" style="position:absolute;left:3546;top:4787;width:4305;height:1830" adj="4459,9717" fillcolor="yellow">
                <v:fill color2="#099" angle="-45" type="gradient"/>
                <v:shadow on="t" color="silver" opacity="52429f" offset="3pt,3pt"/>
                <v:textpath style="font-family:&quot;Times New Roman&quot;;v-text-kern:t" trim="t" fitpath="t" xscale="f" string="Ходите легко!"/>
              </v:shape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920;top:2754;width:3135;height:3135">
              <v:imagedata r:id="rId5" o:title="" blacklevel="17694f"/>
            </v:shape>
          </v:group>
        </w:pict>
      </w:r>
    </w:p>
    <w:p w:rsidR="00A15281" w:rsidRPr="00B82021" w:rsidRDefault="00A15281" w:rsidP="00A15281">
      <w:pPr>
        <w:rPr>
          <w:lang w:val="uk-UA"/>
        </w:rPr>
      </w:pPr>
    </w:p>
    <w:p w:rsidR="00A15281" w:rsidRPr="00B82021" w:rsidRDefault="00A15281" w:rsidP="00A15281">
      <w:pPr>
        <w:rPr>
          <w:lang w:val="uk-UA"/>
        </w:rPr>
      </w:pPr>
    </w:p>
    <w:p w:rsidR="00A15281" w:rsidRPr="00B82021" w:rsidRDefault="008C36F2" w:rsidP="00A15281">
      <w:pPr>
        <w:rPr>
          <w:lang w:val="uk-UA"/>
        </w:rPr>
      </w:pPr>
      <w:r w:rsidRPr="008C36F2">
        <w:rPr>
          <w:rFonts w:ascii="Arial" w:hAnsi="Arial" w:cs="Arial"/>
          <w:noProof/>
        </w:rPr>
        <w:pict>
          <v:line id="_x0000_s1033" style="position:absolute;z-index:251653632" from="254.05pt,16.6pt" to="453.05pt,16.6pt" strokeweight="3pt">
            <v:stroke linestyle="thinThin"/>
          </v:line>
        </w:pict>
      </w:r>
    </w:p>
    <w:p w:rsidR="00A15281" w:rsidRPr="00712948" w:rsidRDefault="00A15281" w:rsidP="00A15281">
      <w:pPr>
        <w:jc w:val="center"/>
        <w:rPr>
          <w:rFonts w:ascii="Arial" w:hAnsi="Arial" w:cs="Arial"/>
          <w:b/>
          <w:i/>
          <w:caps/>
          <w:sz w:val="16"/>
          <w:szCs w:val="16"/>
        </w:rPr>
      </w:pPr>
      <w:r>
        <w:rPr>
          <w:rFonts w:ascii="Arial" w:hAnsi="Arial" w:cs="Arial"/>
          <w:b/>
          <w:i/>
          <w:caps/>
          <w:sz w:val="16"/>
          <w:szCs w:val="16"/>
        </w:rPr>
        <w:t xml:space="preserve">                                                                                                       </w:t>
      </w:r>
      <w:r w:rsidRPr="00712948">
        <w:rPr>
          <w:rFonts w:ascii="Arial" w:hAnsi="Arial" w:cs="Arial"/>
          <w:b/>
          <w:i/>
          <w:caps/>
          <w:sz w:val="16"/>
          <w:szCs w:val="16"/>
        </w:rPr>
        <w:t>Программа помощи желающим похудеть</w:t>
      </w:r>
    </w:p>
    <w:p w:rsidR="00A15281" w:rsidRPr="00B82021" w:rsidRDefault="008C36F2" w:rsidP="00A15281">
      <w:pPr>
        <w:spacing w:after="0" w:line="360" w:lineRule="auto"/>
        <w:rPr>
          <w:lang w:val="uk-UA"/>
        </w:rPr>
      </w:pPr>
      <w:r>
        <w:rPr>
          <w:noProof/>
        </w:rPr>
        <w:pict>
          <v:line id="_x0000_s1032" style="position:absolute;z-index:251654656" from="132.65pt,22.2pt" to="294.65pt,22.2pt" strokeweight="3pt">
            <v:stroke linestyle="thickBetweenThin"/>
          </v:line>
        </w:pict>
      </w:r>
      <w:r w:rsidRPr="008C36F2">
        <w:rPr>
          <w:rFonts w:ascii="Arial" w:hAnsi="Arial" w:cs="Arial"/>
          <w:b/>
          <w:i/>
          <w:noProof/>
          <w:sz w:val="20"/>
          <w:szCs w:val="20"/>
        </w:rPr>
        <w:pict>
          <v:line id="_x0000_s1034" style="position:absolute;flip:y;z-index:251655680" from="254.05pt,1.8pt" to="452.05pt,1.8pt" strokeweight="3pt">
            <v:stroke linestyle="thinThin"/>
          </v:line>
        </w:pict>
      </w:r>
    </w:p>
    <w:p w:rsidR="00A15281" w:rsidRDefault="00A15281" w:rsidP="00A15281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</w:t>
      </w:r>
    </w:p>
    <w:p w:rsidR="00A15281" w:rsidRPr="00712948" w:rsidRDefault="008C36F2" w:rsidP="00A15281">
      <w:pPr>
        <w:spacing w:after="0" w:line="360" w:lineRule="auto"/>
        <w:rPr>
          <w:rFonts w:ascii="Arial" w:hAnsi="Arial" w:cs="Arial"/>
        </w:rPr>
      </w:pPr>
      <w:r w:rsidRPr="008C36F2">
        <w:rPr>
          <w:noProof/>
        </w:rPr>
        <w:pict>
          <v:line id="_x0000_s1031" style="position:absolute;z-index:251656704" from="128.75pt,23.25pt" to="290.75pt,23.25pt" strokeweight="3pt">
            <v:stroke linestyle="thinThin"/>
          </v:line>
        </w:pict>
      </w:r>
      <w:r w:rsidR="00A15281">
        <w:rPr>
          <w:rFonts w:ascii="Arial" w:hAnsi="Arial" w:cs="Arial"/>
        </w:rPr>
        <w:t xml:space="preserve">                                                  </w:t>
      </w:r>
      <w:r w:rsidR="00A15281" w:rsidRPr="00712948">
        <w:rPr>
          <w:rFonts w:ascii="Arial" w:hAnsi="Arial" w:cs="Arial"/>
        </w:rPr>
        <w:t>Занятие четвертое</w:t>
      </w:r>
    </w:p>
    <w:p w:rsidR="00A15281" w:rsidRPr="00B82021" w:rsidRDefault="008C36F2" w:rsidP="00A15281">
      <w:pPr>
        <w:spacing w:after="0" w:line="360" w:lineRule="auto"/>
        <w:rPr>
          <w:lang w:val="uk-UA"/>
        </w:rPr>
      </w:pPr>
      <w:r>
        <w:rPr>
          <w:noProof/>
        </w:rPr>
        <w:pict>
          <v:rect id="_x0000_s1036" style="position:absolute;margin-left:-47.35pt;margin-top:12.05pt;width:261pt;height:152.75pt;z-index:251657728">
            <v:shadow on="t" opacity=".5" offset="6pt,6pt"/>
            <o:extrusion v:ext="view" backdepth="1in" viewpoint="0,34.72222mm" viewpointorigin="0,.5" skewangle="90" lightposition="-50000" lightposition2="50000" type="perspective"/>
            <v:textbox style="mso-next-textbox:#_x0000_s1036">
              <w:txbxContent>
                <w:p w:rsidR="00A15281" w:rsidRPr="007C5CC9" w:rsidRDefault="00A15281" w:rsidP="00A15281">
                  <w:pPr>
                    <w:ind w:left="360"/>
                    <w:jc w:val="center"/>
                    <w:rPr>
                      <w:sz w:val="28"/>
                      <w:szCs w:val="28"/>
                    </w:rPr>
                  </w:pPr>
                  <w:r w:rsidRPr="001518F8">
                    <w:rPr>
                      <w:sz w:val="28"/>
                      <w:szCs w:val="28"/>
                    </w:rPr>
                    <w:t>Необходимые материалы</w:t>
                  </w:r>
                </w:p>
                <w:p w:rsidR="00A15281" w:rsidRDefault="00A15281" w:rsidP="00A15281">
                  <w:pPr>
                    <w:numPr>
                      <w:ilvl w:val="0"/>
                      <w:numId w:val="32"/>
                    </w:numPr>
                    <w:tabs>
                      <w:tab w:val="clear" w:pos="1440"/>
                      <w:tab w:val="num" w:pos="700"/>
                    </w:tabs>
                    <w:spacing w:after="0" w:line="240" w:lineRule="auto"/>
                    <w:ind w:left="700" w:hanging="400"/>
                  </w:pPr>
                  <w:r>
                    <w:t>Материалы, выдаваемые на руки:</w:t>
                  </w:r>
                </w:p>
                <w:p w:rsidR="00A15281" w:rsidRPr="0077005A" w:rsidRDefault="00A15281" w:rsidP="00A15281">
                  <w:pPr>
                    <w:numPr>
                      <w:ilvl w:val="0"/>
                      <w:numId w:val="5"/>
                    </w:numPr>
                    <w:tabs>
                      <w:tab w:val="clear" w:pos="1060"/>
                      <w:tab w:val="num" w:pos="900"/>
                    </w:tabs>
                    <w:spacing w:after="0" w:line="240" w:lineRule="auto"/>
                    <w:ind w:left="900"/>
                    <w:jc w:val="both"/>
                  </w:pPr>
                  <w:r w:rsidRPr="0077005A">
                    <w:t>«Белки</w:t>
                  </w:r>
                  <w:r>
                    <w:t>, жиры углеводы»</w:t>
                  </w:r>
                </w:p>
                <w:p w:rsidR="00A15281" w:rsidRPr="0077005A" w:rsidRDefault="00A15281" w:rsidP="00A15281">
                  <w:pPr>
                    <w:numPr>
                      <w:ilvl w:val="0"/>
                      <w:numId w:val="5"/>
                    </w:numPr>
                    <w:tabs>
                      <w:tab w:val="clear" w:pos="1060"/>
                      <w:tab w:val="num" w:pos="900"/>
                    </w:tabs>
                    <w:spacing w:after="0" w:line="240" w:lineRule="auto"/>
                    <w:ind w:left="900"/>
                  </w:pPr>
                  <w:r>
                    <w:t>«Рестораны быстрого питания и мозг»</w:t>
                  </w:r>
                </w:p>
                <w:p w:rsidR="00A15281" w:rsidRPr="0077005A" w:rsidRDefault="00A15281" w:rsidP="00A15281">
                  <w:pPr>
                    <w:numPr>
                      <w:ilvl w:val="0"/>
                      <w:numId w:val="5"/>
                    </w:numPr>
                    <w:tabs>
                      <w:tab w:val="clear" w:pos="1060"/>
                      <w:tab w:val="num" w:pos="900"/>
                    </w:tabs>
                    <w:spacing w:after="0" w:line="240" w:lineRule="auto"/>
                    <w:ind w:left="900"/>
                  </w:pPr>
                  <w:r>
                    <w:t>«Определение ожирения. Критерии диагностики»</w:t>
                  </w:r>
                </w:p>
                <w:p w:rsidR="00A15281" w:rsidRDefault="00A15281" w:rsidP="00A15281">
                  <w:pPr>
                    <w:numPr>
                      <w:ilvl w:val="0"/>
                      <w:numId w:val="5"/>
                    </w:numPr>
                    <w:tabs>
                      <w:tab w:val="clear" w:pos="1060"/>
                      <w:tab w:val="num" w:pos="540"/>
                      <w:tab w:val="num" w:pos="900"/>
                    </w:tabs>
                    <w:spacing w:after="0" w:line="240" w:lineRule="auto"/>
                    <w:ind w:left="900"/>
                  </w:pPr>
                  <w:r>
                    <w:t>Дневник участника программы</w:t>
                  </w:r>
                </w:p>
              </w:txbxContent>
            </v:textbox>
          </v:rect>
        </w:pict>
      </w:r>
    </w:p>
    <w:p w:rsidR="00A15281" w:rsidRPr="00B82021" w:rsidRDefault="008C36F2" w:rsidP="00A15281">
      <w:pPr>
        <w:rPr>
          <w:lang w:val="uk-UA"/>
        </w:rPr>
      </w:pPr>
      <w:r>
        <w:rPr>
          <w:noProof/>
        </w:rPr>
        <w:pict>
          <v:rect id="_x0000_s1037" style="position:absolute;margin-left:227.7pt;margin-top:.1pt;width:243pt;height:57.25pt;z-index:251658752">
            <v:shadow on="t" opacity=".5" offset="6pt,6pt"/>
            <v:textbox style="mso-next-textbox:#_x0000_s1037">
              <w:txbxContent>
                <w:p w:rsidR="00A15281" w:rsidRDefault="00A15281" w:rsidP="00A15281">
                  <w:pPr>
                    <w:jc w:val="center"/>
                    <w:rPr>
                      <w:sz w:val="28"/>
                      <w:szCs w:val="28"/>
                    </w:rPr>
                  </w:pPr>
                  <w:r w:rsidRPr="001518F8">
                    <w:rPr>
                      <w:sz w:val="28"/>
                      <w:szCs w:val="28"/>
                    </w:rPr>
                    <w:t>Словесная фраза формула</w:t>
                  </w:r>
                </w:p>
                <w:p w:rsidR="00A15281" w:rsidRPr="001518F8" w:rsidRDefault="00A15281" w:rsidP="00A15281">
                  <w:pPr>
                    <w:jc w:val="center"/>
                    <w:rPr>
                      <w:b/>
                      <w:i/>
                    </w:rPr>
                  </w:pPr>
                  <w:r w:rsidRPr="001518F8">
                    <w:rPr>
                      <w:b/>
                      <w:i/>
                    </w:rPr>
                    <w:t>«Я выбираю жизнь без калорий!»</w:t>
                  </w:r>
                </w:p>
              </w:txbxContent>
            </v:textbox>
          </v:rect>
        </w:pict>
      </w:r>
    </w:p>
    <w:p w:rsidR="00A15281" w:rsidRPr="00B82021" w:rsidRDefault="00A15281" w:rsidP="00A15281"/>
    <w:p w:rsidR="00A15281" w:rsidRPr="00712948" w:rsidRDefault="00A15281" w:rsidP="00A15281">
      <w:pPr>
        <w:rPr>
          <w:b/>
          <w:lang w:val="uk-UA"/>
        </w:rPr>
      </w:pPr>
    </w:p>
    <w:p w:rsidR="00A15281" w:rsidRPr="00712948" w:rsidRDefault="00A15281" w:rsidP="00A15281">
      <w:r w:rsidRPr="00712948">
        <w:t xml:space="preserve">                                                                      </w:t>
      </w:r>
    </w:p>
    <w:p w:rsidR="00A15281" w:rsidRPr="00712948" w:rsidRDefault="00A15281" w:rsidP="00A15281"/>
    <w:p w:rsidR="00A15281" w:rsidRPr="00712948" w:rsidRDefault="008C36F2" w:rsidP="00A15281">
      <w:r>
        <w:rPr>
          <w:noProof/>
        </w:rPr>
        <w:pict>
          <v:rect id="_x0000_s1039" style="position:absolute;margin-left:243pt;margin-top:12.35pt;width:243pt;height:168.4pt;z-index:251660800">
            <v:shadow on="t" opacity=".5" offset="6pt,6pt"/>
            <v:textbox style="mso-next-textbox:#_x0000_s1039">
              <w:txbxContent>
                <w:p w:rsidR="00A15281" w:rsidRDefault="00A15281" w:rsidP="00A15281">
                  <w:pPr>
                    <w:jc w:val="center"/>
                    <w:rPr>
                      <w:sz w:val="28"/>
                      <w:szCs w:val="28"/>
                    </w:rPr>
                  </w:pPr>
                  <w:r w:rsidRPr="00F714F0">
                    <w:rPr>
                      <w:sz w:val="28"/>
                      <w:szCs w:val="28"/>
                    </w:rPr>
                    <w:t>Домашнее задание</w:t>
                  </w:r>
                </w:p>
                <w:p w:rsidR="00A15281" w:rsidRDefault="00A15281" w:rsidP="00A15281">
                  <w:pPr>
                    <w:numPr>
                      <w:ilvl w:val="0"/>
                      <w:numId w:val="33"/>
                    </w:numPr>
                    <w:tabs>
                      <w:tab w:val="clear" w:pos="1440"/>
                      <w:tab w:val="num" w:pos="700"/>
                    </w:tabs>
                    <w:spacing w:after="0" w:line="240" w:lineRule="auto"/>
                    <w:ind w:left="700" w:hanging="300"/>
                  </w:pPr>
                  <w:r>
                    <w:t>Отметьте самые положительные стороны вашего характера в разделе Дневника «</w:t>
                  </w:r>
                  <w:proofErr w:type="gramStart"/>
                  <w:r>
                    <w:t>Правильное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самовосприятие</w:t>
                  </w:r>
                  <w:proofErr w:type="spellEnd"/>
                  <w:r>
                    <w:t>»</w:t>
                  </w:r>
                </w:p>
                <w:p w:rsidR="00A15281" w:rsidRDefault="00A15281" w:rsidP="00A15281">
                  <w:pPr>
                    <w:numPr>
                      <w:ilvl w:val="0"/>
                      <w:numId w:val="33"/>
                    </w:numPr>
                    <w:tabs>
                      <w:tab w:val="clear" w:pos="1440"/>
                      <w:tab w:val="num" w:pos="700"/>
                    </w:tabs>
                    <w:spacing w:after="0" w:line="240" w:lineRule="auto"/>
                    <w:ind w:left="700" w:hanging="300"/>
                  </w:pPr>
                  <w:r>
                    <w:t>Составьте свой план поощрений</w:t>
                  </w:r>
                </w:p>
                <w:p w:rsidR="00A15281" w:rsidRDefault="00A15281" w:rsidP="00A15281">
                  <w:pPr>
                    <w:numPr>
                      <w:ilvl w:val="0"/>
                      <w:numId w:val="33"/>
                    </w:numPr>
                    <w:tabs>
                      <w:tab w:val="clear" w:pos="1440"/>
                      <w:tab w:val="num" w:pos="700"/>
                    </w:tabs>
                    <w:spacing w:after="0" w:line="240" w:lineRule="auto"/>
                    <w:ind w:left="700" w:hanging="300"/>
                  </w:pPr>
                  <w:r>
                    <w:t>Изучите раздел Дневника «Аргументы против похудения»</w:t>
                  </w:r>
                </w:p>
                <w:p w:rsidR="00A15281" w:rsidRDefault="00A15281" w:rsidP="00A15281">
                  <w:pPr>
                    <w:numPr>
                      <w:ilvl w:val="0"/>
                      <w:numId w:val="33"/>
                    </w:numPr>
                    <w:tabs>
                      <w:tab w:val="clear" w:pos="1440"/>
                      <w:tab w:val="num" w:pos="700"/>
                    </w:tabs>
                    <w:spacing w:after="0" w:line="240" w:lineRule="auto"/>
                    <w:ind w:left="700" w:hanging="300"/>
                  </w:pPr>
                  <w:r>
                    <w:t>Начните заполнять раздел Дневника «Мой календарь нового стиля питания»</w:t>
                  </w:r>
                </w:p>
              </w:txbxContent>
            </v:textbox>
          </v:rect>
        </w:pict>
      </w:r>
    </w:p>
    <w:p w:rsidR="00A15281" w:rsidRPr="00712948" w:rsidRDefault="008C36F2" w:rsidP="00A15281">
      <w:pPr>
        <w:jc w:val="both"/>
        <w:rPr>
          <w:color w:val="FF0000"/>
        </w:rPr>
      </w:pPr>
      <w:r w:rsidRPr="008C36F2">
        <w:rPr>
          <w:noProof/>
        </w:rPr>
        <w:pict>
          <v:rect id="_x0000_s1038" style="position:absolute;left:0;text-align:left;margin-left:-47.35pt;margin-top:17.5pt;width:261pt;height:270pt;z-index:251659776">
            <v:shadow on="t" opacity=".5" offset="6pt,6pt"/>
            <v:textbox style="mso-next-textbox:#_x0000_s1038">
              <w:txbxContent>
                <w:p w:rsidR="00A15281" w:rsidRPr="007C5CC9" w:rsidRDefault="00A15281" w:rsidP="00A15281">
                  <w:pPr>
                    <w:ind w:left="-72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План</w:t>
                  </w:r>
                </w:p>
                <w:p w:rsidR="00A15281" w:rsidRDefault="00A15281" w:rsidP="00A15281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Процедуры</w:t>
                  </w:r>
                </w:p>
                <w:p w:rsidR="00A15281" w:rsidRDefault="00A15281" w:rsidP="00A15281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Приветствие</w:t>
                  </w:r>
                </w:p>
                <w:p w:rsidR="00A15281" w:rsidRDefault="00A15281" w:rsidP="00A15281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Аргументы против похудения</w:t>
                  </w:r>
                </w:p>
                <w:p w:rsidR="00A307DD" w:rsidRPr="00A307DD" w:rsidRDefault="00A307DD" w:rsidP="00A15281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 w:rsidRPr="00A307DD">
                    <w:rPr>
                      <w:color w:val="000000"/>
                    </w:rPr>
                    <w:t>Существующие методы сбрасывания веса</w:t>
                  </w:r>
                  <w:r>
                    <w:t xml:space="preserve"> </w:t>
                  </w:r>
                </w:p>
                <w:p w:rsidR="00A15281" w:rsidRDefault="00A15281" w:rsidP="00A15281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Ожирение и самооценка</w:t>
                  </w:r>
                </w:p>
                <w:p w:rsidR="00A15281" w:rsidRDefault="00A15281" w:rsidP="00A15281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Углеводы</w:t>
                  </w:r>
                </w:p>
                <w:p w:rsidR="00A15281" w:rsidRDefault="00A15281" w:rsidP="00A15281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Причины ожирения</w:t>
                  </w:r>
                </w:p>
                <w:p w:rsidR="00A15281" w:rsidRDefault="00A15281" w:rsidP="00A15281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Глубокое дыхание и релаксация</w:t>
                  </w:r>
                </w:p>
                <w:p w:rsidR="00A15281" w:rsidRDefault="00A15281" w:rsidP="00A15281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Моя система поощрений</w:t>
                  </w:r>
                </w:p>
                <w:p w:rsidR="00A15281" w:rsidRDefault="00A15281" w:rsidP="00A15281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Физические упражнения</w:t>
                  </w:r>
                </w:p>
                <w:p w:rsidR="00A15281" w:rsidRDefault="00A15281" w:rsidP="00A15281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Духовный аспект</w:t>
                  </w:r>
                </w:p>
                <w:p w:rsidR="00A15281" w:rsidRDefault="00A15281" w:rsidP="00A15281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Фильм «М</w:t>
                  </w:r>
                  <w:proofErr w:type="gramStart"/>
                  <w:r>
                    <w:rPr>
                      <w:lang w:val="en-US"/>
                    </w:rPr>
                    <w:t>c</w:t>
                  </w:r>
                  <w:proofErr w:type="gramEnd"/>
                  <w:r>
                    <w:rPr>
                      <w:lang w:val="en-US"/>
                    </w:rPr>
                    <w:t xml:space="preserve"> Donald’s</w:t>
                  </w:r>
                  <w:r>
                    <w:t>»</w:t>
                  </w:r>
                </w:p>
                <w:p w:rsidR="00A15281" w:rsidRDefault="00A15281" w:rsidP="00A15281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Домашнее задание</w:t>
                  </w:r>
                </w:p>
                <w:p w:rsidR="00A15281" w:rsidRDefault="00A15281" w:rsidP="00A15281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Группа поддержки</w:t>
                  </w:r>
                </w:p>
                <w:p w:rsidR="00A15281" w:rsidRDefault="00A15281" w:rsidP="00A15281"/>
                <w:p w:rsidR="00A15281" w:rsidRDefault="00A15281" w:rsidP="00A15281"/>
                <w:p w:rsidR="00A15281" w:rsidRDefault="00A15281" w:rsidP="00A15281"/>
                <w:p w:rsidR="00A15281" w:rsidRDefault="00A15281" w:rsidP="00A15281"/>
                <w:p w:rsidR="00A15281" w:rsidRDefault="00A15281" w:rsidP="00A15281"/>
                <w:p w:rsidR="00A15281" w:rsidRDefault="00A15281" w:rsidP="00A15281"/>
                <w:p w:rsidR="00A15281" w:rsidRDefault="00A15281" w:rsidP="00A15281"/>
                <w:p w:rsidR="00A15281" w:rsidRDefault="00A15281" w:rsidP="00A15281"/>
                <w:p w:rsidR="00A15281" w:rsidRDefault="00A15281" w:rsidP="00A15281"/>
                <w:p w:rsidR="00A15281" w:rsidRDefault="00A15281" w:rsidP="00A15281"/>
                <w:p w:rsidR="00A15281" w:rsidRPr="00122FC5" w:rsidRDefault="00A15281" w:rsidP="00A15281"/>
              </w:txbxContent>
            </v:textbox>
          </v:rect>
        </w:pict>
      </w:r>
    </w:p>
    <w:p w:rsidR="00A15281" w:rsidRPr="00712948" w:rsidRDefault="00A15281" w:rsidP="00A15281">
      <w:pPr>
        <w:jc w:val="center"/>
        <w:rPr>
          <w:sz w:val="28"/>
          <w:szCs w:val="28"/>
        </w:rPr>
      </w:pPr>
    </w:p>
    <w:p w:rsidR="00A15281" w:rsidRPr="00712948" w:rsidRDefault="00A15281" w:rsidP="00A15281"/>
    <w:p w:rsidR="00A15281" w:rsidRPr="00712948" w:rsidRDefault="00A15281" w:rsidP="00A15281"/>
    <w:p w:rsidR="00A15281" w:rsidRPr="00712948" w:rsidRDefault="008C36F2" w:rsidP="00A15281">
      <w:r>
        <w:rPr>
          <w:noProof/>
        </w:rPr>
        <w:pict>
          <v:rect id="_x0000_s1040" style="position:absolute;margin-left:-36pt;margin-top:543.65pt;width:1in;height:1in;z-index:251661824"/>
        </w:pict>
      </w:r>
    </w:p>
    <w:p w:rsidR="00A15281" w:rsidRPr="00712948" w:rsidRDefault="00A15281" w:rsidP="00A15281"/>
    <w:p w:rsidR="00A15281" w:rsidRPr="00712948" w:rsidRDefault="00A15281" w:rsidP="00A15281"/>
    <w:p w:rsidR="00A15281" w:rsidRPr="00712948" w:rsidRDefault="008C36F2" w:rsidP="00A15281">
      <w:r>
        <w:rPr>
          <w:noProof/>
        </w:rPr>
        <w:pict>
          <v:rect id="_x0000_s1041" style="position:absolute;margin-left:242.15pt;margin-top:1.3pt;width:243pt;height:100.9pt;z-index:251662848">
            <v:shadow on="t" opacity=".5" offset="6pt,6pt"/>
            <v:textbox style="mso-next-textbox:#_x0000_s1041">
              <w:txbxContent>
                <w:p w:rsidR="00A15281" w:rsidRDefault="00A15281" w:rsidP="00A15281">
                  <w:pPr>
                    <w:jc w:val="center"/>
                    <w:rPr>
                      <w:sz w:val="28"/>
                      <w:szCs w:val="28"/>
                    </w:rPr>
                  </w:pPr>
                  <w:r w:rsidRPr="009C3D3B">
                    <w:rPr>
                      <w:sz w:val="28"/>
                      <w:szCs w:val="28"/>
                    </w:rPr>
                    <w:t>Презентации</w:t>
                  </w:r>
                </w:p>
                <w:p w:rsidR="00A15281" w:rsidRDefault="00A15281" w:rsidP="00A15281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</w:pPr>
                  <w:r>
                    <w:t xml:space="preserve"> «Лишний вес»</w:t>
                  </w:r>
                </w:p>
                <w:p w:rsidR="00A15281" w:rsidRPr="006E09F6" w:rsidRDefault="00A15281" w:rsidP="00A15281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</w:pPr>
                  <w:r>
                    <w:t>«Завтрак»</w:t>
                  </w:r>
                </w:p>
                <w:p w:rsidR="00A15281" w:rsidRPr="006E09F6" w:rsidRDefault="00A15281" w:rsidP="00A15281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</w:pPr>
                  <w:r>
                    <w:rPr>
                      <w:lang w:val="en-US"/>
                    </w:rPr>
                    <w:t>Mc Donald’s</w:t>
                  </w:r>
                </w:p>
                <w:p w:rsidR="00A15281" w:rsidRDefault="00A15281" w:rsidP="00A15281">
                  <w:pPr>
                    <w:ind w:left="360"/>
                    <w:jc w:val="both"/>
                  </w:pPr>
                </w:p>
                <w:p w:rsidR="00A15281" w:rsidRPr="009B2B33" w:rsidRDefault="00A15281" w:rsidP="00A15281"/>
                <w:p w:rsidR="00A15281" w:rsidRDefault="00A15281" w:rsidP="00A15281"/>
              </w:txbxContent>
            </v:textbox>
          </v:rect>
        </w:pict>
      </w:r>
    </w:p>
    <w:p w:rsidR="00A15281" w:rsidRPr="00712948" w:rsidRDefault="00A15281" w:rsidP="00A15281"/>
    <w:p w:rsidR="00A15281" w:rsidRPr="00712948" w:rsidRDefault="00A15281" w:rsidP="00A15281"/>
    <w:p w:rsidR="00A15281" w:rsidRPr="00712948" w:rsidRDefault="00A15281" w:rsidP="00A15281"/>
    <w:p w:rsidR="00A15281" w:rsidRPr="00712948" w:rsidRDefault="00A15281" w:rsidP="00A15281"/>
    <w:p w:rsidR="00A15281" w:rsidRPr="00712948" w:rsidRDefault="00A15281" w:rsidP="00A15281"/>
    <w:p w:rsidR="00A15281" w:rsidRPr="00712948" w:rsidRDefault="00A15281" w:rsidP="00A15281"/>
    <w:p w:rsidR="00A15281" w:rsidRPr="007C5CC9" w:rsidRDefault="00A15281" w:rsidP="00A15281">
      <w:pPr>
        <w:rPr>
          <w:lang w:val="uk-UA"/>
        </w:rPr>
      </w:pPr>
    </w:p>
    <w:p w:rsidR="00A15281" w:rsidRPr="00712948" w:rsidRDefault="00A15281" w:rsidP="00A15281">
      <w:pPr>
        <w:shd w:val="clear" w:color="auto" w:fill="FFFFFF"/>
        <w:spacing w:line="240" w:lineRule="exact"/>
        <w:ind w:left="900" w:right="895"/>
        <w:jc w:val="both"/>
        <w:rPr>
          <w:bCs/>
          <w:i/>
          <w:iCs/>
          <w:color w:val="000000"/>
        </w:rPr>
      </w:pPr>
      <w:r w:rsidRPr="00712948">
        <w:rPr>
          <w:color w:val="000000"/>
        </w:rPr>
        <w:lastRenderedPageBreak/>
        <w:t xml:space="preserve">ПРИМЕЧАНИЕ ДЛЯ РУКОВОДИТЕЛЯ ПРОГРАММЫ: </w:t>
      </w:r>
      <w:r w:rsidRPr="00712948">
        <w:rPr>
          <w:bCs/>
          <w:i/>
          <w:iCs/>
          <w:color w:val="000000"/>
        </w:rPr>
        <w:t>Цель занятия - побу</w:t>
      </w:r>
      <w:r w:rsidRPr="00712948">
        <w:rPr>
          <w:bCs/>
          <w:i/>
          <w:iCs/>
          <w:color w:val="000000"/>
        </w:rPr>
        <w:softHyphen/>
        <w:t>дить участников программы: 1) оценить свои внутренние ресурсы и возможности; 2) ис</w:t>
      </w:r>
      <w:r w:rsidRPr="00712948">
        <w:rPr>
          <w:bCs/>
          <w:i/>
          <w:iCs/>
          <w:color w:val="000000"/>
        </w:rPr>
        <w:softHyphen/>
        <w:t>пользовать внутренние ресурсы для того, чтобы и далее воздерживаться в новом режиме; 3) рассмотреть проблемы формирования самооценки; 4) осознать важность правильно</w:t>
      </w:r>
      <w:r w:rsidRPr="00712948">
        <w:rPr>
          <w:bCs/>
          <w:i/>
          <w:iCs/>
          <w:color w:val="000000"/>
        </w:rPr>
        <w:softHyphen/>
        <w:t xml:space="preserve">го </w:t>
      </w:r>
      <w:proofErr w:type="spellStart"/>
      <w:r w:rsidRPr="00712948">
        <w:rPr>
          <w:bCs/>
          <w:i/>
          <w:iCs/>
          <w:color w:val="000000"/>
        </w:rPr>
        <w:t>самовосприятия</w:t>
      </w:r>
      <w:proofErr w:type="spellEnd"/>
      <w:r w:rsidRPr="00712948">
        <w:rPr>
          <w:bCs/>
          <w:i/>
          <w:iCs/>
          <w:color w:val="000000"/>
        </w:rPr>
        <w:t xml:space="preserve"> для успешного снижения веса.</w:t>
      </w:r>
    </w:p>
    <w:p w:rsidR="00A15281" w:rsidRPr="00712948" w:rsidRDefault="00A15281" w:rsidP="00A15281">
      <w:pPr>
        <w:numPr>
          <w:ilvl w:val="0"/>
          <w:numId w:val="29"/>
        </w:numPr>
        <w:shd w:val="clear" w:color="auto" w:fill="FFFFFF"/>
        <w:spacing w:before="216" w:after="0" w:line="360" w:lineRule="auto"/>
        <w:ind w:hanging="795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 xml:space="preserve">Процедуры </w:t>
      </w:r>
    </w:p>
    <w:p w:rsidR="00A15281" w:rsidRPr="00712948" w:rsidRDefault="00A15281" w:rsidP="00A15281">
      <w:pPr>
        <w:pStyle w:val="2"/>
        <w:numPr>
          <w:ilvl w:val="0"/>
          <w:numId w:val="3"/>
        </w:numPr>
        <w:spacing w:line="240" w:lineRule="auto"/>
      </w:pPr>
      <w:r w:rsidRPr="00712948">
        <w:t>Измерения веса</w:t>
      </w:r>
    </w:p>
    <w:p w:rsidR="00A15281" w:rsidRPr="00712948" w:rsidRDefault="00A15281" w:rsidP="00A15281">
      <w:pPr>
        <w:pStyle w:val="2"/>
        <w:numPr>
          <w:ilvl w:val="0"/>
          <w:numId w:val="3"/>
        </w:numPr>
        <w:spacing w:line="240" w:lineRule="auto"/>
      </w:pPr>
      <w:r w:rsidRPr="00712948">
        <w:t>Измерение АД</w:t>
      </w:r>
    </w:p>
    <w:p w:rsidR="00A15281" w:rsidRPr="00712948" w:rsidRDefault="00A15281" w:rsidP="00A15281">
      <w:pPr>
        <w:pStyle w:val="2"/>
        <w:numPr>
          <w:ilvl w:val="0"/>
          <w:numId w:val="3"/>
        </w:numPr>
        <w:spacing w:line="240" w:lineRule="auto"/>
      </w:pPr>
      <w:r w:rsidRPr="00712948">
        <w:t xml:space="preserve">Измерение соотношения </w:t>
      </w:r>
      <w:proofErr w:type="gramStart"/>
      <w:r w:rsidRPr="00712948">
        <w:t>ОТ</w:t>
      </w:r>
      <w:proofErr w:type="gramEnd"/>
      <w:r w:rsidRPr="00712948">
        <w:t xml:space="preserve"> и ОБ</w:t>
      </w:r>
    </w:p>
    <w:p w:rsidR="00A15281" w:rsidRPr="00712948" w:rsidRDefault="00A15281" w:rsidP="00A15281">
      <w:pPr>
        <w:numPr>
          <w:ilvl w:val="0"/>
          <w:numId w:val="29"/>
        </w:numPr>
        <w:shd w:val="clear" w:color="auto" w:fill="FFFFFF"/>
        <w:spacing w:before="216" w:after="0" w:line="360" w:lineRule="auto"/>
        <w:ind w:hanging="795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Приветствие</w:t>
      </w:r>
    </w:p>
    <w:p w:rsidR="00A15281" w:rsidRPr="00712948" w:rsidRDefault="00A15281" w:rsidP="00A15281">
      <w:pPr>
        <w:ind w:firstLine="720"/>
        <w:rPr>
          <w:bCs/>
          <w:iCs/>
          <w:color w:val="FF0000"/>
        </w:rPr>
      </w:pPr>
      <w:r w:rsidRPr="00712948">
        <w:rPr>
          <w:bCs/>
          <w:iCs/>
          <w:color w:val="000000"/>
        </w:rPr>
        <w:t>Я рад видеть вас всех вновь!  Откроем наше занятие</w:t>
      </w:r>
      <w:r w:rsidRPr="00712948">
        <w:rPr>
          <w:bCs/>
          <w:iCs/>
          <w:color w:val="FF0000"/>
        </w:rPr>
        <w:t xml:space="preserve"> </w:t>
      </w:r>
      <w:r w:rsidRPr="00712948">
        <w:rPr>
          <w:bCs/>
          <w:iCs/>
        </w:rPr>
        <w:t>молитвой о душевном покое:</w:t>
      </w:r>
      <w:r w:rsidRPr="00712948">
        <w:rPr>
          <w:bCs/>
          <w:iCs/>
          <w:color w:val="FF0000"/>
        </w:rPr>
        <w:t xml:space="preserve"> </w:t>
      </w:r>
    </w:p>
    <w:p w:rsidR="00A15281" w:rsidRPr="00712948" w:rsidRDefault="00A15281" w:rsidP="00A15281">
      <w:pPr>
        <w:ind w:firstLine="720"/>
        <w:rPr>
          <w:b/>
          <w:i/>
        </w:rPr>
      </w:pPr>
      <w:r w:rsidRPr="00712948">
        <w:rPr>
          <w:b/>
        </w:rPr>
        <w:t>«</w:t>
      </w:r>
      <w:r w:rsidRPr="00712948">
        <w:rPr>
          <w:b/>
          <w:i/>
        </w:rPr>
        <w:t>Боже, дай мне разум и душевный покой – принять то, что я не в силах изменить; мужество – изменить то, что могу и мудрость отличить одно от другого»</w:t>
      </w:r>
    </w:p>
    <w:p w:rsidR="00A15281" w:rsidRPr="00712948" w:rsidRDefault="00A15281" w:rsidP="00A15281">
      <w:pPr>
        <w:shd w:val="clear" w:color="auto" w:fill="FFFFFF"/>
        <w:spacing w:before="120"/>
        <w:ind w:firstLine="720"/>
        <w:jc w:val="both"/>
        <w:rPr>
          <w:rFonts w:ascii="Arial" w:hAnsi="Arial"/>
          <w:b/>
          <w:i/>
          <w:color w:val="000000"/>
        </w:rPr>
      </w:pPr>
      <w:r w:rsidRPr="00712948">
        <w:rPr>
          <w:bCs/>
          <w:iCs/>
        </w:rPr>
        <w:t>Закрытие занятия молитвой:</w:t>
      </w:r>
      <w:r w:rsidRPr="00712948">
        <w:rPr>
          <w:b/>
          <w:i/>
        </w:rPr>
        <w:t xml:space="preserve"> «Мы беремся за руки – и вместе можем сделать то,</w:t>
      </w:r>
      <w:r w:rsidRPr="00712948">
        <w:rPr>
          <w:b/>
          <w:i/>
          <w:color w:val="000000"/>
        </w:rPr>
        <w:t xml:space="preserve"> что в одиночку нам не под силу. Прошло чувство отчаяния. Теперь никто из нас не зависит от своей шаткой воли. Теперь мы вместе стоим, протягивая руки к Силе, превышающую нашу собственную. Держась за руки, мы находим любовь и понимание, которых не было и в самых прекрасных наших мечтах!»</w:t>
      </w:r>
    </w:p>
    <w:p w:rsidR="00A15281" w:rsidRPr="00712948" w:rsidRDefault="00A15281" w:rsidP="00A15281">
      <w:pPr>
        <w:numPr>
          <w:ilvl w:val="0"/>
          <w:numId w:val="29"/>
        </w:numPr>
        <w:shd w:val="clear" w:color="auto" w:fill="FFFFFF"/>
        <w:spacing w:before="216" w:after="0" w:line="360" w:lineRule="auto"/>
        <w:ind w:hanging="795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Аргументы против отказа от похудения</w:t>
      </w:r>
    </w:p>
    <w:p w:rsidR="00A15281" w:rsidRPr="00712948" w:rsidRDefault="00A15281" w:rsidP="00A15281">
      <w:pPr>
        <w:shd w:val="clear" w:color="auto" w:fill="FFFFFF"/>
        <w:spacing w:before="120"/>
        <w:ind w:firstLine="720"/>
        <w:jc w:val="both"/>
      </w:pPr>
      <w:r w:rsidRPr="00712948">
        <w:rPr>
          <w:b/>
          <w:bCs/>
          <w:color w:val="000000"/>
        </w:rPr>
        <w:t xml:space="preserve">А.  </w:t>
      </w:r>
      <w:r w:rsidRPr="00712948">
        <w:rPr>
          <w:bCs/>
          <w:color w:val="000000"/>
        </w:rPr>
        <w:t>В Дневнике на стр. 24 вы найдете перечень доводов, которые любят приводить тучные люди  для оправдания невозможности для себя расстаться с лишними килограммами.   Давайте сейчас обсудим два или три подобных аргумента.</w:t>
      </w:r>
    </w:p>
    <w:p w:rsidR="00A307DD" w:rsidRPr="00A307DD" w:rsidRDefault="00A15281" w:rsidP="00A307DD">
      <w:pPr>
        <w:shd w:val="clear" w:color="auto" w:fill="FFFFFF"/>
        <w:spacing w:before="48"/>
        <w:ind w:firstLine="720"/>
        <w:rPr>
          <w:bCs/>
          <w:color w:val="000000"/>
        </w:rPr>
      </w:pPr>
      <w:r w:rsidRPr="00712948">
        <w:rPr>
          <w:b/>
          <w:bCs/>
          <w:color w:val="000000"/>
        </w:rPr>
        <w:t xml:space="preserve">Б.   </w:t>
      </w:r>
      <w:r w:rsidRPr="00712948">
        <w:rPr>
          <w:bCs/>
          <w:color w:val="000000"/>
        </w:rPr>
        <w:t>Я хотел бы также, чтобы вы поразмышляли над этими проблемами после окончания занятия.</w:t>
      </w:r>
    </w:p>
    <w:p w:rsidR="00A15281" w:rsidRPr="00A307DD" w:rsidRDefault="00A307DD" w:rsidP="00A307DD">
      <w:pPr>
        <w:shd w:val="clear" w:color="auto" w:fill="FFFFFF"/>
        <w:spacing w:before="240" w:after="0" w:line="24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  <w:lang w:val="en-US"/>
        </w:rPr>
        <w:t>IV</w:t>
      </w:r>
      <w:r>
        <w:rPr>
          <w:rFonts w:ascii="Arial" w:hAnsi="Arial"/>
          <w:b/>
          <w:color w:val="000000"/>
        </w:rPr>
        <w:t xml:space="preserve">.   </w:t>
      </w:r>
      <w:r w:rsidR="00A15281" w:rsidRPr="00A307DD">
        <w:rPr>
          <w:rFonts w:ascii="Arial" w:hAnsi="Arial"/>
          <w:b/>
          <w:color w:val="000000"/>
        </w:rPr>
        <w:t xml:space="preserve"> Существующие методы сбрасывания веса</w:t>
      </w:r>
    </w:p>
    <w:p w:rsidR="00A15281" w:rsidRPr="00712948" w:rsidRDefault="00A15281" w:rsidP="00A15281">
      <w:pPr>
        <w:spacing w:before="120"/>
        <w:ind w:firstLine="720"/>
        <w:rPr>
          <w:b/>
        </w:rPr>
      </w:pPr>
      <w:r w:rsidRPr="00712948">
        <w:rPr>
          <w:b/>
        </w:rPr>
        <w:t>Кодирование, программирование, гипноз, НЛП.</w:t>
      </w:r>
    </w:p>
    <w:p w:rsidR="00A15281" w:rsidRPr="00712948" w:rsidRDefault="00A15281" w:rsidP="00A15281">
      <w:pPr>
        <w:ind w:firstLine="720"/>
        <w:jc w:val="both"/>
      </w:pPr>
      <w:r w:rsidRPr="00712948">
        <w:t>На языке медицины называется «эмоционально-стрессовая терапия». Эффект базируется на том, что у пациента вызывается сильный стресс. Психологические практики применяются над худеющим человеком широким кругом лиц, (астрологов, целителей, академиков неизвестных академий) которые не имеют профессионального медицинского и психологического образования. Либо дипломы получены сомнительного качества ВУЗами. Привлекательность подобных практик для населения объясняется следующим:</w:t>
      </w:r>
    </w:p>
    <w:p w:rsidR="00A15281" w:rsidRPr="00712948" w:rsidRDefault="00A15281" w:rsidP="00A15281">
      <w:pPr>
        <w:ind w:firstLine="720"/>
        <w:jc w:val="both"/>
      </w:pPr>
      <w:r w:rsidRPr="00712948">
        <w:t>1. Предлагают похудеть за один сеанс – ограниченное время работы;</w:t>
      </w:r>
    </w:p>
    <w:p w:rsidR="00A15281" w:rsidRPr="00712948" w:rsidRDefault="00A15281" w:rsidP="00A15281">
      <w:pPr>
        <w:ind w:firstLine="720"/>
        <w:jc w:val="both"/>
      </w:pPr>
      <w:r w:rsidRPr="00712948">
        <w:t>2. Участие человек в процессе сведено к минимуму – активность поощряется лишь в следовании предписаний изложенных врачом (целителем, учителем);</w:t>
      </w:r>
    </w:p>
    <w:p w:rsidR="00A15281" w:rsidRPr="00712948" w:rsidRDefault="00A15281" w:rsidP="00A15281">
      <w:pPr>
        <w:ind w:firstLine="720"/>
        <w:jc w:val="both"/>
      </w:pPr>
      <w:r w:rsidRPr="00712948">
        <w:t>3. Использование ведущим (целителем, учителем) целенаправленной пропаганды собственной значимости;</w:t>
      </w:r>
    </w:p>
    <w:p w:rsidR="00A15281" w:rsidRPr="00712948" w:rsidRDefault="00A15281" w:rsidP="00A15281">
      <w:pPr>
        <w:ind w:firstLine="720"/>
        <w:jc w:val="both"/>
      </w:pPr>
      <w:r w:rsidRPr="00712948">
        <w:lastRenderedPageBreak/>
        <w:t>4. Эксплуатация изначальной склонности полных людей к самоистязанию, вызывание у них чувства вины;</w:t>
      </w:r>
    </w:p>
    <w:p w:rsidR="00A15281" w:rsidRPr="00712948" w:rsidRDefault="00A15281" w:rsidP="00A15281">
      <w:pPr>
        <w:ind w:firstLine="720"/>
        <w:jc w:val="both"/>
      </w:pPr>
      <w:r w:rsidRPr="00712948">
        <w:t>5. Относительная дешевизна методики.</w:t>
      </w:r>
    </w:p>
    <w:p w:rsidR="00A15281" w:rsidRPr="00712948" w:rsidRDefault="00A15281" w:rsidP="00A15281">
      <w:pPr>
        <w:spacing w:before="120"/>
        <w:ind w:firstLine="720"/>
        <w:jc w:val="both"/>
      </w:pPr>
      <w:r w:rsidRPr="00712948">
        <w:t xml:space="preserve">В итоге у пациентов не вырабатываются здоровые привычки, направленные на полезные стереотипы питания, не поощряется в безопасных дозах физическая активность. </w:t>
      </w:r>
    </w:p>
    <w:p w:rsidR="00A15281" w:rsidRPr="00712948" w:rsidRDefault="00A15281" w:rsidP="00A15281">
      <w:pPr>
        <w:ind w:firstLine="720"/>
        <w:jc w:val="both"/>
      </w:pPr>
      <w:r w:rsidRPr="00712948">
        <w:t>У полного человека часто бывают голодовки, которые прерываются приступами переедания. Снижение веса сменяется набором</w:t>
      </w:r>
      <w:r>
        <w:rPr>
          <w:lang w:val="uk-UA"/>
        </w:rPr>
        <w:t xml:space="preserve"> –</w:t>
      </w:r>
      <w:r w:rsidRPr="00712948">
        <w:t xml:space="preserve"> и так по кругу. Возникают серьёзные нарушения органов желудочно-кишечного тракта, иммунные и гормональные расстройства.</w:t>
      </w:r>
    </w:p>
    <w:p w:rsidR="00A15281" w:rsidRPr="00712948" w:rsidRDefault="00A15281" w:rsidP="00A15281">
      <w:pPr>
        <w:spacing w:before="120"/>
        <w:ind w:firstLine="720"/>
        <w:jc w:val="both"/>
      </w:pPr>
      <w:r w:rsidRPr="00712948">
        <w:t>Следующие критерии помогут Вам избежать напрасной траты времени и доверить своё здоровье грамотному специалисту:</w:t>
      </w:r>
    </w:p>
    <w:p w:rsidR="00A15281" w:rsidRPr="00712948" w:rsidRDefault="00A15281" w:rsidP="00A15281">
      <w:pPr>
        <w:ind w:firstLine="720"/>
        <w:jc w:val="both"/>
      </w:pPr>
      <w:r w:rsidRPr="00712948">
        <w:t>1. Избыточный вес</w:t>
      </w:r>
      <w:r>
        <w:rPr>
          <w:lang w:val="uk-UA"/>
        </w:rPr>
        <w:t xml:space="preserve"> –</w:t>
      </w:r>
      <w:r w:rsidRPr="00712948">
        <w:t xml:space="preserve"> проблема медицинская, поэтому заниматься ею должен дипломированный врач, искушённый в проблемах снижения веса и несущий за свою деятельность юридическую ответственность;</w:t>
      </w:r>
    </w:p>
    <w:p w:rsidR="00A15281" w:rsidRPr="00712948" w:rsidRDefault="00A15281" w:rsidP="00A15281">
      <w:pPr>
        <w:ind w:firstLine="720"/>
        <w:jc w:val="both"/>
      </w:pPr>
      <w:r w:rsidRPr="00712948">
        <w:t>2. Эффективная психотерапевтическая помощь, может быть оказана как в индивидуальном порядке, так и в группах. Главное, чтобы была возможность сформировать индивидуальную программу снижения веса, которая бы учитывала образ жизни, возраст, состояние здоровья человека.</w:t>
      </w:r>
    </w:p>
    <w:p w:rsidR="00A15281" w:rsidRPr="00712948" w:rsidRDefault="00A15281" w:rsidP="00A15281">
      <w:pPr>
        <w:ind w:firstLine="720"/>
        <w:jc w:val="both"/>
      </w:pPr>
      <w:r w:rsidRPr="00712948">
        <w:t>3. Пациент должен иметь возможность обратиться за необходимой консультативной помощью в течени</w:t>
      </w:r>
      <w:proofErr w:type="gramStart"/>
      <w:r w:rsidRPr="00712948">
        <w:t>и</w:t>
      </w:r>
      <w:proofErr w:type="gramEnd"/>
      <w:r w:rsidRPr="00712948">
        <w:t xml:space="preserve"> всего периода снижения веса;</w:t>
      </w:r>
    </w:p>
    <w:p w:rsidR="00A15281" w:rsidRPr="00712948" w:rsidRDefault="00A15281" w:rsidP="00A15281">
      <w:pPr>
        <w:ind w:firstLine="720"/>
        <w:jc w:val="both"/>
      </w:pPr>
      <w:r w:rsidRPr="00712948">
        <w:t>4. Психотерапевтическая помощь является лишь дополнением к грамотно построенной диете с подобранным режимом физической активности.</w:t>
      </w:r>
    </w:p>
    <w:p w:rsidR="00A15281" w:rsidRPr="00712948" w:rsidRDefault="00A15281" w:rsidP="00A15281">
      <w:pPr>
        <w:ind w:firstLine="720"/>
        <w:jc w:val="both"/>
        <w:rPr>
          <w:color w:val="FF0000"/>
          <w:sz w:val="28"/>
          <w:szCs w:val="28"/>
        </w:rPr>
      </w:pPr>
      <w:r w:rsidRPr="00712948">
        <w:t>5. Достаточно длите</w:t>
      </w:r>
      <w:r>
        <w:t>льное время совместной работы (</w:t>
      </w:r>
      <w:r w:rsidRPr="00712948">
        <w:t>минимум один месяц).</w:t>
      </w:r>
      <w:r w:rsidRPr="00712948">
        <w:rPr>
          <w:color w:val="FF0000"/>
          <w:sz w:val="28"/>
          <w:szCs w:val="28"/>
        </w:rPr>
        <w:t xml:space="preserve"> </w:t>
      </w:r>
      <w:r w:rsidRPr="00712948">
        <w:rPr>
          <w:color w:val="FF0000"/>
          <w:sz w:val="28"/>
          <w:szCs w:val="28"/>
        </w:rPr>
        <w:tab/>
      </w:r>
    </w:p>
    <w:p w:rsidR="00A15281" w:rsidRPr="00712948" w:rsidRDefault="00A15281" w:rsidP="00A15281">
      <w:pPr>
        <w:spacing w:before="120"/>
        <w:ind w:firstLine="720"/>
        <w:jc w:val="both"/>
        <w:rPr>
          <w:b/>
          <w:i/>
        </w:rPr>
      </w:pPr>
      <w:r w:rsidRPr="00712948">
        <w:t xml:space="preserve">Тот факт, что ожирение распространяется по всей планете с огромной скоростью, является доказательством того, что методы борьбы с ожирением неэффективны по своей сути. Для того чтобы добиться хороших  результатов в борьбе с ожирением, есть необходимость в приобретении уверенности в том, что </w:t>
      </w:r>
      <w:r w:rsidRPr="00712948">
        <w:rPr>
          <w:b/>
          <w:i/>
        </w:rPr>
        <w:t xml:space="preserve">новый стиль жизни представляет собой необходимость, а не просто выбор. </w:t>
      </w:r>
    </w:p>
    <w:p w:rsidR="00A15281" w:rsidRDefault="00A15281" w:rsidP="00A15281">
      <w:pPr>
        <w:jc w:val="both"/>
      </w:pPr>
      <w:r w:rsidRPr="00712948">
        <w:tab/>
        <w:t xml:space="preserve">Ожирение – это комплексное  заболевание, с </w:t>
      </w:r>
      <w:proofErr w:type="spellStart"/>
      <w:r w:rsidRPr="00712948">
        <w:t>мнофакторными</w:t>
      </w:r>
      <w:proofErr w:type="spellEnd"/>
      <w:r w:rsidRPr="00712948">
        <w:t xml:space="preserve"> причинами, подверженное влиянию генетических компонентов, окружающей среды и культуры. </w:t>
      </w:r>
    </w:p>
    <w:p w:rsidR="00A15281" w:rsidRPr="00712948" w:rsidRDefault="00A15281" w:rsidP="00A15281">
      <w:pPr>
        <w:jc w:val="both"/>
      </w:pPr>
      <w:r w:rsidRPr="00712948">
        <w:rPr>
          <w:b/>
        </w:rPr>
        <w:t>Похудение без того, чтобы приложить усилия, без изменения того, что нужно изменить, могут предложить только шарлатаны</w:t>
      </w:r>
      <w:r w:rsidRPr="00712948">
        <w:t>, которые наживаются  на наивности многих людей.</w:t>
      </w:r>
    </w:p>
    <w:p w:rsidR="00A15281" w:rsidRPr="00712948" w:rsidRDefault="00A15281" w:rsidP="00A15281">
      <w:pPr>
        <w:spacing w:before="120"/>
        <w:ind w:firstLine="709"/>
        <w:jc w:val="both"/>
        <w:rPr>
          <w:bCs/>
        </w:rPr>
      </w:pPr>
      <w:r w:rsidRPr="00712948">
        <w:rPr>
          <w:b/>
          <w:bCs/>
        </w:rPr>
        <w:t xml:space="preserve">А. Мы призываем вас, воспользоваться своим правом свободного выбора и принять решение относительно метода снижения веса. </w:t>
      </w:r>
      <w:r w:rsidRPr="00712948">
        <w:rPr>
          <w:bCs/>
        </w:rPr>
        <w:t xml:space="preserve">Сделайте свой выбор и в удобное для вас время начните питаться </w:t>
      </w:r>
      <w:proofErr w:type="gramStart"/>
      <w:r w:rsidRPr="00712948">
        <w:rPr>
          <w:bCs/>
        </w:rPr>
        <w:t>по новому</w:t>
      </w:r>
      <w:proofErr w:type="gramEnd"/>
      <w:r w:rsidRPr="00712948">
        <w:rPr>
          <w:bCs/>
        </w:rPr>
        <w:t xml:space="preserve"> до начала третьего занятия.</w:t>
      </w:r>
    </w:p>
    <w:p w:rsidR="00A15281" w:rsidRPr="00712948" w:rsidRDefault="00A15281" w:rsidP="00A15281">
      <w:pPr>
        <w:spacing w:before="120"/>
        <w:ind w:firstLine="709"/>
        <w:jc w:val="both"/>
      </w:pPr>
      <w:r w:rsidRPr="00712948">
        <w:rPr>
          <w:b/>
          <w:bCs/>
        </w:rPr>
        <w:t xml:space="preserve">Б. Пытаясь сбросить вес, люди пробуют различные, сомнительные методы и способы. </w:t>
      </w:r>
      <w:r w:rsidRPr="00712948">
        <w:t>Ниже мы приводим два наиболее распространенных метода снижения  веса, ни один из которых, как показывает опыт, не приносит желаемых долговременных результатов.</w:t>
      </w:r>
    </w:p>
    <w:p w:rsidR="00A15281" w:rsidRPr="00712948" w:rsidRDefault="00A15281" w:rsidP="00A15281">
      <w:pPr>
        <w:spacing w:before="120"/>
        <w:ind w:firstLine="709"/>
        <w:jc w:val="both"/>
        <w:rPr>
          <w:b/>
          <w:bCs/>
        </w:rPr>
      </w:pPr>
      <w:r w:rsidRPr="00712948">
        <w:rPr>
          <w:b/>
          <w:bCs/>
        </w:rPr>
        <w:lastRenderedPageBreak/>
        <w:t>1. Диета с низким содержанием углеводов. Неверна!</w:t>
      </w:r>
    </w:p>
    <w:p w:rsidR="00A15281" w:rsidRPr="00712948" w:rsidRDefault="00A15281" w:rsidP="00A15281">
      <w:pPr>
        <w:ind w:firstLine="720"/>
        <w:jc w:val="both"/>
      </w:pPr>
      <w:r w:rsidRPr="00F12C18">
        <w:rPr>
          <w:bCs/>
        </w:rPr>
        <w:t>Мы не рекомендуем, использовать этот метод, т.к. он</w:t>
      </w:r>
      <w:r w:rsidRPr="00712948">
        <w:rPr>
          <w:b/>
          <w:bCs/>
        </w:rPr>
        <w:t xml:space="preserve"> </w:t>
      </w:r>
      <w:r w:rsidRPr="00712948">
        <w:t xml:space="preserve">представляет опасность даже для сравнительно здорового человека. Этот метод может привести </w:t>
      </w:r>
      <w:proofErr w:type="gramStart"/>
      <w:r w:rsidRPr="00712948">
        <w:t>к</w:t>
      </w:r>
      <w:proofErr w:type="gramEnd"/>
      <w:r w:rsidRPr="00712948">
        <w:t>:</w:t>
      </w:r>
    </w:p>
    <w:p w:rsidR="00A15281" w:rsidRPr="00712948" w:rsidRDefault="00A15281" w:rsidP="00A15281">
      <w:pPr>
        <w:numPr>
          <w:ilvl w:val="0"/>
          <w:numId w:val="35"/>
        </w:numPr>
        <w:tabs>
          <w:tab w:val="clear" w:pos="720"/>
          <w:tab w:val="num" w:pos="1440"/>
        </w:tabs>
        <w:spacing w:after="0" w:line="240" w:lineRule="auto"/>
        <w:ind w:left="1440" w:hanging="540"/>
        <w:jc w:val="both"/>
      </w:pPr>
      <w:r>
        <w:t>у</w:t>
      </w:r>
      <w:r w:rsidRPr="00712948">
        <w:t>величению риска сердечных заболеваний</w:t>
      </w:r>
      <w:r>
        <w:t>;</w:t>
      </w:r>
    </w:p>
    <w:p w:rsidR="00A15281" w:rsidRPr="00712948" w:rsidRDefault="00A15281" w:rsidP="00A15281">
      <w:pPr>
        <w:numPr>
          <w:ilvl w:val="0"/>
          <w:numId w:val="35"/>
        </w:numPr>
        <w:tabs>
          <w:tab w:val="clear" w:pos="720"/>
          <w:tab w:val="num" w:pos="1440"/>
        </w:tabs>
        <w:spacing w:after="0" w:line="240" w:lineRule="auto"/>
        <w:ind w:left="1440" w:hanging="540"/>
        <w:jc w:val="both"/>
      </w:pPr>
      <w:r>
        <w:t>у</w:t>
      </w:r>
      <w:r w:rsidRPr="00712948">
        <w:t>величению риска раковых заболеваний</w:t>
      </w:r>
      <w:r>
        <w:t>;</w:t>
      </w:r>
    </w:p>
    <w:p w:rsidR="00A15281" w:rsidRPr="00712948" w:rsidRDefault="00A15281" w:rsidP="00A15281">
      <w:pPr>
        <w:numPr>
          <w:ilvl w:val="0"/>
          <w:numId w:val="35"/>
        </w:numPr>
        <w:tabs>
          <w:tab w:val="clear" w:pos="720"/>
          <w:tab w:val="num" w:pos="1440"/>
        </w:tabs>
        <w:spacing w:after="0" w:line="240" w:lineRule="auto"/>
        <w:ind w:left="1440" w:hanging="540"/>
        <w:jc w:val="both"/>
      </w:pPr>
      <w:r>
        <w:t>п</w:t>
      </w:r>
      <w:r w:rsidRPr="00712948">
        <w:t xml:space="preserve">лохой долгосрочный </w:t>
      </w:r>
      <w:proofErr w:type="gramStart"/>
      <w:r w:rsidRPr="00712948">
        <w:t>контроль за</w:t>
      </w:r>
      <w:proofErr w:type="gramEnd"/>
      <w:r w:rsidRPr="00712948">
        <w:t xml:space="preserve">  весом</w:t>
      </w:r>
      <w:r>
        <w:t>;</w:t>
      </w:r>
    </w:p>
    <w:p w:rsidR="00A15281" w:rsidRPr="00712948" w:rsidRDefault="00A15281" w:rsidP="00A15281">
      <w:pPr>
        <w:numPr>
          <w:ilvl w:val="0"/>
          <w:numId w:val="35"/>
        </w:numPr>
        <w:tabs>
          <w:tab w:val="clear" w:pos="720"/>
          <w:tab w:val="num" w:pos="1440"/>
        </w:tabs>
        <w:spacing w:after="0" w:line="240" w:lineRule="auto"/>
        <w:ind w:left="1440" w:hanging="540"/>
        <w:jc w:val="both"/>
      </w:pPr>
      <w:r>
        <w:t>п</w:t>
      </w:r>
      <w:r w:rsidRPr="00712948">
        <w:t>ониженная результативность в спорте</w:t>
      </w:r>
      <w:r>
        <w:t>;</w:t>
      </w:r>
    </w:p>
    <w:p w:rsidR="00A15281" w:rsidRPr="00712948" w:rsidRDefault="00A15281" w:rsidP="00A15281">
      <w:pPr>
        <w:numPr>
          <w:ilvl w:val="0"/>
          <w:numId w:val="35"/>
        </w:numPr>
        <w:tabs>
          <w:tab w:val="clear" w:pos="720"/>
          <w:tab w:val="num" w:pos="1440"/>
        </w:tabs>
        <w:spacing w:after="0" w:line="240" w:lineRule="auto"/>
        <w:ind w:left="1440" w:hanging="540"/>
        <w:jc w:val="both"/>
      </w:pPr>
      <w:r>
        <w:t>у</w:t>
      </w:r>
      <w:r w:rsidRPr="00712948">
        <w:t>величивается артериальное давление</w:t>
      </w:r>
      <w:r>
        <w:t>;</w:t>
      </w:r>
    </w:p>
    <w:p w:rsidR="00A15281" w:rsidRPr="00712948" w:rsidRDefault="00A15281" w:rsidP="00A15281">
      <w:pPr>
        <w:numPr>
          <w:ilvl w:val="0"/>
          <w:numId w:val="35"/>
        </w:numPr>
        <w:tabs>
          <w:tab w:val="clear" w:pos="720"/>
          <w:tab w:val="num" w:pos="1440"/>
        </w:tabs>
        <w:spacing w:after="0" w:line="240" w:lineRule="auto"/>
        <w:ind w:left="1440" w:hanging="540"/>
        <w:jc w:val="both"/>
      </w:pPr>
      <w:r>
        <w:t>у</w:t>
      </w:r>
      <w:r w:rsidRPr="00712948">
        <w:t xml:space="preserve">величивается риск подагры, камней в почках, </w:t>
      </w:r>
      <w:proofErr w:type="spellStart"/>
      <w:r w:rsidRPr="00712948">
        <w:t>остеопороза</w:t>
      </w:r>
      <w:proofErr w:type="spellEnd"/>
      <w:r>
        <w:t>;</w:t>
      </w:r>
    </w:p>
    <w:p w:rsidR="00A15281" w:rsidRPr="00712948" w:rsidRDefault="00A15281" w:rsidP="00A15281">
      <w:pPr>
        <w:numPr>
          <w:ilvl w:val="0"/>
          <w:numId w:val="35"/>
        </w:numPr>
        <w:tabs>
          <w:tab w:val="clear" w:pos="720"/>
          <w:tab w:val="num" w:pos="1440"/>
        </w:tabs>
        <w:spacing w:after="0" w:line="240" w:lineRule="auto"/>
        <w:ind w:left="1440" w:hanging="540"/>
        <w:jc w:val="both"/>
      </w:pPr>
      <w:r>
        <w:t>м</w:t>
      </w:r>
      <w:r w:rsidRPr="00712948">
        <w:t>ожет привести к обморокам</w:t>
      </w:r>
      <w:r>
        <w:t>;</w:t>
      </w:r>
    </w:p>
    <w:p w:rsidR="00A15281" w:rsidRPr="00712948" w:rsidRDefault="00A15281" w:rsidP="00A15281">
      <w:pPr>
        <w:numPr>
          <w:ilvl w:val="0"/>
          <w:numId w:val="35"/>
        </w:numPr>
        <w:tabs>
          <w:tab w:val="clear" w:pos="720"/>
          <w:tab w:val="num" w:pos="1440"/>
        </w:tabs>
        <w:spacing w:after="0" w:line="240" w:lineRule="auto"/>
        <w:ind w:left="1440" w:hanging="540"/>
        <w:jc w:val="both"/>
      </w:pPr>
      <w:r>
        <w:t>к</w:t>
      </w:r>
      <w:r w:rsidRPr="00712948">
        <w:t>етоновое дыхание.</w:t>
      </w:r>
    </w:p>
    <w:p w:rsidR="00A15281" w:rsidRPr="00712948" w:rsidRDefault="00A15281" w:rsidP="00A15281">
      <w:pPr>
        <w:spacing w:before="120"/>
        <w:ind w:firstLine="709"/>
        <w:jc w:val="both"/>
        <w:rPr>
          <w:b/>
          <w:bCs/>
        </w:rPr>
      </w:pPr>
      <w:r w:rsidRPr="00712948">
        <w:rPr>
          <w:b/>
          <w:bCs/>
        </w:rPr>
        <w:t xml:space="preserve">2.  </w:t>
      </w:r>
      <w:r>
        <w:rPr>
          <w:b/>
          <w:bCs/>
        </w:rPr>
        <w:t>Слишком</w:t>
      </w:r>
      <w:r w:rsidRPr="00712948">
        <w:rPr>
          <w:b/>
          <w:bCs/>
        </w:rPr>
        <w:t xml:space="preserve"> низкокалорийные диеты.</w:t>
      </w:r>
    </w:p>
    <w:p w:rsidR="00A15281" w:rsidRPr="00712948" w:rsidRDefault="00A15281" w:rsidP="00A15281">
      <w:pPr>
        <w:ind w:firstLine="720"/>
        <w:jc w:val="both"/>
      </w:pPr>
      <w:r>
        <w:t>Чаще всего</w:t>
      </w:r>
      <w:r w:rsidRPr="00712948">
        <w:t xml:space="preserve"> такой подход </w:t>
      </w:r>
      <w:r w:rsidRPr="00F12C18">
        <w:t xml:space="preserve">не решает, а лишь затягивает решение проблемы. </w:t>
      </w:r>
      <w:r w:rsidRPr="00712948">
        <w:t>Даже сокра</w:t>
      </w:r>
      <w:r w:rsidRPr="00712948">
        <w:softHyphen/>
        <w:t>щая количество калорий, вы все равно продолжаете набирать вес и зависеть от еды.</w:t>
      </w:r>
    </w:p>
    <w:p w:rsidR="00A15281" w:rsidRPr="00712948" w:rsidRDefault="00A15281" w:rsidP="00A15281">
      <w:pPr>
        <w:spacing w:before="120"/>
        <w:ind w:firstLine="709"/>
        <w:jc w:val="both"/>
      </w:pPr>
      <w:r w:rsidRPr="00712948">
        <w:rPr>
          <w:b/>
          <w:bCs/>
        </w:rPr>
        <w:t>В.  Метод решительного отказа от ПРЕЖНЕГО СТИЛЯ ЖИЗНИ Рано или поздно вам все равно придется прибегнуть к методу, который проверен на практике и обеспечивает гарантированный успех — методу решитель</w:t>
      </w:r>
      <w:r w:rsidRPr="00712948">
        <w:rPr>
          <w:b/>
          <w:bCs/>
        </w:rPr>
        <w:softHyphen/>
        <w:t xml:space="preserve">ного отказа от прежнего стиля жизни. </w:t>
      </w:r>
      <w:r w:rsidRPr="00712948">
        <w:t xml:space="preserve">Исследования показали, что наиболее эффективной стратегией для большинства людей является выбор определенной даты перехода на новый стиль жизни и максимальная  концентрация усилий для  реализации своей цели. </w:t>
      </w:r>
    </w:p>
    <w:p w:rsidR="00A15281" w:rsidRPr="00A307DD" w:rsidRDefault="00A15281" w:rsidP="00A307DD">
      <w:pPr>
        <w:pStyle w:val="a4"/>
        <w:numPr>
          <w:ilvl w:val="0"/>
          <w:numId w:val="37"/>
        </w:numPr>
        <w:shd w:val="clear" w:color="auto" w:fill="FFFFFF"/>
        <w:spacing w:before="216" w:after="0" w:line="360" w:lineRule="auto"/>
        <w:rPr>
          <w:rFonts w:ascii="Arial" w:hAnsi="Arial"/>
          <w:b/>
          <w:color w:val="000000"/>
        </w:rPr>
      </w:pPr>
      <w:r w:rsidRPr="00A307DD">
        <w:rPr>
          <w:rFonts w:ascii="Arial" w:hAnsi="Arial"/>
          <w:b/>
          <w:color w:val="000000"/>
        </w:rPr>
        <w:t>Ожирение и самооценка</w:t>
      </w:r>
    </w:p>
    <w:p w:rsidR="00A15281" w:rsidRPr="00712948" w:rsidRDefault="00A15281" w:rsidP="00A15281">
      <w:pPr>
        <w:shd w:val="clear" w:color="auto" w:fill="FFFFFF"/>
        <w:spacing w:before="120"/>
        <w:ind w:firstLine="720"/>
        <w:rPr>
          <w:b/>
        </w:rPr>
      </w:pPr>
      <w:r w:rsidRPr="00712948">
        <w:rPr>
          <w:b/>
          <w:color w:val="000000"/>
        </w:rPr>
        <w:t>Самооценка человека формируется под влиянием следующих факторов:</w:t>
      </w:r>
    </w:p>
    <w:p w:rsidR="00A15281" w:rsidRPr="00712948" w:rsidRDefault="00A15281" w:rsidP="00A15281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720" w:hanging="20"/>
        <w:rPr>
          <w:bCs/>
          <w:color w:val="000000"/>
        </w:rPr>
      </w:pPr>
      <w:r w:rsidRPr="00712948">
        <w:rPr>
          <w:bCs/>
          <w:color w:val="000000"/>
        </w:rPr>
        <w:t>Мнение о нем окружающих людей (ровесники, родители, друзья);</w:t>
      </w:r>
    </w:p>
    <w:p w:rsidR="00A15281" w:rsidRPr="00712948" w:rsidRDefault="00A15281" w:rsidP="00A15281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20" w:hanging="20"/>
        <w:rPr>
          <w:bCs/>
          <w:color w:val="000000"/>
        </w:rPr>
      </w:pPr>
      <w:r w:rsidRPr="00712948">
        <w:rPr>
          <w:bCs/>
          <w:color w:val="000000"/>
        </w:rPr>
        <w:t>Собственный жизненный опыт.</w:t>
      </w:r>
    </w:p>
    <w:p w:rsidR="00A15281" w:rsidRPr="00712948" w:rsidRDefault="00A15281" w:rsidP="00A15281">
      <w:pPr>
        <w:shd w:val="clear" w:color="auto" w:fill="FFFFFF"/>
        <w:spacing w:before="120"/>
        <w:ind w:right="210" w:firstLine="720"/>
        <w:jc w:val="both"/>
        <w:rPr>
          <w:bCs/>
          <w:color w:val="000000"/>
        </w:rPr>
      </w:pPr>
      <w:r w:rsidRPr="00712948">
        <w:rPr>
          <w:b/>
          <w:color w:val="000000"/>
        </w:rPr>
        <w:t>Значимость для нас мнения</w:t>
      </w:r>
      <w:r w:rsidRPr="00712948">
        <w:rPr>
          <w:color w:val="000000"/>
        </w:rPr>
        <w:t xml:space="preserve"> того или иного человека определяет степень его воздействия на формирование нашей самооценки. </w:t>
      </w:r>
      <w:r w:rsidRPr="00712948">
        <w:rPr>
          <w:bCs/>
          <w:color w:val="000000"/>
        </w:rPr>
        <w:t>Когда родители постоянно говорят ребенку: «Ты глупый. Ты трусливый. Ты неуклюжий» — он начинает верить в это, и его самооценка понижается соответственно мнению взрослых. Подобного рода утверждения могут повлиять на последую</w:t>
      </w:r>
      <w:r w:rsidRPr="00712948">
        <w:rPr>
          <w:bCs/>
          <w:color w:val="000000"/>
        </w:rPr>
        <w:softHyphen/>
        <w:t>щее поведение ребенка, включая формирование комплекса неполноценности во взрослом со</w:t>
      </w:r>
      <w:r w:rsidRPr="00712948">
        <w:rPr>
          <w:bCs/>
          <w:color w:val="000000"/>
        </w:rPr>
        <w:softHyphen/>
        <w:t>стоянии, если не произойдет резкой перемены в его самооценке.</w:t>
      </w:r>
    </w:p>
    <w:p w:rsidR="00A15281" w:rsidRPr="00712948" w:rsidRDefault="00A15281" w:rsidP="00A15281">
      <w:pPr>
        <w:shd w:val="clear" w:color="auto" w:fill="FFFFFF"/>
        <w:spacing w:before="120"/>
        <w:ind w:firstLine="720"/>
        <w:jc w:val="both"/>
      </w:pPr>
      <w:r w:rsidRPr="00712948">
        <w:rPr>
          <w:b/>
          <w:color w:val="000000"/>
        </w:rPr>
        <w:t xml:space="preserve">Самоуважение </w:t>
      </w:r>
      <w:r w:rsidRPr="00712948">
        <w:rPr>
          <w:color w:val="000000"/>
        </w:rPr>
        <w:t>— это здоровое отношение человека к самому себе, основанное на признании    собственной значимости.</w:t>
      </w:r>
    </w:p>
    <w:p w:rsidR="00A15281" w:rsidRPr="00712948" w:rsidRDefault="00A15281" w:rsidP="00A15281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Самоуважение — это чувство собственного достоинства и уверенность в себе.</w:t>
      </w:r>
    </w:p>
    <w:p w:rsidR="00A15281" w:rsidRPr="00712948" w:rsidRDefault="00A15281" w:rsidP="00A15281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5"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Противоположные характеристики — самоуничижение и недоверие к себе.</w:t>
      </w:r>
    </w:p>
    <w:p w:rsidR="00A15281" w:rsidRPr="00712948" w:rsidRDefault="00A15281" w:rsidP="00A15281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5" w:after="0" w:line="240" w:lineRule="auto"/>
        <w:ind w:firstLine="720"/>
        <w:rPr>
          <w:color w:val="000000"/>
        </w:rPr>
      </w:pPr>
      <w:r w:rsidRPr="00712948">
        <w:rPr>
          <w:bCs/>
          <w:color w:val="000000"/>
        </w:rPr>
        <w:t xml:space="preserve">Фактор признания или непризнания человека окружающими людьми оказывает большое </w:t>
      </w:r>
      <w:r w:rsidRPr="00712948">
        <w:rPr>
          <w:color w:val="000000"/>
        </w:rPr>
        <w:t>влияние на формирование у него правильного отношения к себе.</w:t>
      </w:r>
    </w:p>
    <w:p w:rsidR="00A15281" w:rsidRPr="00712948" w:rsidRDefault="00A15281" w:rsidP="00A15281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5"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Несмотря на значимость для человека мнения окружающих людей, очень важно, чтобы это мнение (независимо от того, положительное оно или отрицательное) не повлияло</w:t>
      </w:r>
      <w:r w:rsidRPr="00712948">
        <w:rPr>
          <w:bCs/>
          <w:color w:val="000000"/>
        </w:rPr>
        <w:br/>
        <w:t>негативным образом на самоуважение человека.</w:t>
      </w:r>
    </w:p>
    <w:p w:rsidR="00A15281" w:rsidRPr="00712948" w:rsidRDefault="00A15281" w:rsidP="00A15281">
      <w:pPr>
        <w:shd w:val="clear" w:color="auto" w:fill="FFFFFF"/>
        <w:spacing w:before="120"/>
        <w:ind w:firstLine="720"/>
        <w:jc w:val="both"/>
      </w:pPr>
      <w:r w:rsidRPr="00712948">
        <w:rPr>
          <w:color w:val="000000"/>
        </w:rPr>
        <w:t>Давайте вспомним детские годы. Случалось ли, что ваши родители или учителя говорили о вас с негативным подтекстом следующее:</w:t>
      </w:r>
    </w:p>
    <w:p w:rsidR="00A15281" w:rsidRPr="00712948" w:rsidRDefault="00A15281" w:rsidP="00A15281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bCs/>
          <w:color w:val="000000"/>
        </w:rPr>
      </w:pPr>
      <w:r w:rsidRPr="00712948">
        <w:rPr>
          <w:bCs/>
          <w:color w:val="000000"/>
        </w:rPr>
        <w:lastRenderedPageBreak/>
        <w:t>«Ты никогда не сможешь ничего добиться в этой жизни».</w:t>
      </w:r>
    </w:p>
    <w:p w:rsidR="00A15281" w:rsidRPr="00712948" w:rsidRDefault="00A15281" w:rsidP="00A15281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bCs/>
          <w:color w:val="000000"/>
        </w:rPr>
      </w:pPr>
      <w:r w:rsidRPr="00712948">
        <w:rPr>
          <w:bCs/>
          <w:color w:val="000000"/>
        </w:rPr>
        <w:t>«Ты полная копия своего отца (матери)».</w:t>
      </w:r>
    </w:p>
    <w:p w:rsidR="00A15281" w:rsidRPr="00712948" w:rsidRDefault="00A15281" w:rsidP="00A15281">
      <w:pPr>
        <w:shd w:val="clear" w:color="auto" w:fill="FFFFFF"/>
        <w:spacing w:before="120"/>
        <w:ind w:firstLine="720"/>
        <w:jc w:val="both"/>
        <w:rPr>
          <w:color w:val="000000"/>
        </w:rPr>
      </w:pPr>
      <w:r w:rsidRPr="00712948">
        <w:rPr>
          <w:color w:val="000000"/>
        </w:rPr>
        <w:t>С другой стороны, помогали ли вам такие позитивные высказывания, как:</w:t>
      </w:r>
    </w:p>
    <w:p w:rsidR="00A15281" w:rsidRPr="00712948" w:rsidRDefault="00A15281" w:rsidP="00A15281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4224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bCs/>
          <w:color w:val="000000"/>
        </w:rPr>
      </w:pPr>
      <w:r w:rsidRPr="00712948">
        <w:rPr>
          <w:bCs/>
          <w:color w:val="000000"/>
        </w:rPr>
        <w:t>«Вы напоминаете мне</w:t>
      </w:r>
      <w:r w:rsidRPr="00712948">
        <w:rPr>
          <w:bCs/>
          <w:color w:val="000000"/>
        </w:rPr>
        <w:tab/>
      </w:r>
      <w:proofErr w:type="gramStart"/>
      <w:r w:rsidRPr="00712948">
        <w:rPr>
          <w:bCs/>
          <w:color w:val="000000"/>
        </w:rPr>
        <w:t xml:space="preserve"> .</w:t>
      </w:r>
      <w:proofErr w:type="gramEnd"/>
      <w:r w:rsidRPr="00712948">
        <w:rPr>
          <w:bCs/>
          <w:color w:val="000000"/>
        </w:rPr>
        <w:t xml:space="preserve"> Вы энергичны и решительны».</w:t>
      </w:r>
    </w:p>
    <w:p w:rsidR="00A15281" w:rsidRPr="00712948" w:rsidRDefault="00A15281" w:rsidP="00A15281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bCs/>
          <w:color w:val="000000"/>
        </w:rPr>
      </w:pPr>
      <w:r w:rsidRPr="00712948">
        <w:rPr>
          <w:bCs/>
          <w:color w:val="000000"/>
        </w:rPr>
        <w:t>«Я ценю ваше умение выполнять поручаемую работу. Вы очень эффективный работник»</w:t>
      </w:r>
      <w:r>
        <w:rPr>
          <w:bCs/>
          <w:color w:val="000000"/>
        </w:rPr>
        <w:t>.</w:t>
      </w:r>
    </w:p>
    <w:p w:rsidR="00A15281" w:rsidRPr="00712948" w:rsidRDefault="00A15281" w:rsidP="00A15281">
      <w:pPr>
        <w:shd w:val="clear" w:color="auto" w:fill="FFFFFF"/>
        <w:spacing w:before="120"/>
        <w:ind w:firstLine="720"/>
        <w:jc w:val="both"/>
      </w:pPr>
      <w:r w:rsidRPr="00712948">
        <w:rPr>
          <w:color w:val="000000"/>
        </w:rPr>
        <w:t>На стр. 25 Дневника участника программы вы найдете раздел «</w:t>
      </w:r>
      <w:proofErr w:type="gramStart"/>
      <w:r w:rsidRPr="00712948">
        <w:rPr>
          <w:color w:val="000000"/>
        </w:rPr>
        <w:t>Правильное</w:t>
      </w:r>
      <w:proofErr w:type="gramEnd"/>
      <w:r w:rsidRPr="00712948">
        <w:rPr>
          <w:color w:val="000000"/>
        </w:rPr>
        <w:t xml:space="preserve"> </w:t>
      </w:r>
      <w:proofErr w:type="spellStart"/>
      <w:r w:rsidRPr="00712948">
        <w:rPr>
          <w:color w:val="000000"/>
        </w:rPr>
        <w:t>самовосприятие</w:t>
      </w:r>
      <w:proofErr w:type="spellEnd"/>
      <w:r w:rsidRPr="00712948">
        <w:rPr>
          <w:color w:val="000000"/>
        </w:rPr>
        <w:t>».</w:t>
      </w:r>
    </w:p>
    <w:p w:rsidR="00A15281" w:rsidRPr="00712948" w:rsidRDefault="00A15281" w:rsidP="00A15281">
      <w:pPr>
        <w:widowControl w:val="0"/>
        <w:numPr>
          <w:ilvl w:val="0"/>
          <w:numId w:val="9"/>
        </w:numPr>
        <w:shd w:val="clear" w:color="auto" w:fill="FFFFFF"/>
        <w:tabs>
          <w:tab w:val="left" w:pos="900"/>
          <w:tab w:val="left" w:leader="dot" w:pos="8026"/>
        </w:tabs>
        <w:autoSpaceDE w:val="0"/>
        <w:autoSpaceDN w:val="0"/>
        <w:adjustRightInd w:val="0"/>
        <w:spacing w:before="120" w:after="0" w:line="240" w:lineRule="auto"/>
        <w:ind w:left="720" w:hanging="360"/>
        <w:jc w:val="both"/>
        <w:rPr>
          <w:color w:val="000000"/>
        </w:rPr>
      </w:pPr>
      <w:r w:rsidRPr="00712948">
        <w:rPr>
          <w:color w:val="000000"/>
        </w:rPr>
        <w:t>Проанализируйте свои положительные качества и черты характера (особенно те, что мо</w:t>
      </w:r>
      <w:r w:rsidRPr="00712948">
        <w:rPr>
          <w:color w:val="000000"/>
        </w:rPr>
        <w:softHyphen/>
        <w:t>гут помочь вам в изменении образа жизни) и сформулируйте их, воспользовавшись короткими описательными предложениями, начинающимися со слова: «Я».</w:t>
      </w:r>
    </w:p>
    <w:p w:rsidR="00A15281" w:rsidRPr="00712948" w:rsidRDefault="00A15281" w:rsidP="00A15281">
      <w:pPr>
        <w:widowControl w:val="0"/>
        <w:numPr>
          <w:ilvl w:val="0"/>
          <w:numId w:val="9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 w:hanging="360"/>
        <w:jc w:val="both"/>
      </w:pPr>
      <w:r w:rsidRPr="00712948">
        <w:rPr>
          <w:color w:val="000000"/>
        </w:rPr>
        <w:t xml:space="preserve">А сейчас обратимся к другой позитивной формуле, начинающейся со слов </w:t>
      </w:r>
      <w:r w:rsidRPr="00712948">
        <w:rPr>
          <w:i/>
          <w:iCs/>
          <w:color w:val="000000"/>
        </w:rPr>
        <w:t>«Я могу</w:t>
      </w:r>
      <w:r w:rsidRPr="00712948">
        <w:rPr>
          <w:color w:val="000000"/>
        </w:rPr>
        <w:t xml:space="preserve">—» </w:t>
      </w:r>
      <w:proofErr w:type="gramStart"/>
      <w:r w:rsidRPr="00712948">
        <w:rPr>
          <w:color w:val="000000"/>
        </w:rPr>
        <w:t xml:space="preserve">и </w:t>
      </w:r>
      <w:proofErr w:type="gramEnd"/>
      <w:r w:rsidRPr="00712948">
        <w:rPr>
          <w:color w:val="000000"/>
        </w:rPr>
        <w:t>применим ее к ситуации отказа от лишних калорий</w:t>
      </w:r>
      <w:r w:rsidRPr="00712948">
        <w:rPr>
          <w:b/>
          <w:color w:val="000000"/>
        </w:rPr>
        <w:t xml:space="preserve">. </w:t>
      </w:r>
      <w:r w:rsidRPr="00712948">
        <w:rPr>
          <w:bCs/>
          <w:color w:val="000000"/>
        </w:rPr>
        <w:t xml:space="preserve">Например: «Я прагматичный человек; </w:t>
      </w:r>
      <w:r w:rsidRPr="00712948">
        <w:rPr>
          <w:i/>
          <w:iCs/>
          <w:color w:val="000000"/>
        </w:rPr>
        <w:t xml:space="preserve">я буду </w:t>
      </w:r>
      <w:r w:rsidRPr="00712948">
        <w:rPr>
          <w:bCs/>
          <w:color w:val="000000"/>
        </w:rPr>
        <w:t xml:space="preserve">сопротивляться, каждому желанию перекусить и съесть лишнее, помня о преимуществах жизни с нормальным весом». </w:t>
      </w:r>
    </w:p>
    <w:p w:rsidR="00A15281" w:rsidRPr="00712948" w:rsidRDefault="00A15281" w:rsidP="00A15281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before="120"/>
        <w:ind w:firstLine="720"/>
        <w:jc w:val="both"/>
        <w:rPr>
          <w:b/>
        </w:rPr>
      </w:pPr>
      <w:r w:rsidRPr="00712948">
        <w:rPr>
          <w:b/>
          <w:color w:val="000000"/>
        </w:rPr>
        <w:t>Вот некоторые характеристики человека, обладающего чувством самоуважения:</w:t>
      </w:r>
    </w:p>
    <w:p w:rsidR="00A15281" w:rsidRPr="00712948" w:rsidRDefault="00A15281" w:rsidP="00A15281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t>Открытый взгляд.</w:t>
      </w:r>
    </w:p>
    <w:p w:rsidR="00A15281" w:rsidRPr="00712948" w:rsidRDefault="00A15281" w:rsidP="00A15281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t>Голова приподнята; походка прямая.</w:t>
      </w:r>
    </w:p>
    <w:p w:rsidR="00A15281" w:rsidRPr="00712948" w:rsidRDefault="00A15281" w:rsidP="00A15281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5"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t>В разговоре выражает позитивное отношение к себе.</w:t>
      </w:r>
    </w:p>
    <w:p w:rsidR="00A15281" w:rsidRPr="00712948" w:rsidRDefault="00A15281" w:rsidP="00A15281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t>Не корит себя; ощущает принятие со стороны окружающих людей.</w:t>
      </w:r>
    </w:p>
    <w:p w:rsidR="00A15281" w:rsidRPr="00712948" w:rsidRDefault="00A15281" w:rsidP="00A15281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t>Чувствует себя способным управлять ситуацией.</w:t>
      </w:r>
    </w:p>
    <w:p w:rsidR="00A15281" w:rsidRPr="00712948" w:rsidRDefault="00A15281" w:rsidP="00A15281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t>Берет на себя ответственность и заботится о себе.</w:t>
      </w:r>
    </w:p>
    <w:p w:rsidR="00A15281" w:rsidRPr="00712948" w:rsidRDefault="00A15281" w:rsidP="00A15281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t>Имеет здоровые привычки.</w:t>
      </w:r>
    </w:p>
    <w:p w:rsidR="00A15281" w:rsidRPr="00712948" w:rsidRDefault="00A15281" w:rsidP="00A15281">
      <w:pPr>
        <w:shd w:val="clear" w:color="auto" w:fill="FFFFFF"/>
        <w:spacing w:before="120"/>
        <w:ind w:firstLine="720"/>
        <w:jc w:val="both"/>
      </w:pPr>
      <w:r w:rsidRPr="00712948">
        <w:rPr>
          <w:b/>
          <w:color w:val="000000"/>
        </w:rPr>
        <w:t>Некоторые характеристики человека с низкой самооценкой:</w:t>
      </w:r>
    </w:p>
    <w:p w:rsidR="00A15281" w:rsidRPr="00712948" w:rsidRDefault="00A15281" w:rsidP="00A15281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t>Прячет глаза, старается отвести взгляд.</w:t>
      </w:r>
    </w:p>
    <w:p w:rsidR="00A15281" w:rsidRPr="00712948" w:rsidRDefault="00A15281" w:rsidP="00A15281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t>При ходьбе сутулится, вжимает голову в плечи.</w:t>
      </w:r>
    </w:p>
    <w:p w:rsidR="00A15281" w:rsidRPr="00712948" w:rsidRDefault="00A15281" w:rsidP="00A15281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t>Принижает собственные достоинства.</w:t>
      </w:r>
    </w:p>
    <w:p w:rsidR="00A15281" w:rsidRPr="00712948" w:rsidRDefault="00A15281" w:rsidP="00A15281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t>Постоянно ощущает чувство вины.</w:t>
      </w:r>
    </w:p>
    <w:p w:rsidR="00A15281" w:rsidRPr="00712948" w:rsidRDefault="00A15281" w:rsidP="00A15281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t xml:space="preserve">Не </w:t>
      </w:r>
      <w:proofErr w:type="gramStart"/>
      <w:r w:rsidRPr="00712948">
        <w:rPr>
          <w:bCs/>
          <w:color w:val="000000"/>
        </w:rPr>
        <w:t>способен</w:t>
      </w:r>
      <w:proofErr w:type="gramEnd"/>
      <w:r w:rsidRPr="00712948">
        <w:rPr>
          <w:bCs/>
          <w:color w:val="000000"/>
        </w:rPr>
        <w:t xml:space="preserve"> управлять ситуацией.</w:t>
      </w:r>
    </w:p>
    <w:p w:rsidR="00A15281" w:rsidRPr="00712948" w:rsidRDefault="00A15281" w:rsidP="00A15281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t>Не заботится о себе, не несет ответственность за себя и свои действия.</w:t>
      </w:r>
    </w:p>
    <w:p w:rsidR="00A15281" w:rsidRPr="00712948" w:rsidRDefault="00A15281" w:rsidP="00A15281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t>Имеет вредные привычки.</w:t>
      </w:r>
    </w:p>
    <w:p w:rsidR="00A15281" w:rsidRPr="00712948" w:rsidRDefault="00A15281" w:rsidP="00A15281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jc w:val="both"/>
        <w:rPr>
          <w:bCs/>
          <w:color w:val="000000"/>
        </w:rPr>
      </w:pPr>
    </w:p>
    <w:p w:rsidR="00A15281" w:rsidRPr="00712948" w:rsidRDefault="00A15281" w:rsidP="00A15281">
      <w:pPr>
        <w:shd w:val="clear" w:color="auto" w:fill="FFFFFF"/>
        <w:ind w:firstLine="720"/>
        <w:jc w:val="both"/>
        <w:rPr>
          <w:color w:val="000000"/>
        </w:rPr>
      </w:pPr>
      <w:r w:rsidRPr="00712948">
        <w:rPr>
          <w:b/>
          <w:color w:val="000000"/>
        </w:rPr>
        <w:t xml:space="preserve">Ожирение и самооценка тесно </w:t>
      </w:r>
      <w:proofErr w:type="gramStart"/>
      <w:r w:rsidRPr="00712948">
        <w:rPr>
          <w:b/>
          <w:color w:val="000000"/>
        </w:rPr>
        <w:t>взаимосвязаны</w:t>
      </w:r>
      <w:proofErr w:type="gramEnd"/>
      <w:r w:rsidRPr="00712948">
        <w:rPr>
          <w:color w:val="000000"/>
        </w:rPr>
        <w:t>:</w:t>
      </w:r>
    </w:p>
    <w:p w:rsidR="00A15281" w:rsidRPr="00B82021" w:rsidRDefault="00A15281" w:rsidP="00A15281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1080" w:hanging="360"/>
        <w:jc w:val="both"/>
        <w:rPr>
          <w:bCs/>
          <w:color w:val="000000"/>
        </w:rPr>
      </w:pPr>
      <w:r w:rsidRPr="00B82021">
        <w:rPr>
          <w:bCs/>
          <w:color w:val="000000"/>
        </w:rPr>
        <w:t>Неудачные попытки сбросить вес ведут многих к развитию депрессивного состояния и потере самоуважения.</w:t>
      </w:r>
    </w:p>
    <w:p w:rsidR="00A15281" w:rsidRPr="00B82021" w:rsidRDefault="00A15281" w:rsidP="00A15281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1080" w:hanging="360"/>
        <w:jc w:val="both"/>
        <w:rPr>
          <w:bCs/>
          <w:color w:val="000000"/>
        </w:rPr>
      </w:pPr>
      <w:r w:rsidRPr="00B82021">
        <w:rPr>
          <w:bCs/>
          <w:color w:val="000000"/>
        </w:rPr>
        <w:t xml:space="preserve"> Правильная самооценка и наличие уважительного отношения  к себе, помогает человеку сбросить вес и удержать его на нужном уровне.</w:t>
      </w:r>
    </w:p>
    <w:p w:rsidR="00A15281" w:rsidRPr="00712948" w:rsidRDefault="00A15281" w:rsidP="00A15281">
      <w:pPr>
        <w:shd w:val="clear" w:color="auto" w:fill="FFFFFF"/>
        <w:spacing w:before="120"/>
        <w:ind w:firstLine="720"/>
        <w:jc w:val="both"/>
        <w:rPr>
          <w:b/>
        </w:rPr>
      </w:pPr>
      <w:r w:rsidRPr="00712948">
        <w:rPr>
          <w:b/>
          <w:color w:val="000000"/>
        </w:rPr>
        <w:t>Чтобы повысить самооценку, необходимо:</w:t>
      </w:r>
    </w:p>
    <w:p w:rsidR="00A15281" w:rsidRPr="00712948" w:rsidRDefault="00A15281" w:rsidP="00A15281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1080" w:hanging="360"/>
        <w:jc w:val="both"/>
        <w:rPr>
          <w:color w:val="000000"/>
        </w:rPr>
      </w:pPr>
      <w:r w:rsidRPr="00712948">
        <w:rPr>
          <w:color w:val="000000"/>
        </w:rPr>
        <w:t>Верить в возможность повышения самооценки.</w:t>
      </w:r>
    </w:p>
    <w:p w:rsidR="00A15281" w:rsidRPr="00712948" w:rsidRDefault="00A15281" w:rsidP="00A15281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color w:val="000000"/>
        </w:rPr>
      </w:pPr>
      <w:r w:rsidRPr="00712948">
        <w:rPr>
          <w:color w:val="000000"/>
        </w:rPr>
        <w:t>Знать пути повышения самооценки.</w:t>
      </w:r>
    </w:p>
    <w:p w:rsidR="00A15281" w:rsidRPr="00712948" w:rsidRDefault="00A15281" w:rsidP="00A15281">
      <w:pPr>
        <w:shd w:val="clear" w:color="auto" w:fill="FFFFFF"/>
        <w:spacing w:before="120"/>
        <w:ind w:firstLine="720"/>
        <w:jc w:val="both"/>
        <w:rPr>
          <w:b/>
          <w:color w:val="000000"/>
        </w:rPr>
      </w:pPr>
      <w:r w:rsidRPr="00712948">
        <w:rPr>
          <w:b/>
          <w:color w:val="000000"/>
        </w:rPr>
        <w:t>Пять необходимых условий повышения самооценки:</w:t>
      </w:r>
    </w:p>
    <w:p w:rsidR="00A15281" w:rsidRPr="00712948" w:rsidRDefault="00A15281" w:rsidP="00A15281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1080" w:hanging="360"/>
        <w:jc w:val="both"/>
        <w:rPr>
          <w:color w:val="000000"/>
        </w:rPr>
      </w:pPr>
      <w:r w:rsidRPr="00712948">
        <w:rPr>
          <w:color w:val="000000"/>
        </w:rPr>
        <w:t>Сознательно формируйте чувство самоуважения и верьте в собственную значимость.</w:t>
      </w:r>
    </w:p>
    <w:p w:rsidR="00A15281" w:rsidRPr="00712948" w:rsidRDefault="00A15281" w:rsidP="00A15281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5" w:after="0" w:line="240" w:lineRule="auto"/>
        <w:ind w:left="1080" w:hanging="360"/>
        <w:jc w:val="both"/>
        <w:rPr>
          <w:color w:val="000000"/>
        </w:rPr>
      </w:pPr>
      <w:r w:rsidRPr="00712948">
        <w:rPr>
          <w:color w:val="000000"/>
        </w:rPr>
        <w:t>Анализируйте свои чувства и эмоции.</w:t>
      </w:r>
    </w:p>
    <w:p w:rsidR="00A15281" w:rsidRPr="00712948" w:rsidRDefault="00A15281" w:rsidP="00A15281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before="5"/>
        <w:ind w:left="1260" w:hanging="180"/>
        <w:jc w:val="both"/>
        <w:rPr>
          <w:bCs/>
          <w:color w:val="000000"/>
        </w:rPr>
      </w:pPr>
      <w:r w:rsidRPr="00712948">
        <w:rPr>
          <w:color w:val="000000"/>
        </w:rPr>
        <w:lastRenderedPageBreak/>
        <w:t xml:space="preserve">а) постарайтесь осознать, что </w:t>
      </w:r>
      <w:r w:rsidRPr="00712948">
        <w:rPr>
          <w:b/>
          <w:bCs/>
          <w:color w:val="000000"/>
        </w:rPr>
        <w:t>эмоции и чувства</w:t>
      </w:r>
      <w:r w:rsidRPr="00712948">
        <w:rPr>
          <w:bCs/>
          <w:color w:val="000000"/>
        </w:rPr>
        <w:t xml:space="preserve"> являются продуктом ваших мыслей;</w:t>
      </w:r>
    </w:p>
    <w:p w:rsidR="00A15281" w:rsidRPr="00712948" w:rsidRDefault="00A15281" w:rsidP="00A15281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260" w:hanging="180"/>
        <w:jc w:val="both"/>
        <w:rPr>
          <w:bCs/>
          <w:color w:val="000000"/>
        </w:rPr>
      </w:pPr>
      <w:r w:rsidRPr="00712948">
        <w:rPr>
          <w:bCs/>
          <w:color w:val="000000"/>
        </w:rPr>
        <w:t xml:space="preserve">б) попытайтесь определить </w:t>
      </w:r>
      <w:r w:rsidRPr="00712948">
        <w:rPr>
          <w:b/>
          <w:bCs/>
          <w:color w:val="000000"/>
        </w:rPr>
        <w:t xml:space="preserve"> мысли, которые вызывают проявление негативных эмоций.</w:t>
      </w:r>
      <w:r w:rsidRPr="00712948">
        <w:rPr>
          <w:bCs/>
          <w:color w:val="000000"/>
        </w:rPr>
        <w:t xml:space="preserve"> Например, мысли «Я — полный неудачник» или «Это задача мне не по силам» постарайтесь заменить </w:t>
      </w:r>
      <w:proofErr w:type="gramStart"/>
      <w:r w:rsidRPr="00712948">
        <w:rPr>
          <w:bCs/>
          <w:color w:val="000000"/>
        </w:rPr>
        <w:t>на</w:t>
      </w:r>
      <w:proofErr w:type="gramEnd"/>
      <w:r w:rsidRPr="00712948">
        <w:rPr>
          <w:bCs/>
          <w:color w:val="000000"/>
        </w:rPr>
        <w:t xml:space="preserve"> позитивные: «Я не считаю себя неудачником, моя полнота — временное явление», «Я сознательно выбрала  желание привести свой вес в норму и улучшить свое здоровье»;</w:t>
      </w:r>
    </w:p>
    <w:p w:rsidR="00A15281" w:rsidRPr="00712948" w:rsidRDefault="00A15281" w:rsidP="00A15281">
      <w:pPr>
        <w:widowControl w:val="0"/>
        <w:shd w:val="clear" w:color="auto" w:fill="FFFFFF"/>
        <w:tabs>
          <w:tab w:val="left" w:pos="994"/>
          <w:tab w:val="num" w:pos="1080"/>
        </w:tabs>
        <w:autoSpaceDE w:val="0"/>
        <w:autoSpaceDN w:val="0"/>
        <w:adjustRightInd w:val="0"/>
        <w:spacing w:before="5"/>
        <w:ind w:left="1260" w:hanging="180"/>
        <w:jc w:val="both"/>
        <w:rPr>
          <w:bCs/>
          <w:color w:val="000000"/>
        </w:rPr>
      </w:pPr>
      <w:r w:rsidRPr="00712948">
        <w:rPr>
          <w:bCs/>
          <w:color w:val="000000"/>
        </w:rPr>
        <w:t>в) помните, что</w:t>
      </w:r>
      <w:r w:rsidRPr="00712948">
        <w:rPr>
          <w:b/>
          <w:bCs/>
          <w:color w:val="000000"/>
        </w:rPr>
        <w:t xml:space="preserve"> вы можете изменить себя, если измените свои мысли.</w:t>
      </w:r>
    </w:p>
    <w:p w:rsidR="00A15281" w:rsidRPr="00712948" w:rsidRDefault="00A15281" w:rsidP="00A15281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1080" w:hanging="360"/>
        <w:jc w:val="both"/>
        <w:rPr>
          <w:color w:val="000000"/>
        </w:rPr>
      </w:pPr>
      <w:r w:rsidRPr="00712948">
        <w:rPr>
          <w:color w:val="000000"/>
        </w:rPr>
        <w:t>Научитесь прощать себя и других.</w:t>
      </w:r>
    </w:p>
    <w:p w:rsidR="00A15281" w:rsidRPr="00712948" w:rsidRDefault="00A15281" w:rsidP="00A15281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1080" w:hanging="360"/>
        <w:jc w:val="both"/>
        <w:rPr>
          <w:color w:val="000000"/>
        </w:rPr>
      </w:pPr>
      <w:r w:rsidRPr="00712948">
        <w:rPr>
          <w:color w:val="000000"/>
        </w:rPr>
        <w:t>Окружите себя людьми, которые понимают и поддерживают вас.</w:t>
      </w:r>
    </w:p>
    <w:p w:rsidR="00A15281" w:rsidRPr="00712948" w:rsidRDefault="00A15281" w:rsidP="00A15281">
      <w:pPr>
        <w:shd w:val="clear" w:color="auto" w:fill="FFFFFF"/>
        <w:tabs>
          <w:tab w:val="left" w:pos="1243"/>
        </w:tabs>
        <w:ind w:left="1260" w:hanging="180"/>
        <w:jc w:val="both"/>
      </w:pPr>
      <w:r w:rsidRPr="00712948">
        <w:rPr>
          <w:bCs/>
          <w:color w:val="000000"/>
        </w:rPr>
        <w:t>а) найдите человека, который поддержит вас в вашем решении снизить вес.</w:t>
      </w:r>
    </w:p>
    <w:p w:rsidR="00A15281" w:rsidRPr="00712948" w:rsidRDefault="00A15281" w:rsidP="00A15281">
      <w:pPr>
        <w:shd w:val="clear" w:color="auto" w:fill="FFFFFF"/>
        <w:tabs>
          <w:tab w:val="left" w:pos="1243"/>
        </w:tabs>
        <w:ind w:left="1260" w:hanging="180"/>
      </w:pPr>
      <w:r w:rsidRPr="00712948">
        <w:rPr>
          <w:bCs/>
          <w:color w:val="000000"/>
        </w:rPr>
        <w:t>б) оцените свои текущие взаимоотношения с окружающими людьми. Являются ли они благоприятными и полезными для вас?</w:t>
      </w:r>
    </w:p>
    <w:p w:rsidR="00A15281" w:rsidRPr="00712948" w:rsidRDefault="00A15281" w:rsidP="00A15281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1080" w:hanging="360"/>
        <w:jc w:val="both"/>
        <w:rPr>
          <w:color w:val="000000"/>
        </w:rPr>
      </w:pPr>
      <w:r w:rsidRPr="00712948">
        <w:rPr>
          <w:color w:val="000000"/>
        </w:rPr>
        <w:t>Находите для себя возможность ежедневно заниматься любимым делом</w:t>
      </w:r>
    </w:p>
    <w:p w:rsidR="00A15281" w:rsidRPr="00712948" w:rsidRDefault="00A15281" w:rsidP="00A15281">
      <w:pPr>
        <w:shd w:val="clear" w:color="auto" w:fill="FFFFFF"/>
        <w:ind w:left="1260" w:hanging="180"/>
        <w:jc w:val="both"/>
        <w:rPr>
          <w:b/>
          <w:color w:val="000000"/>
        </w:rPr>
      </w:pPr>
      <w:r w:rsidRPr="00712948">
        <w:rPr>
          <w:bCs/>
          <w:color w:val="000000"/>
        </w:rPr>
        <w:t xml:space="preserve">а) это </w:t>
      </w:r>
      <w:r w:rsidRPr="00712948">
        <w:rPr>
          <w:b/>
          <w:bCs/>
          <w:color w:val="000000"/>
        </w:rPr>
        <w:t xml:space="preserve">  </w:t>
      </w:r>
      <w:r w:rsidRPr="00712948">
        <w:rPr>
          <w:bCs/>
          <w:color w:val="000000"/>
        </w:rPr>
        <w:t>может  быть: чтение, занятия спортом, прогулка на свежем воздухе,     прослушивание  музыки, работа в саду и т. д.</w:t>
      </w:r>
    </w:p>
    <w:p w:rsidR="00A15281" w:rsidRPr="00712948" w:rsidRDefault="00A15281" w:rsidP="00A15281">
      <w:pPr>
        <w:shd w:val="clear" w:color="auto" w:fill="FFFFFF"/>
        <w:tabs>
          <w:tab w:val="left" w:pos="1243"/>
        </w:tabs>
        <w:ind w:left="1260" w:hanging="180"/>
        <w:jc w:val="both"/>
        <w:rPr>
          <w:bCs/>
          <w:color w:val="000000"/>
        </w:rPr>
      </w:pPr>
      <w:r w:rsidRPr="00712948">
        <w:rPr>
          <w:bCs/>
          <w:color w:val="000000"/>
        </w:rPr>
        <w:t>б) помните о том, что утомление часто является скрытой формой депрессии.</w:t>
      </w:r>
    </w:p>
    <w:p w:rsidR="00A15281" w:rsidRPr="00712948" w:rsidRDefault="00A15281" w:rsidP="00A307DD">
      <w:pPr>
        <w:numPr>
          <w:ilvl w:val="0"/>
          <w:numId w:val="37"/>
        </w:numPr>
        <w:shd w:val="clear" w:color="auto" w:fill="FFFFFF"/>
        <w:spacing w:before="216" w:after="0" w:line="360" w:lineRule="auto"/>
        <w:ind w:hanging="795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Углеводы</w:t>
      </w:r>
    </w:p>
    <w:p w:rsidR="00A15281" w:rsidRPr="00712948" w:rsidRDefault="00A15281" w:rsidP="00A15281">
      <w:pPr>
        <w:spacing w:before="120"/>
        <w:ind w:firstLine="697"/>
        <w:jc w:val="both"/>
      </w:pPr>
      <w:r w:rsidRPr="00712948">
        <w:rPr>
          <w:b/>
        </w:rPr>
        <w:t>Углеводы (крахмалы и сахара) с</w:t>
      </w:r>
      <w:r w:rsidRPr="00712948">
        <w:t>остоят из атомов углерода, кислорода и водорода. Снабжают организм энергией, необходимой для немедленного использования, а также накапливаемой в мышцах в виде гликогена для будущего употребления.</w:t>
      </w:r>
    </w:p>
    <w:p w:rsidR="00A15281" w:rsidRPr="00712948" w:rsidRDefault="00A15281" w:rsidP="00A15281">
      <w:pPr>
        <w:spacing w:before="120"/>
        <w:jc w:val="center"/>
        <w:rPr>
          <w:b/>
        </w:rPr>
      </w:pPr>
      <w:r w:rsidRPr="00712948">
        <w:rPr>
          <w:b/>
        </w:rPr>
        <w:t>Простые углеводы</w:t>
      </w:r>
    </w:p>
    <w:tbl>
      <w:tblPr>
        <w:tblStyle w:val="a3"/>
        <w:tblpPr w:leftFromText="180" w:rightFromText="180" w:vertAnchor="text" w:horzAnchor="margin" w:tblpY="6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A15281" w:rsidTr="005B03F2">
        <w:tc>
          <w:tcPr>
            <w:tcW w:w="4785" w:type="dxa"/>
          </w:tcPr>
          <w:p w:rsidR="00A15281" w:rsidRPr="00712948" w:rsidRDefault="00A15281" w:rsidP="005B03F2">
            <w:pPr>
              <w:ind w:left="360"/>
              <w:jc w:val="both"/>
            </w:pPr>
            <w:r w:rsidRPr="00712948">
              <w:t>Моносахариды</w:t>
            </w:r>
          </w:p>
          <w:p w:rsidR="00A15281" w:rsidRPr="00712948" w:rsidRDefault="00A15281" w:rsidP="005B03F2">
            <w:pPr>
              <w:numPr>
                <w:ilvl w:val="0"/>
                <w:numId w:val="31"/>
              </w:numPr>
              <w:jc w:val="both"/>
            </w:pPr>
            <w:r w:rsidRPr="00712948">
              <w:t>глюкоза</w:t>
            </w:r>
          </w:p>
          <w:p w:rsidR="00A15281" w:rsidRPr="00712948" w:rsidRDefault="00A15281" w:rsidP="005B03F2">
            <w:pPr>
              <w:numPr>
                <w:ilvl w:val="0"/>
                <w:numId w:val="31"/>
              </w:numPr>
              <w:jc w:val="both"/>
            </w:pPr>
            <w:r w:rsidRPr="00712948">
              <w:t>фруктоза</w:t>
            </w:r>
          </w:p>
          <w:p w:rsidR="00A15281" w:rsidRPr="00BB4D0E" w:rsidRDefault="00A15281" w:rsidP="005B03F2">
            <w:pPr>
              <w:numPr>
                <w:ilvl w:val="0"/>
                <w:numId w:val="31"/>
              </w:numPr>
              <w:jc w:val="both"/>
            </w:pPr>
            <w:r w:rsidRPr="00712948">
              <w:t>галактоза</w:t>
            </w:r>
          </w:p>
        </w:tc>
        <w:tc>
          <w:tcPr>
            <w:tcW w:w="4786" w:type="dxa"/>
          </w:tcPr>
          <w:p w:rsidR="00A15281" w:rsidRPr="00712948" w:rsidRDefault="00A15281" w:rsidP="005B03F2">
            <w:pPr>
              <w:ind w:left="360"/>
              <w:jc w:val="both"/>
            </w:pPr>
            <w:r w:rsidRPr="00712948">
              <w:t>Дисахариды</w:t>
            </w:r>
          </w:p>
          <w:p w:rsidR="00A15281" w:rsidRPr="00712948" w:rsidRDefault="00A15281" w:rsidP="005B03F2">
            <w:pPr>
              <w:numPr>
                <w:ilvl w:val="0"/>
                <w:numId w:val="31"/>
              </w:numPr>
              <w:jc w:val="both"/>
            </w:pPr>
            <w:r w:rsidRPr="00712948">
              <w:t>сахароза (</w:t>
            </w:r>
            <w:proofErr w:type="spellStart"/>
            <w:r w:rsidRPr="00712948">
              <w:t>гл.+</w:t>
            </w:r>
            <w:proofErr w:type="spellEnd"/>
            <w:r w:rsidRPr="00712948">
              <w:t xml:space="preserve"> фр.)</w:t>
            </w:r>
          </w:p>
          <w:p w:rsidR="00A15281" w:rsidRPr="00712948" w:rsidRDefault="00A15281" w:rsidP="005B03F2">
            <w:pPr>
              <w:numPr>
                <w:ilvl w:val="0"/>
                <w:numId w:val="31"/>
              </w:numPr>
              <w:jc w:val="both"/>
            </w:pPr>
            <w:r w:rsidRPr="00712948">
              <w:t>лактоза (</w:t>
            </w:r>
            <w:proofErr w:type="spellStart"/>
            <w:r w:rsidRPr="00712948">
              <w:t>гл.+</w:t>
            </w:r>
            <w:proofErr w:type="spellEnd"/>
            <w:r w:rsidRPr="00712948">
              <w:t xml:space="preserve"> </w:t>
            </w:r>
            <w:proofErr w:type="spellStart"/>
            <w:r w:rsidRPr="00712948">
              <w:t>гал</w:t>
            </w:r>
            <w:proofErr w:type="spellEnd"/>
            <w:r w:rsidRPr="00712948">
              <w:t>.)</w:t>
            </w:r>
          </w:p>
          <w:p w:rsidR="00A15281" w:rsidRPr="00BB4D0E" w:rsidRDefault="00A15281" w:rsidP="005B03F2">
            <w:pPr>
              <w:numPr>
                <w:ilvl w:val="0"/>
                <w:numId w:val="31"/>
              </w:numPr>
              <w:jc w:val="both"/>
              <w:rPr>
                <w:b/>
              </w:rPr>
            </w:pPr>
            <w:r w:rsidRPr="00712948">
              <w:t>мальтоз</w:t>
            </w:r>
            <w:proofErr w:type="gramStart"/>
            <w:r w:rsidRPr="00712948">
              <w:t>а(</w:t>
            </w:r>
            <w:proofErr w:type="spellStart"/>
            <w:proofErr w:type="gramEnd"/>
            <w:r w:rsidRPr="00712948">
              <w:t>гл.+гл</w:t>
            </w:r>
            <w:proofErr w:type="spellEnd"/>
            <w:r w:rsidRPr="00712948">
              <w:t xml:space="preserve">.) </w:t>
            </w:r>
          </w:p>
        </w:tc>
      </w:tr>
    </w:tbl>
    <w:p w:rsidR="00A15281" w:rsidRPr="00712948" w:rsidRDefault="00A15281" w:rsidP="00A15281">
      <w:pPr>
        <w:spacing w:before="120"/>
        <w:jc w:val="center"/>
      </w:pPr>
      <w:r w:rsidRPr="00712948">
        <w:rPr>
          <w:b/>
        </w:rPr>
        <w:t xml:space="preserve">Сложные углеводы </w:t>
      </w:r>
      <w:r w:rsidRPr="00712948">
        <w:t>– полисахариды:</w:t>
      </w:r>
    </w:p>
    <w:p w:rsidR="00A15281" w:rsidRPr="00712948" w:rsidRDefault="00A15281" w:rsidP="00A15281">
      <w:r w:rsidRPr="00712948">
        <w:t>крахмал, гликоген (животный крахмал), клетчатка (</w:t>
      </w:r>
      <w:proofErr w:type="spellStart"/>
      <w:r w:rsidRPr="00712948">
        <w:t>неперевариваемая</w:t>
      </w:r>
      <w:proofErr w:type="spellEnd"/>
      <w:r w:rsidRPr="00712948">
        <w:t xml:space="preserve"> часть растительных продуктов).</w:t>
      </w:r>
    </w:p>
    <w:p w:rsidR="00A15281" w:rsidRPr="00712948" w:rsidRDefault="00A15281" w:rsidP="00A15281">
      <w:pPr>
        <w:spacing w:before="120"/>
        <w:ind w:firstLine="720"/>
        <w:rPr>
          <w:b/>
        </w:rPr>
      </w:pPr>
      <w:r w:rsidRPr="00712948">
        <w:rPr>
          <w:b/>
        </w:rPr>
        <w:t xml:space="preserve">Глюкоза из крови поступает </w:t>
      </w:r>
      <w:proofErr w:type="gramStart"/>
      <w:r w:rsidRPr="00712948">
        <w:rPr>
          <w:b/>
        </w:rPr>
        <w:t>в</w:t>
      </w:r>
      <w:proofErr w:type="gramEnd"/>
      <w:r w:rsidRPr="00712948">
        <w:rPr>
          <w:b/>
        </w:rPr>
        <w:t>:</w:t>
      </w:r>
    </w:p>
    <w:p w:rsidR="00A15281" w:rsidRPr="00712948" w:rsidRDefault="00A15281" w:rsidP="00A15281">
      <w:pPr>
        <w:numPr>
          <w:ilvl w:val="0"/>
          <w:numId w:val="26"/>
        </w:numPr>
        <w:tabs>
          <w:tab w:val="clear" w:pos="720"/>
          <w:tab w:val="num" w:pos="1080"/>
        </w:tabs>
        <w:spacing w:after="0" w:line="240" w:lineRule="auto"/>
        <w:ind w:left="1080" w:firstLine="0"/>
      </w:pPr>
      <w:r w:rsidRPr="00712948">
        <w:t>клетки (используется для энергии)</w:t>
      </w:r>
    </w:p>
    <w:p w:rsidR="00A15281" w:rsidRPr="00712948" w:rsidRDefault="00A15281" w:rsidP="00A15281">
      <w:pPr>
        <w:numPr>
          <w:ilvl w:val="0"/>
          <w:numId w:val="26"/>
        </w:numPr>
        <w:tabs>
          <w:tab w:val="clear" w:pos="720"/>
          <w:tab w:val="num" w:pos="1080"/>
        </w:tabs>
        <w:spacing w:after="0" w:line="240" w:lineRule="auto"/>
        <w:ind w:left="1080" w:firstLine="0"/>
      </w:pPr>
      <w:r w:rsidRPr="00712948">
        <w:t>скелетные мышцы (для энергии, откладывается в виде гликогена)</w:t>
      </w:r>
    </w:p>
    <w:p w:rsidR="00A15281" w:rsidRPr="00712948" w:rsidRDefault="00A15281" w:rsidP="00A15281">
      <w:pPr>
        <w:numPr>
          <w:ilvl w:val="0"/>
          <w:numId w:val="26"/>
        </w:numPr>
        <w:tabs>
          <w:tab w:val="clear" w:pos="720"/>
          <w:tab w:val="num" w:pos="1080"/>
        </w:tabs>
        <w:spacing w:after="0" w:line="240" w:lineRule="auto"/>
        <w:ind w:left="1080" w:firstLine="0"/>
      </w:pPr>
      <w:r w:rsidRPr="00712948">
        <w:t>печень (откладывается в виде гликогена)</w:t>
      </w:r>
    </w:p>
    <w:p w:rsidR="00A15281" w:rsidRPr="00712948" w:rsidRDefault="00A15281" w:rsidP="00A15281">
      <w:pPr>
        <w:numPr>
          <w:ilvl w:val="0"/>
          <w:numId w:val="26"/>
        </w:numPr>
        <w:tabs>
          <w:tab w:val="clear" w:pos="720"/>
          <w:tab w:val="num" w:pos="1080"/>
        </w:tabs>
        <w:spacing w:after="0" w:line="240" w:lineRule="auto"/>
        <w:ind w:left="1080" w:firstLine="0"/>
      </w:pPr>
      <w:r w:rsidRPr="00712948">
        <w:t>жировая ткань (откладывается в виде жира)</w:t>
      </w:r>
    </w:p>
    <w:p w:rsidR="00A15281" w:rsidRPr="00712948" w:rsidRDefault="00A15281" w:rsidP="00A15281">
      <w:pPr>
        <w:spacing w:before="120"/>
        <w:ind w:left="709"/>
        <w:rPr>
          <w:b/>
        </w:rPr>
      </w:pPr>
      <w:r w:rsidRPr="00712948">
        <w:rPr>
          <w:b/>
        </w:rPr>
        <w:t>Уровень глюкозы регулируется гормонами:</w:t>
      </w:r>
    </w:p>
    <w:p w:rsidR="00A15281" w:rsidRPr="00712948" w:rsidRDefault="00A15281" w:rsidP="00A15281">
      <w:pPr>
        <w:numPr>
          <w:ilvl w:val="0"/>
          <w:numId w:val="26"/>
        </w:numPr>
        <w:tabs>
          <w:tab w:val="clear" w:pos="720"/>
          <w:tab w:val="num" w:pos="1080"/>
        </w:tabs>
        <w:spacing w:after="0" w:line="240" w:lineRule="auto"/>
        <w:ind w:left="1080" w:firstLine="0"/>
      </w:pPr>
      <w:r w:rsidRPr="00712948">
        <w:t>глюкагон (осуществляет расщепление гликогена в глюкозу)</w:t>
      </w:r>
    </w:p>
    <w:p w:rsidR="00A15281" w:rsidRPr="00712948" w:rsidRDefault="00A15281" w:rsidP="00A15281">
      <w:pPr>
        <w:numPr>
          <w:ilvl w:val="0"/>
          <w:numId w:val="26"/>
        </w:numPr>
        <w:tabs>
          <w:tab w:val="clear" w:pos="720"/>
          <w:tab w:val="num" w:pos="1080"/>
        </w:tabs>
        <w:spacing w:after="0" w:line="240" w:lineRule="auto"/>
        <w:ind w:left="1080" w:firstLine="0"/>
      </w:pPr>
      <w:proofErr w:type="spellStart"/>
      <w:r w:rsidRPr="00712948">
        <w:t>эпинефрин</w:t>
      </w:r>
      <w:proofErr w:type="spellEnd"/>
      <w:r w:rsidRPr="00712948">
        <w:t xml:space="preserve"> (усиливает расщепление гликогена в глюкозу)</w:t>
      </w:r>
    </w:p>
    <w:p w:rsidR="00A15281" w:rsidRPr="00712948" w:rsidRDefault="00A15281" w:rsidP="00A15281">
      <w:pPr>
        <w:numPr>
          <w:ilvl w:val="0"/>
          <w:numId w:val="26"/>
        </w:numPr>
        <w:tabs>
          <w:tab w:val="clear" w:pos="720"/>
          <w:tab w:val="num" w:pos="1080"/>
        </w:tabs>
        <w:spacing w:after="0" w:line="240" w:lineRule="auto"/>
        <w:ind w:left="1080" w:firstLine="0"/>
      </w:pPr>
      <w:r w:rsidRPr="00712948">
        <w:t>кортизол (осуществляет синтез глюкозы из аминокислот)</w:t>
      </w:r>
    </w:p>
    <w:p w:rsidR="00A15281" w:rsidRPr="00712948" w:rsidRDefault="00A15281" w:rsidP="00A15281">
      <w:pPr>
        <w:numPr>
          <w:ilvl w:val="0"/>
          <w:numId w:val="26"/>
        </w:numPr>
        <w:tabs>
          <w:tab w:val="clear" w:pos="720"/>
          <w:tab w:val="num" w:pos="1080"/>
        </w:tabs>
        <w:spacing w:after="0" w:line="240" w:lineRule="auto"/>
        <w:ind w:left="1080" w:firstLine="0"/>
      </w:pPr>
      <w:r w:rsidRPr="00712948">
        <w:t>инсулин (вводит глюкозу в клетки)</w:t>
      </w:r>
    </w:p>
    <w:p w:rsidR="00A15281" w:rsidRPr="00712948" w:rsidRDefault="00A15281" w:rsidP="00A15281">
      <w:pPr>
        <w:spacing w:before="120"/>
        <w:ind w:firstLine="720"/>
        <w:rPr>
          <w:b/>
        </w:rPr>
      </w:pPr>
      <w:r w:rsidRPr="00712948">
        <w:rPr>
          <w:b/>
        </w:rPr>
        <w:lastRenderedPageBreak/>
        <w:t>Механизм стабилизации глюкозы в крови.</w:t>
      </w:r>
    </w:p>
    <w:p w:rsidR="00A15281" w:rsidRPr="00712948" w:rsidRDefault="00A15281" w:rsidP="00A15281">
      <w:pPr>
        <w:numPr>
          <w:ilvl w:val="0"/>
          <w:numId w:val="27"/>
        </w:numPr>
        <w:tabs>
          <w:tab w:val="clear" w:pos="720"/>
          <w:tab w:val="num" w:pos="1080"/>
        </w:tabs>
        <w:spacing w:after="0" w:line="240" w:lineRule="auto"/>
        <w:ind w:left="1080"/>
      </w:pPr>
      <w:r w:rsidRPr="00712948">
        <w:t>После приема пищи уровень глюкозы в крови повышается.</w:t>
      </w:r>
    </w:p>
    <w:p w:rsidR="00A15281" w:rsidRPr="00712948" w:rsidRDefault="00A15281" w:rsidP="00A15281">
      <w:pPr>
        <w:numPr>
          <w:ilvl w:val="0"/>
          <w:numId w:val="27"/>
        </w:numPr>
        <w:tabs>
          <w:tab w:val="clear" w:pos="720"/>
          <w:tab w:val="num" w:pos="1080"/>
        </w:tabs>
        <w:spacing w:after="0" w:line="240" w:lineRule="auto"/>
        <w:ind w:left="1080"/>
      </w:pPr>
      <w:r w:rsidRPr="00712948">
        <w:t>Повышение уровня глюкозы в крови стимулирует поджелудочную железу выделять инсулин.</w:t>
      </w:r>
    </w:p>
    <w:p w:rsidR="00A15281" w:rsidRPr="00712948" w:rsidRDefault="00A15281" w:rsidP="00A15281">
      <w:pPr>
        <w:numPr>
          <w:ilvl w:val="0"/>
          <w:numId w:val="27"/>
        </w:numPr>
        <w:tabs>
          <w:tab w:val="clear" w:pos="720"/>
          <w:tab w:val="num" w:pos="1080"/>
        </w:tabs>
        <w:spacing w:after="0" w:line="240" w:lineRule="auto"/>
        <w:ind w:left="1080"/>
      </w:pPr>
      <w:r w:rsidRPr="00712948">
        <w:t>инсулин способствует вхождению глюкозы в клетки и ее отложению в печени и мышцах; способствует превращению избытка глюкозы в жир.</w:t>
      </w:r>
    </w:p>
    <w:p w:rsidR="00A15281" w:rsidRPr="00712948" w:rsidRDefault="00A15281" w:rsidP="00A15281">
      <w:pPr>
        <w:numPr>
          <w:ilvl w:val="0"/>
          <w:numId w:val="27"/>
        </w:numPr>
        <w:tabs>
          <w:tab w:val="clear" w:pos="720"/>
          <w:tab w:val="num" w:pos="1080"/>
        </w:tabs>
        <w:spacing w:after="0" w:line="240" w:lineRule="auto"/>
        <w:ind w:left="1080"/>
      </w:pPr>
      <w:r w:rsidRPr="00712948">
        <w:t>Уровень глюкозы начинает снижаться.</w:t>
      </w:r>
    </w:p>
    <w:p w:rsidR="00A15281" w:rsidRPr="00712948" w:rsidRDefault="00A15281" w:rsidP="00A15281">
      <w:pPr>
        <w:numPr>
          <w:ilvl w:val="0"/>
          <w:numId w:val="27"/>
        </w:numPr>
        <w:tabs>
          <w:tab w:val="clear" w:pos="720"/>
          <w:tab w:val="num" w:pos="1080"/>
        </w:tabs>
        <w:spacing w:after="0" w:line="240" w:lineRule="auto"/>
        <w:ind w:left="1080"/>
      </w:pPr>
      <w:r w:rsidRPr="00712948">
        <w:t>Снижение уровня глюкозы стимулирует поджелудочную железу выделить глюкагон.</w:t>
      </w:r>
    </w:p>
    <w:p w:rsidR="00A15281" w:rsidRPr="00712948" w:rsidRDefault="00A15281" w:rsidP="00A15281">
      <w:pPr>
        <w:numPr>
          <w:ilvl w:val="0"/>
          <w:numId w:val="27"/>
        </w:numPr>
        <w:tabs>
          <w:tab w:val="clear" w:pos="720"/>
          <w:tab w:val="num" w:pos="1080"/>
        </w:tabs>
        <w:spacing w:after="0" w:line="240" w:lineRule="auto"/>
        <w:ind w:left="1080"/>
      </w:pPr>
      <w:r w:rsidRPr="00712948">
        <w:t xml:space="preserve">Глюкагон стимулирует печень, которая, расщепляя </w:t>
      </w:r>
      <w:proofErr w:type="gramStart"/>
      <w:r w:rsidRPr="00712948">
        <w:t>гликоген</w:t>
      </w:r>
      <w:proofErr w:type="gramEnd"/>
      <w:r w:rsidRPr="00712948">
        <w:t xml:space="preserve"> высвобождает глюкозу в кровь.</w:t>
      </w:r>
    </w:p>
    <w:p w:rsidR="00A15281" w:rsidRPr="00712948" w:rsidRDefault="00A15281" w:rsidP="00A15281">
      <w:pPr>
        <w:numPr>
          <w:ilvl w:val="0"/>
          <w:numId w:val="27"/>
        </w:numPr>
        <w:tabs>
          <w:tab w:val="clear" w:pos="720"/>
          <w:tab w:val="num" w:pos="1080"/>
        </w:tabs>
        <w:spacing w:after="0" w:line="240" w:lineRule="auto"/>
        <w:ind w:left="1080"/>
      </w:pPr>
      <w:r w:rsidRPr="00712948">
        <w:t xml:space="preserve">Уровень глюкозы в крови начинает повышаться. </w:t>
      </w:r>
    </w:p>
    <w:p w:rsidR="00A15281" w:rsidRPr="00712948" w:rsidRDefault="00A15281" w:rsidP="00A307DD">
      <w:pPr>
        <w:numPr>
          <w:ilvl w:val="0"/>
          <w:numId w:val="37"/>
        </w:numPr>
        <w:shd w:val="clear" w:color="auto" w:fill="FFFFFF"/>
        <w:spacing w:before="216" w:after="0" w:line="360" w:lineRule="auto"/>
        <w:ind w:hanging="795"/>
        <w:rPr>
          <w:rFonts w:ascii="Arial" w:hAnsi="Arial" w:cs="Arial"/>
          <w:b/>
          <w:bCs/>
          <w:color w:val="000000"/>
        </w:rPr>
      </w:pPr>
      <w:r w:rsidRPr="00712948">
        <w:rPr>
          <w:rFonts w:ascii="Arial" w:hAnsi="Arial"/>
          <w:b/>
          <w:color w:val="000000"/>
        </w:rPr>
        <w:t xml:space="preserve"> </w:t>
      </w:r>
      <w:r w:rsidRPr="0061464B">
        <w:rPr>
          <w:rFonts w:ascii="Arial" w:hAnsi="Arial"/>
          <w:b/>
          <w:color w:val="000000"/>
        </w:rPr>
        <w:t>Причины</w:t>
      </w:r>
      <w:r w:rsidRPr="00712948">
        <w:rPr>
          <w:rFonts w:ascii="Arial" w:hAnsi="Arial" w:cs="Arial"/>
          <w:b/>
          <w:bCs/>
          <w:color w:val="000000"/>
        </w:rPr>
        <w:t xml:space="preserve"> ожирения</w:t>
      </w:r>
    </w:p>
    <w:p w:rsidR="00A15281" w:rsidRPr="00712948" w:rsidRDefault="00A15281" w:rsidP="00A15281">
      <w:pPr>
        <w:spacing w:before="120"/>
        <w:ind w:firstLine="720"/>
        <w:jc w:val="both"/>
      </w:pPr>
      <w:r w:rsidRPr="00712948">
        <w:rPr>
          <w:b/>
          <w:bCs/>
        </w:rPr>
        <w:t>Основные причины:</w:t>
      </w:r>
    </w:p>
    <w:p w:rsidR="00A15281" w:rsidRPr="00712948" w:rsidRDefault="00A15281" w:rsidP="00A15281">
      <w:r w:rsidRPr="00712948">
        <w:tab/>
      </w:r>
      <w:r w:rsidRPr="00712948">
        <w:rPr>
          <w:b/>
        </w:rPr>
        <w:t xml:space="preserve">1. </w:t>
      </w:r>
      <w:proofErr w:type="gramStart"/>
      <w:r w:rsidRPr="00712948">
        <w:rPr>
          <w:b/>
        </w:rPr>
        <w:t>Алиментарная</w:t>
      </w:r>
      <w:proofErr w:type="gramEnd"/>
      <w:r w:rsidRPr="00712948">
        <w:t xml:space="preserve"> (пищевая) - обусловленные поступлением с пищей большего количества калорий, чем расходуется организмом. Эта основная причина 85-90 % всех случаев ожирения.</w:t>
      </w:r>
    </w:p>
    <w:p w:rsidR="00A15281" w:rsidRPr="00712948" w:rsidRDefault="00A15281" w:rsidP="00A15281">
      <w:r w:rsidRPr="00712948">
        <w:tab/>
      </w:r>
      <w:r w:rsidRPr="00712948">
        <w:rPr>
          <w:b/>
        </w:rPr>
        <w:t>2</w:t>
      </w:r>
      <w:r w:rsidRPr="00712948">
        <w:t xml:space="preserve">. </w:t>
      </w:r>
      <w:proofErr w:type="gramStart"/>
      <w:r w:rsidRPr="00712948">
        <w:rPr>
          <w:b/>
        </w:rPr>
        <w:t>Эндокринная</w:t>
      </w:r>
      <w:proofErr w:type="gramEnd"/>
      <w:r w:rsidRPr="00712948">
        <w:t xml:space="preserve"> – обусловлена недостаточной активностью желез внутренней секреции. Это 12-13 % всех случаев ожирения.</w:t>
      </w:r>
    </w:p>
    <w:p w:rsidR="00A15281" w:rsidRPr="00712948" w:rsidRDefault="00A15281" w:rsidP="00A15281">
      <w:r w:rsidRPr="00712948">
        <w:tab/>
      </w:r>
      <w:r w:rsidRPr="00712948">
        <w:rPr>
          <w:b/>
        </w:rPr>
        <w:t>3</w:t>
      </w:r>
      <w:r w:rsidRPr="00712948">
        <w:t xml:space="preserve">. </w:t>
      </w:r>
      <w:r w:rsidRPr="00712948">
        <w:rPr>
          <w:b/>
        </w:rPr>
        <w:t xml:space="preserve">Церебральная </w:t>
      </w:r>
      <w:r w:rsidRPr="00712948">
        <w:t>– обусловленная нарушением регуляции центров голода и аппетита. 2-3 % всех случаев ожирения.</w:t>
      </w:r>
    </w:p>
    <w:p w:rsidR="00A15281" w:rsidRPr="00712948" w:rsidRDefault="00A15281" w:rsidP="00A15281">
      <w:r w:rsidRPr="00712948">
        <w:tab/>
      </w:r>
      <w:r w:rsidRPr="00712948">
        <w:rPr>
          <w:b/>
        </w:rPr>
        <w:t xml:space="preserve">4. </w:t>
      </w:r>
      <w:proofErr w:type="gramStart"/>
      <w:r w:rsidRPr="00712948">
        <w:rPr>
          <w:b/>
        </w:rPr>
        <w:t>Лекарственная</w:t>
      </w:r>
      <w:proofErr w:type="gramEnd"/>
      <w:r w:rsidRPr="00712948">
        <w:rPr>
          <w:b/>
        </w:rPr>
        <w:t>,</w:t>
      </w:r>
      <w:r w:rsidRPr="00712948">
        <w:t xml:space="preserve"> обусловленная длительным приемом препаратов, повышающих аппетит (2-5 %).</w:t>
      </w:r>
    </w:p>
    <w:p w:rsidR="00A15281" w:rsidRPr="00712948" w:rsidRDefault="00A15281" w:rsidP="00A15281">
      <w:pPr>
        <w:jc w:val="both"/>
      </w:pPr>
      <w:r w:rsidRPr="00712948">
        <w:tab/>
        <w:t>Таким образом, приведенная выше классификация распределения причин ожирения показывает, что у каждых 9 их 10 тучных людей ожирение получено в результате пищевого фактора, когда имеет место превышения калорий приходящих с пищей над калориями, расходуемыми организмом в результате жизнедеятельности.</w:t>
      </w:r>
    </w:p>
    <w:p w:rsidR="00A15281" w:rsidRPr="00712948" w:rsidRDefault="00A15281" w:rsidP="00A15281">
      <w:pPr>
        <w:spacing w:before="120"/>
        <w:ind w:firstLine="720"/>
        <w:jc w:val="both"/>
        <w:rPr>
          <w:b/>
          <w:bCs/>
        </w:rPr>
      </w:pPr>
      <w:r w:rsidRPr="00712948">
        <w:rPr>
          <w:b/>
          <w:bCs/>
        </w:rPr>
        <w:t>Основные факторы, способствующие увеличению веса и, как следствие, ожирению:</w:t>
      </w:r>
    </w:p>
    <w:p w:rsidR="00A15281" w:rsidRPr="00712948" w:rsidRDefault="00A15281" w:rsidP="00A15281">
      <w:pPr>
        <w:ind w:firstLine="720"/>
        <w:jc w:val="both"/>
      </w:pPr>
      <w:r w:rsidRPr="00712948">
        <w:rPr>
          <w:b/>
          <w:bCs/>
        </w:rPr>
        <w:t>а)</w:t>
      </w:r>
      <w:r w:rsidRPr="00712948">
        <w:t xml:space="preserve"> </w:t>
      </w:r>
      <w:r w:rsidRPr="00712948">
        <w:rPr>
          <w:b/>
          <w:bCs/>
        </w:rPr>
        <w:t>Избыточное употребление калорий.</w:t>
      </w:r>
      <w:r w:rsidRPr="00712948">
        <w:t xml:space="preserve"> Состав пищевого рациона. Известно, что жиры продуцируют больше калорий, чем белки и углеводы. При превращении избытка углеводов в жиры в организме расходуется более 25% калорий. Когда пищевые жиры превращаются в  жиры организма, расходуется только 3% калорий. Следовательно, организм охотнее производит жиры из жиров пищи, чем из углеводов и белков пищи.</w:t>
      </w:r>
    </w:p>
    <w:p w:rsidR="00A15281" w:rsidRPr="00712948" w:rsidRDefault="00A15281" w:rsidP="00A15281">
      <w:pPr>
        <w:ind w:firstLine="720"/>
        <w:jc w:val="both"/>
      </w:pPr>
      <w:r w:rsidRPr="00712948">
        <w:rPr>
          <w:b/>
          <w:bCs/>
        </w:rPr>
        <w:t xml:space="preserve">б) Малоподвижный образ жизни. </w:t>
      </w:r>
      <w:r w:rsidRPr="00712948">
        <w:t xml:space="preserve">Современные технологии механизировали различные трудовые процессы. Это привело к значительному уменьшению </w:t>
      </w:r>
      <w:proofErr w:type="spellStart"/>
      <w:r w:rsidRPr="00712948">
        <w:t>энергозатрат</w:t>
      </w:r>
      <w:proofErr w:type="spellEnd"/>
      <w:r w:rsidRPr="00712948">
        <w:t xml:space="preserve"> и если не откорректировать количество потребляемой энергии с пищей, то будет наблюдаться увеличения веса. Полные люди часто прибавляют в весе потому, что оны малоактивны и медлительны.</w:t>
      </w:r>
    </w:p>
    <w:p w:rsidR="00A15281" w:rsidRPr="00712948" w:rsidRDefault="00A15281" w:rsidP="00A15281">
      <w:pPr>
        <w:ind w:firstLine="720"/>
        <w:jc w:val="both"/>
      </w:pPr>
      <w:r w:rsidRPr="00712948">
        <w:rPr>
          <w:b/>
          <w:bCs/>
        </w:rPr>
        <w:t>в) Подбор пищевых продуктов</w:t>
      </w:r>
      <w:r w:rsidRPr="00712948">
        <w:t xml:space="preserve"> в рационе питания. Разные продукты не одинаково стимулируют производство инсулина поджелудочной железой. </w:t>
      </w:r>
      <w:proofErr w:type="gramStart"/>
      <w:r w:rsidRPr="00712948">
        <w:t xml:space="preserve">По этому признаку все продукты питания делятся на продукты с высоким </w:t>
      </w:r>
      <w:proofErr w:type="spellStart"/>
      <w:r w:rsidRPr="00712948">
        <w:t>гликемическим</w:t>
      </w:r>
      <w:proofErr w:type="spellEnd"/>
      <w:r w:rsidRPr="00712948">
        <w:t xml:space="preserve"> индексом (глюкоза, картофель, белый хлеб, кондитерские изделия, бананы и др.) и продукты с низким </w:t>
      </w:r>
      <w:proofErr w:type="spellStart"/>
      <w:r w:rsidRPr="00712948">
        <w:t>гликемическим</w:t>
      </w:r>
      <w:proofErr w:type="spellEnd"/>
      <w:r w:rsidRPr="00712948">
        <w:t xml:space="preserve"> индексом (хлеб грубого помола, овсяные хлопья, овощи, фрукты, соя, и др.) Продукты первой группы при </w:t>
      </w:r>
      <w:r w:rsidRPr="00712948">
        <w:lastRenderedPageBreak/>
        <w:t>одинаковой калорийности по сравнению со второй группой обуславливают большее образовании инсулина.</w:t>
      </w:r>
      <w:proofErr w:type="gramEnd"/>
      <w:r w:rsidRPr="00712948">
        <w:t xml:space="preserve"> В этом случае все калории, если они не использованы для выполнения какой-либо работы, переходят в жир. Известно, что основное количество жира ночью. Поэтому так нежелательно переедание на ночь.</w:t>
      </w:r>
    </w:p>
    <w:p w:rsidR="00A15281" w:rsidRPr="00712948" w:rsidRDefault="00A15281" w:rsidP="00A15281">
      <w:pPr>
        <w:ind w:firstLine="720"/>
        <w:jc w:val="both"/>
      </w:pPr>
      <w:r w:rsidRPr="00712948">
        <w:rPr>
          <w:b/>
          <w:bCs/>
        </w:rPr>
        <w:t>г) Влияние стрессовых ситуаций</w:t>
      </w:r>
      <w:r w:rsidRPr="00712948">
        <w:t xml:space="preserve"> на увеличения веса. Депрессии, озабоченность, раздражительность часто ведут к перееданию. Эти состояния во многом определены низким содержанием </w:t>
      </w:r>
      <w:proofErr w:type="spellStart"/>
      <w:r w:rsidRPr="00712948">
        <w:t>серотонина</w:t>
      </w:r>
      <w:proofErr w:type="spellEnd"/>
      <w:r w:rsidRPr="00712948">
        <w:t xml:space="preserve"> в мозге. Низкое содержание этого вещества существенно влияет на тягу к сладкому, мучному и крахмалсодержащим блюдам. </w:t>
      </w:r>
      <w:proofErr w:type="spellStart"/>
      <w:r w:rsidRPr="00712948">
        <w:t>Серотонин</w:t>
      </w:r>
      <w:proofErr w:type="spellEnd"/>
      <w:r w:rsidRPr="00712948">
        <w:t xml:space="preserve"> определяет связь настроения и питания, по крайней </w:t>
      </w:r>
      <w:proofErr w:type="gramStart"/>
      <w:r w:rsidRPr="00712948">
        <w:t>мере</w:t>
      </w:r>
      <w:proofErr w:type="gramEnd"/>
      <w:r w:rsidRPr="00712948">
        <w:t xml:space="preserve"> к сладкой и крахмалсодержащей пище. Таким образом, подавленное настроение приводит к «</w:t>
      </w:r>
      <w:proofErr w:type="gramStart"/>
      <w:r w:rsidRPr="00712948">
        <w:t>обжорству</w:t>
      </w:r>
      <w:proofErr w:type="gramEnd"/>
      <w:r w:rsidRPr="00712948">
        <w:t xml:space="preserve"> сладостями», а насыщение ими – к удовлетворению, комфортному состоянию и, естественно, увеличению веса.</w:t>
      </w:r>
    </w:p>
    <w:p w:rsidR="00A15281" w:rsidRPr="00712948" w:rsidRDefault="00A15281" w:rsidP="00A15281">
      <w:pPr>
        <w:spacing w:before="120"/>
        <w:ind w:firstLine="720"/>
        <w:rPr>
          <w:b/>
        </w:rPr>
      </w:pPr>
      <w:r w:rsidRPr="00712948">
        <w:rPr>
          <w:b/>
        </w:rPr>
        <w:t>Факторы окружающей среды:</w:t>
      </w:r>
    </w:p>
    <w:p w:rsidR="00A15281" w:rsidRPr="00712948" w:rsidRDefault="00A15281" w:rsidP="00A15281">
      <w:pPr>
        <w:numPr>
          <w:ilvl w:val="0"/>
          <w:numId w:val="26"/>
        </w:numPr>
        <w:tabs>
          <w:tab w:val="clear" w:pos="720"/>
          <w:tab w:val="num" w:pos="1440"/>
        </w:tabs>
        <w:spacing w:after="0" w:line="240" w:lineRule="auto"/>
        <w:ind w:left="1440"/>
      </w:pPr>
      <w:r w:rsidRPr="00712948">
        <w:t>употребление большого количества полуфабрикатов, которые содержат в себе много жиров</w:t>
      </w:r>
    </w:p>
    <w:p w:rsidR="00A15281" w:rsidRPr="00712948" w:rsidRDefault="00A15281" w:rsidP="00A15281">
      <w:pPr>
        <w:numPr>
          <w:ilvl w:val="0"/>
          <w:numId w:val="26"/>
        </w:numPr>
        <w:tabs>
          <w:tab w:val="clear" w:pos="720"/>
          <w:tab w:val="num" w:pos="1440"/>
        </w:tabs>
        <w:spacing w:after="0" w:line="240" w:lineRule="auto"/>
        <w:ind w:left="1440"/>
      </w:pPr>
      <w:r w:rsidRPr="00712948">
        <w:t>обильный ассортимент продуктов с высоким содержанием калорий, по приемлемым ценам (дешевые калории)</w:t>
      </w:r>
    </w:p>
    <w:p w:rsidR="00A15281" w:rsidRPr="00712948" w:rsidRDefault="00A15281" w:rsidP="00A15281">
      <w:pPr>
        <w:numPr>
          <w:ilvl w:val="0"/>
          <w:numId w:val="26"/>
        </w:numPr>
        <w:tabs>
          <w:tab w:val="clear" w:pos="720"/>
          <w:tab w:val="num" w:pos="1440"/>
        </w:tabs>
        <w:spacing w:after="0" w:line="240" w:lineRule="auto"/>
        <w:ind w:left="1440"/>
      </w:pPr>
      <w:r w:rsidRPr="00712948">
        <w:t>растительные масла и маргарины по очень низким ценам</w:t>
      </w:r>
    </w:p>
    <w:p w:rsidR="00A15281" w:rsidRPr="00712948" w:rsidRDefault="00A15281" w:rsidP="00A15281">
      <w:pPr>
        <w:numPr>
          <w:ilvl w:val="0"/>
          <w:numId w:val="26"/>
        </w:numPr>
        <w:tabs>
          <w:tab w:val="clear" w:pos="720"/>
          <w:tab w:val="num" w:pos="1080"/>
        </w:tabs>
        <w:spacing w:after="0" w:line="240" w:lineRule="auto"/>
        <w:ind w:left="1080" w:firstLine="0"/>
      </w:pPr>
      <w:r w:rsidRPr="00712948">
        <w:t>механизация рабочих мест</w:t>
      </w:r>
    </w:p>
    <w:p w:rsidR="00A15281" w:rsidRPr="00712948" w:rsidRDefault="00A15281" w:rsidP="00A15281">
      <w:pPr>
        <w:spacing w:before="120"/>
        <w:ind w:firstLine="720"/>
        <w:rPr>
          <w:b/>
        </w:rPr>
      </w:pPr>
      <w:r w:rsidRPr="00712948">
        <w:rPr>
          <w:b/>
        </w:rPr>
        <w:t>Пищевые факторы:</w:t>
      </w:r>
    </w:p>
    <w:p w:rsidR="00A15281" w:rsidRPr="00712948" w:rsidRDefault="00A15281" w:rsidP="00A15281">
      <w:pPr>
        <w:numPr>
          <w:ilvl w:val="0"/>
          <w:numId w:val="26"/>
        </w:numPr>
        <w:tabs>
          <w:tab w:val="clear" w:pos="720"/>
          <w:tab w:val="num" w:pos="1440"/>
        </w:tabs>
        <w:spacing w:after="0" w:line="240" w:lineRule="auto"/>
        <w:ind w:left="1440"/>
      </w:pPr>
      <w:r w:rsidRPr="00712948">
        <w:t>большое (излишнее) количество жиров в продуктах питания</w:t>
      </w:r>
    </w:p>
    <w:p w:rsidR="00A15281" w:rsidRPr="00712948" w:rsidRDefault="00A15281" w:rsidP="00A15281">
      <w:pPr>
        <w:numPr>
          <w:ilvl w:val="0"/>
          <w:numId w:val="26"/>
        </w:numPr>
        <w:tabs>
          <w:tab w:val="clear" w:pos="720"/>
          <w:tab w:val="num" w:pos="1440"/>
        </w:tabs>
        <w:spacing w:after="0" w:line="240" w:lineRule="auto"/>
        <w:ind w:left="1440"/>
      </w:pPr>
      <w:r w:rsidRPr="00712948">
        <w:t xml:space="preserve">разнообразие </w:t>
      </w:r>
      <w:r w:rsidRPr="00006C25">
        <w:t>напитков</w:t>
      </w:r>
      <w:r w:rsidRPr="00712948">
        <w:t xml:space="preserve">, насыщенных калориями, даже если они безалкогольные. </w:t>
      </w:r>
    </w:p>
    <w:p w:rsidR="00A15281" w:rsidRPr="00712948" w:rsidRDefault="00A15281" w:rsidP="00A15281">
      <w:pPr>
        <w:ind w:left="-360"/>
        <w:jc w:val="both"/>
      </w:pPr>
    </w:p>
    <w:p w:rsidR="00A15281" w:rsidRPr="00712948" w:rsidRDefault="00A15281" w:rsidP="00A15281">
      <w:pPr>
        <w:ind w:firstLine="720"/>
        <w:jc w:val="both"/>
      </w:pPr>
      <w:r w:rsidRPr="00712948">
        <w:t xml:space="preserve">Сахар в жидкой форме насыщает и удовлетворяет желание сладкого намного медленнее, чем в твердой форме. Для детей катастрофой являются </w:t>
      </w:r>
      <w:r w:rsidRPr="00712948">
        <w:rPr>
          <w:b/>
          <w:i/>
        </w:rPr>
        <w:t xml:space="preserve">сладкие напитки. </w:t>
      </w:r>
      <w:r w:rsidRPr="00712948">
        <w:t>Ежедневное употребление сладкого напитка детьми в возрасте от 7 до 11 лет увеличивает индекс массы тела на 0,24 единицы.</w:t>
      </w:r>
    </w:p>
    <w:p w:rsidR="00A15281" w:rsidRPr="00712948" w:rsidRDefault="00A15281" w:rsidP="00A15281">
      <w:pPr>
        <w:ind w:firstLine="720"/>
        <w:jc w:val="both"/>
      </w:pPr>
      <w:r w:rsidRPr="00712948">
        <w:t>Употребление алкогольных напитков способствует отложение жира в области живота. Алкоголь окисляется, т.е. сжигается полностью, приводя к сбережению других видов энергии, которая будет отложена в жировую ткань.</w:t>
      </w:r>
    </w:p>
    <w:p w:rsidR="00A15281" w:rsidRPr="00712948" w:rsidRDefault="00A15281" w:rsidP="00A307DD">
      <w:pPr>
        <w:numPr>
          <w:ilvl w:val="0"/>
          <w:numId w:val="37"/>
        </w:numPr>
        <w:shd w:val="clear" w:color="auto" w:fill="FFFFFF"/>
        <w:spacing w:before="216" w:after="0" w:line="360" w:lineRule="auto"/>
        <w:ind w:hanging="795"/>
        <w:rPr>
          <w:rFonts w:ascii="Arial" w:hAnsi="Arial"/>
          <w:bCs/>
          <w:color w:val="000000"/>
        </w:rPr>
      </w:pPr>
      <w:r w:rsidRPr="00712948">
        <w:rPr>
          <w:rFonts w:ascii="Arial" w:hAnsi="Arial" w:cs="Arial"/>
          <w:b/>
          <w:bCs/>
          <w:color w:val="000000"/>
        </w:rPr>
        <w:t xml:space="preserve"> </w:t>
      </w:r>
      <w:r w:rsidRPr="00712948">
        <w:rPr>
          <w:rFonts w:ascii="Arial" w:hAnsi="Arial"/>
          <w:b/>
          <w:bCs/>
          <w:color w:val="000000"/>
        </w:rPr>
        <w:t xml:space="preserve"> </w:t>
      </w:r>
      <w:r w:rsidRPr="0061464B">
        <w:rPr>
          <w:rFonts w:ascii="Arial" w:hAnsi="Arial"/>
          <w:b/>
          <w:color w:val="000000"/>
        </w:rPr>
        <w:t>Глубокое</w:t>
      </w:r>
      <w:r w:rsidRPr="00712948">
        <w:rPr>
          <w:rFonts w:ascii="Arial" w:hAnsi="Arial" w:cs="Arial"/>
          <w:b/>
          <w:bCs/>
          <w:color w:val="000000"/>
        </w:rPr>
        <w:t xml:space="preserve"> </w:t>
      </w:r>
      <w:r w:rsidRPr="00712948">
        <w:rPr>
          <w:rFonts w:ascii="Arial" w:hAnsi="Arial"/>
          <w:b/>
          <w:bCs/>
          <w:color w:val="000000"/>
        </w:rPr>
        <w:t>дыхание</w:t>
      </w:r>
      <w:r w:rsidRPr="00712948">
        <w:rPr>
          <w:rFonts w:ascii="Arial" w:hAnsi="Arial" w:cs="Arial"/>
          <w:b/>
          <w:bCs/>
          <w:color w:val="000000"/>
        </w:rPr>
        <w:t xml:space="preserve"> </w:t>
      </w:r>
      <w:r w:rsidRPr="00712948">
        <w:rPr>
          <w:rFonts w:ascii="Arial" w:hAnsi="Arial"/>
          <w:b/>
          <w:bCs/>
          <w:color w:val="000000"/>
        </w:rPr>
        <w:t>и</w:t>
      </w:r>
      <w:r w:rsidRPr="00712948">
        <w:rPr>
          <w:rFonts w:ascii="Arial" w:hAnsi="Arial" w:cs="Arial"/>
          <w:b/>
          <w:bCs/>
          <w:color w:val="000000"/>
        </w:rPr>
        <w:t xml:space="preserve"> </w:t>
      </w:r>
      <w:r w:rsidRPr="00712948">
        <w:rPr>
          <w:rFonts w:ascii="Arial" w:hAnsi="Arial"/>
          <w:b/>
          <w:bCs/>
          <w:color w:val="000000"/>
        </w:rPr>
        <w:t>релаксация</w:t>
      </w:r>
    </w:p>
    <w:p w:rsidR="00A15281" w:rsidRPr="00712948" w:rsidRDefault="00A15281" w:rsidP="00A15281">
      <w:pPr>
        <w:shd w:val="clear" w:color="auto" w:fill="FFFFFF"/>
        <w:spacing w:before="120"/>
        <w:ind w:firstLine="720"/>
        <w:jc w:val="both"/>
      </w:pPr>
      <w:r w:rsidRPr="00712948">
        <w:rPr>
          <w:b/>
          <w:color w:val="000000"/>
        </w:rPr>
        <w:t xml:space="preserve">А.  Каждый человек обладает </w:t>
      </w:r>
      <w:proofErr w:type="gramStart"/>
      <w:r w:rsidRPr="00712948">
        <w:rPr>
          <w:b/>
          <w:color w:val="000000"/>
        </w:rPr>
        <w:t>гораздо большими</w:t>
      </w:r>
      <w:proofErr w:type="gramEnd"/>
      <w:r w:rsidRPr="00712948">
        <w:rPr>
          <w:b/>
          <w:color w:val="000000"/>
        </w:rPr>
        <w:t xml:space="preserve"> </w:t>
      </w:r>
      <w:r w:rsidRPr="00712948">
        <w:rPr>
          <w:b/>
          <w:bCs/>
          <w:color w:val="000000"/>
        </w:rPr>
        <w:t xml:space="preserve">возможностями, чем ему кажется, </w:t>
      </w:r>
      <w:r w:rsidRPr="00712948">
        <w:rPr>
          <w:bCs/>
          <w:color w:val="000000"/>
        </w:rPr>
        <w:t xml:space="preserve">Просто люди еще не научились полностью использовать свои внутренние ресурсы. Одной из таких способностей человека является умение управлять собой </w:t>
      </w:r>
      <w:r w:rsidRPr="00712948">
        <w:rPr>
          <w:bCs/>
          <w:iCs/>
          <w:color w:val="000000"/>
        </w:rPr>
        <w:t>в</w:t>
      </w:r>
      <w:r w:rsidRPr="00712948">
        <w:rPr>
          <w:bCs/>
          <w:i/>
          <w:iCs/>
          <w:color w:val="000000"/>
        </w:rPr>
        <w:t xml:space="preserve"> </w:t>
      </w:r>
      <w:r w:rsidRPr="00712948">
        <w:rPr>
          <w:bCs/>
          <w:color w:val="000000"/>
        </w:rPr>
        <w:t xml:space="preserve">стрессовой ситуации без помощи внешней </w:t>
      </w:r>
      <w:r w:rsidRPr="00712948">
        <w:t>стимуляции. Исследования показывают, что лучший способ справиться со стрессом – расслабиться. Как только вы научитесь расслабляться в стрессовой ситуации, большинство проблем   покажутся вам малозначит</w:t>
      </w:r>
      <w:r w:rsidRPr="00712948">
        <w:rPr>
          <w:bCs/>
          <w:color w:val="000000"/>
        </w:rPr>
        <w:t>ельными и вполне разрешимыми. Кроме того, вы обретете уверенность в себе, которая будет возрастать, когда вы обнаружите, что способны обходиться без обычного для вас употребления  пищи.</w:t>
      </w:r>
    </w:p>
    <w:p w:rsidR="00A15281" w:rsidRPr="00712948" w:rsidRDefault="00A15281" w:rsidP="00A15281">
      <w:pPr>
        <w:shd w:val="clear" w:color="auto" w:fill="FFFFFF"/>
        <w:spacing w:before="120"/>
        <w:ind w:firstLine="720"/>
        <w:jc w:val="both"/>
        <w:rPr>
          <w:b/>
        </w:rPr>
      </w:pPr>
      <w:r w:rsidRPr="00712948">
        <w:rPr>
          <w:b/>
          <w:color w:val="000000"/>
        </w:rPr>
        <w:t xml:space="preserve">Б.  Упражнения на глубокое дыхание и </w:t>
      </w:r>
      <w:r w:rsidRPr="00712948">
        <w:rPr>
          <w:b/>
          <w:bCs/>
          <w:color w:val="000000"/>
        </w:rPr>
        <w:t xml:space="preserve">общее расслабление являются полезным </w:t>
      </w:r>
      <w:r w:rsidRPr="00712948">
        <w:rPr>
          <w:b/>
          <w:color w:val="000000"/>
        </w:rPr>
        <w:t xml:space="preserve"> средством   в борьбе со стрессом.</w:t>
      </w:r>
    </w:p>
    <w:p w:rsidR="00A15281" w:rsidRPr="00712948" w:rsidRDefault="00A15281" w:rsidP="00A15281">
      <w:pPr>
        <w:shd w:val="clear" w:color="auto" w:fill="FFFFFF"/>
        <w:spacing w:before="120"/>
        <w:ind w:firstLine="720"/>
        <w:jc w:val="both"/>
      </w:pPr>
      <w:r w:rsidRPr="00712948">
        <w:rPr>
          <w:bCs/>
          <w:color w:val="000000"/>
        </w:rPr>
        <w:lastRenderedPageBreak/>
        <w:t xml:space="preserve">Откройте Дневник на  стр. 26  и ознакомьтесь с техникой глубокого дыхания, представленной там. </w:t>
      </w:r>
      <w:proofErr w:type="gramStart"/>
      <w:r w:rsidRPr="00712948">
        <w:rPr>
          <w:bCs/>
          <w:color w:val="000000"/>
        </w:rPr>
        <w:t>Следует выполнять упражнение на глубокое дыхание перед началом обшей</w:t>
      </w:r>
      <w:proofErr w:type="gramEnd"/>
      <w:r w:rsidRPr="00712948">
        <w:rPr>
          <w:bCs/>
          <w:color w:val="000000"/>
        </w:rPr>
        <w:t xml:space="preserve"> релаксации.</w:t>
      </w:r>
    </w:p>
    <w:p w:rsidR="00A15281" w:rsidRPr="00712948" w:rsidRDefault="00A15281" w:rsidP="00A15281">
      <w:pPr>
        <w:shd w:val="clear" w:color="auto" w:fill="FFFFFF"/>
        <w:spacing w:before="120"/>
        <w:ind w:firstLine="720"/>
        <w:jc w:val="both"/>
        <w:rPr>
          <w:b/>
          <w:bCs/>
          <w:color w:val="000000"/>
        </w:rPr>
      </w:pPr>
      <w:r w:rsidRPr="00712948">
        <w:rPr>
          <w:b/>
          <w:bCs/>
          <w:color w:val="000000"/>
        </w:rPr>
        <w:t>В. Упражнение на глубокое дыхание.</w:t>
      </w:r>
    </w:p>
    <w:p w:rsidR="00A15281" w:rsidRPr="00712948" w:rsidRDefault="00A15281" w:rsidP="00A15281">
      <w:pPr>
        <w:shd w:val="clear" w:color="auto" w:fill="FFFFFF"/>
        <w:spacing w:before="120"/>
        <w:ind w:firstLine="720"/>
      </w:pPr>
      <w:r w:rsidRPr="00712948">
        <w:rPr>
          <w:bCs/>
          <w:color w:val="000000"/>
        </w:rPr>
        <w:t>1</w:t>
      </w:r>
      <w:r w:rsidRPr="00712948">
        <w:rPr>
          <w:b/>
          <w:bCs/>
          <w:color w:val="000000"/>
        </w:rPr>
        <w:t xml:space="preserve">. </w:t>
      </w:r>
      <w:r w:rsidRPr="00712948">
        <w:rPr>
          <w:bCs/>
          <w:color w:val="000000"/>
        </w:rPr>
        <w:t>Положите руку на живот на уровне диафрагмы.</w:t>
      </w:r>
    </w:p>
    <w:p w:rsidR="00A15281" w:rsidRPr="00712948" w:rsidRDefault="00A15281" w:rsidP="00A15281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20"/>
        <w:rPr>
          <w:bCs/>
          <w:color w:val="000000"/>
        </w:rPr>
      </w:pPr>
      <w:r w:rsidRPr="00712948">
        <w:rPr>
          <w:bCs/>
          <w:color w:val="000000"/>
        </w:rPr>
        <w:t>2. Сделайте глубокий вдох через нос, ощутив свой живот.</w:t>
      </w:r>
    </w:p>
    <w:p w:rsidR="00A15281" w:rsidRPr="00712948" w:rsidRDefault="00A15281" w:rsidP="00A15281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before="5"/>
        <w:ind w:firstLine="720"/>
        <w:rPr>
          <w:bCs/>
          <w:color w:val="000000"/>
        </w:rPr>
      </w:pPr>
      <w:r w:rsidRPr="00712948">
        <w:rPr>
          <w:bCs/>
          <w:color w:val="000000"/>
        </w:rPr>
        <w:t>3. На мгновение задержите дыхание.</w:t>
      </w:r>
    </w:p>
    <w:p w:rsidR="00A15281" w:rsidRPr="00712948" w:rsidRDefault="00A15281" w:rsidP="00A15281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before="5"/>
        <w:ind w:firstLine="720"/>
        <w:rPr>
          <w:bCs/>
          <w:color w:val="000000"/>
        </w:rPr>
      </w:pPr>
      <w:r w:rsidRPr="00712948">
        <w:rPr>
          <w:bCs/>
          <w:color w:val="000000"/>
        </w:rPr>
        <w:t>4. Медленно выдохните через рот, ощутив сокращение мышц живота. Продолжайте     выдыхать воздух до тех пор, пока не почувствуете желание закашлять.</w:t>
      </w:r>
    </w:p>
    <w:p w:rsidR="00A15281" w:rsidRPr="00712948" w:rsidRDefault="00A15281" w:rsidP="00A15281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before="5"/>
        <w:ind w:firstLine="720"/>
        <w:rPr>
          <w:bCs/>
          <w:color w:val="000000"/>
        </w:rPr>
      </w:pPr>
      <w:r w:rsidRPr="00712948">
        <w:rPr>
          <w:bCs/>
          <w:color w:val="000000"/>
        </w:rPr>
        <w:t>5. Расслабьтесь. Медленно повторите это упражнение 4 раза.</w:t>
      </w:r>
    </w:p>
    <w:p w:rsidR="00A15281" w:rsidRPr="00712948" w:rsidRDefault="00A15281" w:rsidP="00A15281">
      <w:pPr>
        <w:shd w:val="clear" w:color="auto" w:fill="FFFFFF"/>
        <w:spacing w:before="120"/>
        <w:ind w:firstLine="720"/>
      </w:pPr>
      <w:r w:rsidRPr="00712948">
        <w:rPr>
          <w:b/>
          <w:color w:val="000000"/>
        </w:rPr>
        <w:t xml:space="preserve">Г. Основные этапы при расслаблении различных </w:t>
      </w:r>
      <w:r w:rsidRPr="00712948">
        <w:rPr>
          <w:b/>
          <w:bCs/>
          <w:color w:val="000000"/>
        </w:rPr>
        <w:t xml:space="preserve">групп мышц </w:t>
      </w:r>
      <w:r w:rsidRPr="00712948">
        <w:rPr>
          <w:bCs/>
          <w:color w:val="000000"/>
        </w:rPr>
        <w:t>(Дневник, с. 34)</w:t>
      </w:r>
      <w:r w:rsidRPr="00712948">
        <w:rPr>
          <w:b/>
          <w:bCs/>
          <w:color w:val="000000"/>
        </w:rPr>
        <w:t>:</w:t>
      </w:r>
    </w:p>
    <w:p w:rsidR="00A15281" w:rsidRPr="00712948" w:rsidRDefault="00A15281" w:rsidP="00A15281">
      <w:pPr>
        <w:widowControl w:val="0"/>
        <w:numPr>
          <w:ilvl w:val="0"/>
          <w:numId w:val="15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120" w:after="0" w:line="240" w:lineRule="auto"/>
        <w:ind w:left="720" w:hanging="360"/>
        <w:rPr>
          <w:bCs/>
          <w:color w:val="000000"/>
        </w:rPr>
      </w:pPr>
      <w:r w:rsidRPr="00712948">
        <w:rPr>
          <w:bCs/>
          <w:color w:val="000000"/>
        </w:rPr>
        <w:t>Сделайте глубокий вдох и выдохните воздух, но не полностью.</w:t>
      </w:r>
    </w:p>
    <w:p w:rsidR="00A15281" w:rsidRPr="00712948" w:rsidRDefault="00A15281" w:rsidP="00A15281">
      <w:pPr>
        <w:widowControl w:val="0"/>
        <w:numPr>
          <w:ilvl w:val="0"/>
          <w:numId w:val="15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5" w:after="0" w:line="240" w:lineRule="auto"/>
        <w:ind w:left="720" w:hanging="360"/>
        <w:rPr>
          <w:bCs/>
          <w:color w:val="000000"/>
        </w:rPr>
      </w:pPr>
      <w:r w:rsidRPr="00712948">
        <w:rPr>
          <w:bCs/>
          <w:color w:val="000000"/>
        </w:rPr>
        <w:t xml:space="preserve">Выберите определенную группу мышц и </w:t>
      </w:r>
      <w:proofErr w:type="gramStart"/>
      <w:r w:rsidRPr="00712948">
        <w:rPr>
          <w:bCs/>
          <w:color w:val="000000"/>
        </w:rPr>
        <w:t>напрягите ее</w:t>
      </w:r>
      <w:proofErr w:type="gramEnd"/>
      <w:r w:rsidRPr="00712948">
        <w:rPr>
          <w:bCs/>
          <w:color w:val="000000"/>
        </w:rPr>
        <w:t xml:space="preserve"> на 5 секунд.</w:t>
      </w:r>
    </w:p>
    <w:p w:rsidR="00A15281" w:rsidRPr="00712948" w:rsidRDefault="00A15281" w:rsidP="00A15281">
      <w:pPr>
        <w:widowControl w:val="0"/>
        <w:numPr>
          <w:ilvl w:val="0"/>
          <w:numId w:val="15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left="720" w:hanging="360"/>
        <w:rPr>
          <w:bCs/>
          <w:color w:val="000000"/>
        </w:rPr>
      </w:pPr>
      <w:r w:rsidRPr="00712948">
        <w:rPr>
          <w:bCs/>
          <w:color w:val="000000"/>
        </w:rPr>
        <w:t>Выдохните и расслабьтесь.</w:t>
      </w:r>
    </w:p>
    <w:p w:rsidR="00A15281" w:rsidRPr="00712948" w:rsidRDefault="00A15281" w:rsidP="00A15281">
      <w:pPr>
        <w:widowControl w:val="0"/>
        <w:numPr>
          <w:ilvl w:val="0"/>
          <w:numId w:val="15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5" w:after="0" w:line="240" w:lineRule="auto"/>
        <w:ind w:left="720" w:hanging="360"/>
        <w:rPr>
          <w:bCs/>
          <w:color w:val="000000"/>
        </w:rPr>
      </w:pPr>
      <w:r w:rsidRPr="00712948">
        <w:rPr>
          <w:bCs/>
          <w:color w:val="000000"/>
        </w:rPr>
        <w:t>Глубоко  вдохните, выдохните и повторите упражнение в той же последовательности</w:t>
      </w:r>
      <w:proofErr w:type="gramStart"/>
      <w:r w:rsidRPr="00712948">
        <w:rPr>
          <w:bCs/>
          <w:color w:val="000000"/>
        </w:rPr>
        <w:t>.</w:t>
      </w:r>
      <w:proofErr w:type="gramEnd"/>
      <w:r w:rsidRPr="00712948">
        <w:rPr>
          <w:bCs/>
          <w:color w:val="000000"/>
        </w:rPr>
        <w:t xml:space="preserve"> </w:t>
      </w:r>
      <w:proofErr w:type="gramStart"/>
      <w:r w:rsidRPr="00712948">
        <w:rPr>
          <w:bCs/>
          <w:color w:val="000000"/>
        </w:rPr>
        <w:t>н</w:t>
      </w:r>
      <w:proofErr w:type="gramEnd"/>
      <w:r w:rsidRPr="00712948">
        <w:rPr>
          <w:bCs/>
          <w:color w:val="000000"/>
        </w:rPr>
        <w:t>апрягая, одну за другой, нужную вам группу мыши.</w:t>
      </w:r>
    </w:p>
    <w:p w:rsidR="00A15281" w:rsidRPr="00712948" w:rsidRDefault="00A15281" w:rsidP="00A15281">
      <w:pPr>
        <w:shd w:val="clear" w:color="auto" w:fill="FFFFFF"/>
        <w:spacing w:before="120"/>
        <w:ind w:firstLine="720"/>
        <w:rPr>
          <w:b/>
        </w:rPr>
      </w:pPr>
      <w:r w:rsidRPr="00712948">
        <w:rPr>
          <w:b/>
          <w:color w:val="000000"/>
        </w:rPr>
        <w:t>Д.  Расслабление мышц лица:</w:t>
      </w:r>
    </w:p>
    <w:p w:rsidR="00A15281" w:rsidRPr="00712948" w:rsidRDefault="00A15281" w:rsidP="00A15281">
      <w:pPr>
        <w:widowControl w:val="0"/>
        <w:numPr>
          <w:ilvl w:val="0"/>
          <w:numId w:val="16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120" w:after="0" w:line="240" w:lineRule="auto"/>
        <w:ind w:left="720" w:hanging="360"/>
        <w:rPr>
          <w:bCs/>
          <w:color w:val="000000"/>
        </w:rPr>
      </w:pPr>
      <w:r w:rsidRPr="00712948">
        <w:rPr>
          <w:bCs/>
          <w:color w:val="000000"/>
        </w:rPr>
        <w:t>Наморщите лоб. Расслабьтесь.</w:t>
      </w:r>
    </w:p>
    <w:p w:rsidR="00A15281" w:rsidRPr="00712948" w:rsidRDefault="00A15281" w:rsidP="00A15281">
      <w:pPr>
        <w:widowControl w:val="0"/>
        <w:numPr>
          <w:ilvl w:val="0"/>
          <w:numId w:val="16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left="720" w:hanging="360"/>
        <w:rPr>
          <w:bCs/>
          <w:color w:val="000000"/>
        </w:rPr>
      </w:pPr>
      <w:r w:rsidRPr="00712948">
        <w:rPr>
          <w:bCs/>
          <w:color w:val="000000"/>
        </w:rPr>
        <w:t>Зажмурьте глаза. Расслабьтесь.</w:t>
      </w:r>
    </w:p>
    <w:p w:rsidR="00A15281" w:rsidRPr="00712948" w:rsidRDefault="00A15281" w:rsidP="00A15281">
      <w:pPr>
        <w:widowControl w:val="0"/>
        <w:numPr>
          <w:ilvl w:val="0"/>
          <w:numId w:val="1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360" w:hanging="360"/>
        <w:rPr>
          <w:bCs/>
          <w:color w:val="000000"/>
        </w:rPr>
      </w:pPr>
      <w:r w:rsidRPr="00712948">
        <w:rPr>
          <w:bCs/>
          <w:color w:val="000000"/>
        </w:rPr>
        <w:t>Широко откройте рот. Расслабьтесь.</w:t>
      </w:r>
    </w:p>
    <w:p w:rsidR="00A15281" w:rsidRPr="00712948" w:rsidRDefault="00A15281" w:rsidP="00A15281">
      <w:pPr>
        <w:widowControl w:val="0"/>
        <w:numPr>
          <w:ilvl w:val="0"/>
          <w:numId w:val="1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360" w:hanging="360"/>
        <w:rPr>
          <w:bCs/>
          <w:color w:val="000000"/>
        </w:rPr>
      </w:pPr>
      <w:r w:rsidRPr="00712948">
        <w:rPr>
          <w:bCs/>
          <w:color w:val="000000"/>
        </w:rPr>
        <w:t>Упритесь языком в верхнее небо. Расслабьтесь.</w:t>
      </w:r>
    </w:p>
    <w:p w:rsidR="00A15281" w:rsidRPr="00712948" w:rsidRDefault="00A15281" w:rsidP="00A15281">
      <w:pPr>
        <w:widowControl w:val="0"/>
        <w:numPr>
          <w:ilvl w:val="0"/>
          <w:numId w:val="1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360" w:hanging="360"/>
        <w:rPr>
          <w:bCs/>
          <w:color w:val="000000"/>
        </w:rPr>
      </w:pPr>
      <w:r w:rsidRPr="00712948">
        <w:rPr>
          <w:bCs/>
          <w:color w:val="000000"/>
        </w:rPr>
        <w:t>Крепко сожмите челюсти. Расслабьтесь.</w:t>
      </w:r>
    </w:p>
    <w:p w:rsidR="00A15281" w:rsidRPr="00712948" w:rsidRDefault="00A15281" w:rsidP="00A15281">
      <w:pPr>
        <w:shd w:val="clear" w:color="auto" w:fill="FFFFFF"/>
        <w:spacing w:before="120"/>
        <w:ind w:firstLine="720"/>
        <w:rPr>
          <w:b/>
        </w:rPr>
      </w:pPr>
      <w:r w:rsidRPr="00712948">
        <w:rPr>
          <w:b/>
          <w:color w:val="000000"/>
        </w:rPr>
        <w:t>Е. Расслабление мышц шеи (лежа на спине):</w:t>
      </w:r>
    </w:p>
    <w:p w:rsidR="00A15281" w:rsidRPr="00712948" w:rsidRDefault="00A15281" w:rsidP="00A15281">
      <w:pPr>
        <w:widowControl w:val="0"/>
        <w:numPr>
          <w:ilvl w:val="0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20" w:after="0" w:line="240" w:lineRule="auto"/>
        <w:ind w:left="360" w:hanging="360"/>
        <w:rPr>
          <w:bCs/>
          <w:color w:val="000000"/>
        </w:rPr>
      </w:pPr>
      <w:r w:rsidRPr="00712948">
        <w:rPr>
          <w:bCs/>
          <w:color w:val="000000"/>
        </w:rPr>
        <w:t>Упритесь головой в подушку. Расслабьтесь.</w:t>
      </w:r>
    </w:p>
    <w:p w:rsidR="00A15281" w:rsidRPr="00712948" w:rsidRDefault="00A15281" w:rsidP="00A15281">
      <w:pPr>
        <w:widowControl w:val="0"/>
        <w:numPr>
          <w:ilvl w:val="0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360" w:hanging="360"/>
        <w:rPr>
          <w:bCs/>
          <w:color w:val="000000"/>
        </w:rPr>
      </w:pPr>
      <w:r w:rsidRPr="00712948">
        <w:rPr>
          <w:bCs/>
          <w:color w:val="000000"/>
        </w:rPr>
        <w:t>Поднимите голову из положения лежа, коснитесь подбородком груди. Расслабьтесь.</w:t>
      </w:r>
    </w:p>
    <w:p w:rsidR="00A15281" w:rsidRPr="00712948" w:rsidRDefault="00A15281" w:rsidP="00A15281">
      <w:pPr>
        <w:widowControl w:val="0"/>
        <w:numPr>
          <w:ilvl w:val="0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360" w:hanging="360"/>
        <w:rPr>
          <w:bCs/>
          <w:color w:val="000000"/>
        </w:rPr>
      </w:pPr>
      <w:r w:rsidRPr="00712948">
        <w:rPr>
          <w:bCs/>
          <w:color w:val="000000"/>
        </w:rPr>
        <w:t>Наклоните голову к правому плечу. Расслабьтесь.</w:t>
      </w:r>
    </w:p>
    <w:p w:rsidR="00A15281" w:rsidRPr="00712948" w:rsidRDefault="00A15281" w:rsidP="00A15281">
      <w:pPr>
        <w:widowControl w:val="0"/>
        <w:numPr>
          <w:ilvl w:val="0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360" w:hanging="360"/>
        <w:rPr>
          <w:bCs/>
          <w:color w:val="000000"/>
        </w:rPr>
      </w:pPr>
      <w:r w:rsidRPr="00712948">
        <w:rPr>
          <w:bCs/>
          <w:color w:val="000000"/>
        </w:rPr>
        <w:t>Наклоните голову к левому плечу. Расслабьтесь.</w:t>
      </w:r>
    </w:p>
    <w:p w:rsidR="00A15281" w:rsidRPr="00712948" w:rsidRDefault="00A15281" w:rsidP="00A15281">
      <w:pPr>
        <w:shd w:val="clear" w:color="auto" w:fill="FFFFFF"/>
        <w:spacing w:before="120"/>
        <w:ind w:firstLine="720"/>
        <w:rPr>
          <w:b/>
        </w:rPr>
      </w:pPr>
      <w:r w:rsidRPr="00712948">
        <w:rPr>
          <w:b/>
          <w:color w:val="000000"/>
        </w:rPr>
        <w:t>Ж. Расслабление мышц плечевого пояса:</w:t>
      </w:r>
    </w:p>
    <w:p w:rsidR="00A15281" w:rsidRPr="00712948" w:rsidRDefault="00A15281" w:rsidP="00A15281">
      <w:pPr>
        <w:widowControl w:val="0"/>
        <w:numPr>
          <w:ilvl w:val="0"/>
          <w:numId w:val="19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120"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Поднимите оба плеча вверх и коснитесь ушей. Расслабьтесь.</w:t>
      </w:r>
    </w:p>
    <w:p w:rsidR="00A15281" w:rsidRPr="00712948" w:rsidRDefault="00A15281" w:rsidP="00A15281">
      <w:pPr>
        <w:widowControl w:val="0"/>
        <w:numPr>
          <w:ilvl w:val="0"/>
          <w:numId w:val="19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Поднимите левое плечо вверх и постарайтесь достать уха. Расслабьтесь.</w:t>
      </w:r>
    </w:p>
    <w:p w:rsidR="00A15281" w:rsidRPr="00712948" w:rsidRDefault="00A15281" w:rsidP="00A15281">
      <w:pPr>
        <w:widowControl w:val="0"/>
        <w:numPr>
          <w:ilvl w:val="0"/>
          <w:numId w:val="19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5"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Поднимите правое плечо вверх и постарайтесь достать уха. Расслабьтесь.</w:t>
      </w:r>
    </w:p>
    <w:p w:rsidR="00A15281" w:rsidRPr="00712948" w:rsidRDefault="00A15281" w:rsidP="00A15281">
      <w:pPr>
        <w:shd w:val="clear" w:color="auto" w:fill="FFFFFF"/>
        <w:spacing w:before="120"/>
        <w:ind w:firstLine="720"/>
        <w:rPr>
          <w:b/>
        </w:rPr>
      </w:pPr>
      <w:r w:rsidRPr="00712948">
        <w:rPr>
          <w:b/>
          <w:color w:val="000000"/>
        </w:rPr>
        <w:t>3. Расслабление мышц рук:</w:t>
      </w:r>
    </w:p>
    <w:p w:rsidR="00A15281" w:rsidRPr="00712948" w:rsidRDefault="00A15281" w:rsidP="00A15281">
      <w:pPr>
        <w:widowControl w:val="0"/>
        <w:numPr>
          <w:ilvl w:val="0"/>
          <w:numId w:val="20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120"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 xml:space="preserve">  Опустите руки вдоль туловища. Сожмите их в кулак. Расслабьтесь.</w:t>
      </w:r>
    </w:p>
    <w:p w:rsidR="00A15281" w:rsidRPr="00712948" w:rsidRDefault="00A15281" w:rsidP="00A15281">
      <w:pPr>
        <w:widowControl w:val="0"/>
        <w:numPr>
          <w:ilvl w:val="0"/>
          <w:numId w:val="20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5"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По очереди давите руками вниз по направлению к поверхности, на которой вы   стоите. Расслабьтесь.</w:t>
      </w:r>
    </w:p>
    <w:p w:rsidR="00A15281" w:rsidRPr="00712948" w:rsidRDefault="00A15281" w:rsidP="00A15281">
      <w:pPr>
        <w:widowControl w:val="0"/>
        <w:numPr>
          <w:ilvl w:val="0"/>
          <w:numId w:val="20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5"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Сожмите руки в кулак, согните их в локте, напрягите по очереди каждую руку,      продолжая сжимать кулак. Расслабьтесь.</w:t>
      </w:r>
    </w:p>
    <w:p w:rsidR="00A15281" w:rsidRPr="00712948" w:rsidRDefault="00A15281" w:rsidP="00A15281">
      <w:pPr>
        <w:shd w:val="clear" w:color="auto" w:fill="FFFFFF"/>
        <w:spacing w:before="120"/>
        <w:ind w:firstLine="720"/>
        <w:rPr>
          <w:b/>
        </w:rPr>
      </w:pPr>
      <w:r w:rsidRPr="00712948">
        <w:rPr>
          <w:b/>
          <w:color w:val="000000"/>
        </w:rPr>
        <w:t>И. Расслабление мышц грудной клетки:</w:t>
      </w:r>
    </w:p>
    <w:p w:rsidR="00A15281" w:rsidRPr="00712948" w:rsidRDefault="00A15281" w:rsidP="00A15281">
      <w:pPr>
        <w:widowControl w:val="0"/>
        <w:numPr>
          <w:ilvl w:val="0"/>
          <w:numId w:val="2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Глубоко вдохните. Расслабьтесь.</w:t>
      </w:r>
    </w:p>
    <w:p w:rsidR="00A15281" w:rsidRPr="00712948" w:rsidRDefault="00A15281" w:rsidP="00A15281">
      <w:pPr>
        <w:widowControl w:val="0"/>
        <w:numPr>
          <w:ilvl w:val="0"/>
          <w:numId w:val="2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lastRenderedPageBreak/>
        <w:t>Напрягите мышцы грудной клетки. Расслабьтесь.</w:t>
      </w:r>
    </w:p>
    <w:p w:rsidR="00A15281" w:rsidRPr="00712948" w:rsidRDefault="00A15281" w:rsidP="00A15281">
      <w:pPr>
        <w:shd w:val="clear" w:color="auto" w:fill="FFFFFF"/>
        <w:spacing w:before="120"/>
        <w:ind w:right="1610" w:firstLine="720"/>
        <w:rPr>
          <w:b/>
          <w:color w:val="000000"/>
        </w:rPr>
      </w:pPr>
      <w:r w:rsidRPr="00712948">
        <w:rPr>
          <w:b/>
          <w:color w:val="000000"/>
        </w:rPr>
        <w:t xml:space="preserve">К. Для расслабления мышц спины просто прогнитесь назад.  </w:t>
      </w:r>
    </w:p>
    <w:p w:rsidR="00A15281" w:rsidRPr="00712948" w:rsidRDefault="00A15281" w:rsidP="00A15281">
      <w:pPr>
        <w:shd w:val="clear" w:color="auto" w:fill="FFFFFF"/>
        <w:spacing w:before="120"/>
        <w:ind w:right="1610" w:firstLine="720"/>
        <w:rPr>
          <w:color w:val="000000"/>
        </w:rPr>
      </w:pPr>
      <w:r w:rsidRPr="00712948">
        <w:rPr>
          <w:color w:val="000000"/>
        </w:rPr>
        <w:t xml:space="preserve">Расслабьтесь.  </w:t>
      </w:r>
    </w:p>
    <w:p w:rsidR="00A15281" w:rsidRPr="00712948" w:rsidRDefault="00A15281" w:rsidP="00A15281">
      <w:pPr>
        <w:shd w:val="clear" w:color="auto" w:fill="FFFFFF"/>
        <w:spacing w:before="120"/>
        <w:ind w:right="1610" w:firstLine="720"/>
        <w:rPr>
          <w:b/>
          <w:color w:val="000000"/>
        </w:rPr>
      </w:pPr>
      <w:r w:rsidRPr="00712948">
        <w:rPr>
          <w:b/>
          <w:color w:val="000000"/>
        </w:rPr>
        <w:t>Л. Расслабление мышц живота:</w:t>
      </w:r>
    </w:p>
    <w:p w:rsidR="00A15281" w:rsidRPr="00712948" w:rsidRDefault="00A15281" w:rsidP="00A15281">
      <w:pPr>
        <w:widowControl w:val="0"/>
        <w:numPr>
          <w:ilvl w:val="0"/>
          <w:numId w:val="2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20"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Напрягите мышцы живота. Расслабьтесь.</w:t>
      </w:r>
    </w:p>
    <w:p w:rsidR="00A15281" w:rsidRPr="00712948" w:rsidRDefault="00A15281" w:rsidP="00A15281">
      <w:pPr>
        <w:widowControl w:val="0"/>
        <w:numPr>
          <w:ilvl w:val="0"/>
          <w:numId w:val="2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Расправьте грудь. Расслабьтесь.</w:t>
      </w:r>
    </w:p>
    <w:p w:rsidR="00A15281" w:rsidRPr="00712948" w:rsidRDefault="00A15281" w:rsidP="00A15281">
      <w:pPr>
        <w:widowControl w:val="0"/>
        <w:numPr>
          <w:ilvl w:val="0"/>
          <w:numId w:val="2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Втяните живот. Расслабьтесь.</w:t>
      </w:r>
    </w:p>
    <w:p w:rsidR="00A15281" w:rsidRPr="00712948" w:rsidRDefault="00A15281" w:rsidP="00A15281">
      <w:pPr>
        <w:shd w:val="clear" w:color="auto" w:fill="FFFFFF"/>
        <w:spacing w:before="120"/>
        <w:ind w:firstLine="720"/>
        <w:rPr>
          <w:b/>
          <w:color w:val="000000"/>
        </w:rPr>
      </w:pPr>
      <w:r w:rsidRPr="00712948">
        <w:rPr>
          <w:b/>
          <w:color w:val="000000"/>
        </w:rPr>
        <w:t>М. Расслабление бедер, ног и ступней:</w:t>
      </w:r>
    </w:p>
    <w:p w:rsidR="00A15281" w:rsidRPr="00712948" w:rsidRDefault="00A15281" w:rsidP="00A15281">
      <w:pPr>
        <w:widowControl w:val="0"/>
        <w:numPr>
          <w:ilvl w:val="0"/>
          <w:numId w:val="2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20"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Напрягите мышцы бедер. Расслабьтесь.</w:t>
      </w:r>
    </w:p>
    <w:p w:rsidR="00A15281" w:rsidRPr="00712948" w:rsidRDefault="00A15281" w:rsidP="00A15281">
      <w:pPr>
        <w:widowControl w:val="0"/>
        <w:numPr>
          <w:ilvl w:val="0"/>
          <w:numId w:val="2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Надавите пятками на поверхность, на которой вы стоите. Расслабьтесь.</w:t>
      </w:r>
    </w:p>
    <w:p w:rsidR="00A15281" w:rsidRPr="00712948" w:rsidRDefault="00A15281" w:rsidP="00A15281">
      <w:pPr>
        <w:widowControl w:val="0"/>
        <w:numPr>
          <w:ilvl w:val="0"/>
          <w:numId w:val="2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Напрягите мышцы ног ниже колен. Расслабьтесь.</w:t>
      </w:r>
    </w:p>
    <w:p w:rsidR="00A15281" w:rsidRPr="00712948" w:rsidRDefault="00A15281" w:rsidP="00A15281">
      <w:pPr>
        <w:widowControl w:val="0"/>
        <w:numPr>
          <w:ilvl w:val="0"/>
          <w:numId w:val="2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Подогните пальцы ног, как будто пытаетесь достать ступню. Расслабьтесь.</w:t>
      </w:r>
    </w:p>
    <w:p w:rsidR="00A15281" w:rsidRPr="00712948" w:rsidRDefault="00A15281" w:rsidP="00A307DD">
      <w:pPr>
        <w:numPr>
          <w:ilvl w:val="0"/>
          <w:numId w:val="37"/>
        </w:numPr>
        <w:shd w:val="clear" w:color="auto" w:fill="FFFFFF"/>
        <w:spacing w:before="216" w:after="0" w:line="360" w:lineRule="auto"/>
        <w:ind w:hanging="795"/>
        <w:rPr>
          <w:rFonts w:ascii="Arial" w:hAnsi="Arial" w:cs="Arial"/>
          <w:b/>
          <w:bCs/>
          <w:color w:val="000000"/>
        </w:rPr>
      </w:pPr>
      <w:r w:rsidRPr="0061464B">
        <w:rPr>
          <w:rFonts w:ascii="Arial" w:hAnsi="Arial"/>
          <w:b/>
          <w:color w:val="000000"/>
        </w:rPr>
        <w:t>Моя</w:t>
      </w:r>
      <w:r w:rsidRPr="00712948">
        <w:rPr>
          <w:rFonts w:ascii="Arial" w:hAnsi="Arial" w:cs="Arial"/>
          <w:b/>
          <w:bCs/>
          <w:color w:val="000000"/>
        </w:rPr>
        <w:t xml:space="preserve"> система поощрений</w:t>
      </w:r>
    </w:p>
    <w:p w:rsidR="00A15281" w:rsidRPr="00712948" w:rsidRDefault="00A15281" w:rsidP="00A15281">
      <w:pPr>
        <w:shd w:val="clear" w:color="auto" w:fill="FFFFFF"/>
        <w:spacing w:before="120"/>
        <w:ind w:firstLine="720"/>
        <w:jc w:val="both"/>
        <w:rPr>
          <w:bCs/>
          <w:color w:val="000000"/>
        </w:rPr>
      </w:pPr>
      <w:r w:rsidRPr="00712948">
        <w:rPr>
          <w:b/>
          <w:color w:val="000000"/>
        </w:rPr>
        <w:t>А. Старайтесь постоянно поощрять и вознаграждать себя через определенные промежутки вре</w:t>
      </w:r>
      <w:r w:rsidRPr="00712948">
        <w:rPr>
          <w:b/>
          <w:color w:val="000000"/>
        </w:rPr>
        <w:softHyphen/>
        <w:t>мени — это поможет вам оставаться верным принятому решению.</w:t>
      </w:r>
      <w:r w:rsidRPr="00712948">
        <w:rPr>
          <w:color w:val="000000"/>
        </w:rPr>
        <w:t xml:space="preserve"> </w:t>
      </w:r>
      <w:r w:rsidRPr="00712948">
        <w:rPr>
          <w:bCs/>
          <w:color w:val="000000"/>
        </w:rPr>
        <w:t>Лучше всего начать с простых и недорогих подарков и постепенно переходить к более дорогим и значительным. Для начала можно сделать для себя подарок – сходить в сауну. Через несколько недель можно купить себе что-нибудь новое из одежды. Спустя полгода или год после приобретения нормального веса можно сделать себе действительно дорогой подарок, например, поехать на отдых и т. д.</w:t>
      </w:r>
    </w:p>
    <w:p w:rsidR="00A15281" w:rsidRPr="00712948" w:rsidRDefault="00A15281" w:rsidP="00A15281">
      <w:pPr>
        <w:shd w:val="clear" w:color="auto" w:fill="FFFFFF"/>
        <w:spacing w:before="120"/>
        <w:ind w:firstLine="720"/>
      </w:pPr>
      <w:r w:rsidRPr="00712948">
        <w:rPr>
          <w:b/>
          <w:bCs/>
          <w:color w:val="000000"/>
        </w:rPr>
        <w:t>Б. На стр. 29  вашего  Дневника вы сможете спланировать для себя поощрительные подарки.</w:t>
      </w:r>
    </w:p>
    <w:p w:rsidR="00A15281" w:rsidRPr="00712948" w:rsidRDefault="00A15281" w:rsidP="00A15281">
      <w:pPr>
        <w:shd w:val="clear" w:color="auto" w:fill="FFFFFF"/>
        <w:ind w:right="29" w:firstLine="720"/>
        <w:jc w:val="both"/>
      </w:pPr>
      <w:r w:rsidRPr="00712948">
        <w:rPr>
          <w:b/>
          <w:bCs/>
          <w:color w:val="000000"/>
        </w:rPr>
        <w:t xml:space="preserve">В. Мы также планируем подарки для вас. </w:t>
      </w:r>
      <w:r w:rsidRPr="00712948">
        <w:rPr>
          <w:bCs/>
          <w:color w:val="000000"/>
        </w:rPr>
        <w:t xml:space="preserve">На десятом занятии каждому, успешно завершившему программу, вручим диплом, свидетельствующий о присвоении степени бакалавра «здорового образа жизни, свободного от лишнего веса». </w:t>
      </w:r>
    </w:p>
    <w:p w:rsidR="00A15281" w:rsidRPr="00712948" w:rsidRDefault="00A15281" w:rsidP="00A307DD">
      <w:pPr>
        <w:numPr>
          <w:ilvl w:val="0"/>
          <w:numId w:val="37"/>
        </w:numPr>
        <w:shd w:val="clear" w:color="auto" w:fill="FFFFFF"/>
        <w:spacing w:before="216" w:after="0" w:line="360" w:lineRule="auto"/>
        <w:ind w:hanging="795"/>
        <w:rPr>
          <w:rFonts w:ascii="Arial" w:hAnsi="Arial" w:cs="Arial"/>
          <w:b/>
          <w:bCs/>
          <w:color w:val="000000"/>
        </w:rPr>
      </w:pPr>
      <w:r w:rsidRPr="00712948">
        <w:rPr>
          <w:rFonts w:ascii="Arial" w:hAnsi="Arial"/>
          <w:b/>
          <w:color w:val="000000"/>
        </w:rPr>
        <w:t xml:space="preserve">Физические упражнения </w:t>
      </w:r>
    </w:p>
    <w:p w:rsidR="00A15281" w:rsidRPr="00712948" w:rsidRDefault="00A15281" w:rsidP="00A15281">
      <w:pPr>
        <w:shd w:val="clear" w:color="auto" w:fill="FFFFFF"/>
        <w:spacing w:before="120"/>
        <w:ind w:firstLine="720"/>
      </w:pPr>
      <w:r w:rsidRPr="00712948">
        <w:t>Демонстрация и проведение физических упражнений</w:t>
      </w:r>
    </w:p>
    <w:p w:rsidR="00A15281" w:rsidRPr="00712948" w:rsidRDefault="00A15281" w:rsidP="00A307DD">
      <w:pPr>
        <w:numPr>
          <w:ilvl w:val="0"/>
          <w:numId w:val="37"/>
        </w:numPr>
        <w:shd w:val="clear" w:color="auto" w:fill="FFFFFF"/>
        <w:spacing w:before="216" w:after="0" w:line="360" w:lineRule="auto"/>
        <w:ind w:hanging="795"/>
        <w:rPr>
          <w:rFonts w:ascii="Arial" w:hAnsi="Arial" w:cs="Arial"/>
          <w:b/>
          <w:bCs/>
          <w:color w:val="000000"/>
        </w:rPr>
      </w:pPr>
      <w:r w:rsidRPr="0061464B">
        <w:rPr>
          <w:rFonts w:ascii="Arial" w:hAnsi="Arial"/>
          <w:b/>
          <w:color w:val="000000"/>
        </w:rPr>
        <w:t>Духовный</w:t>
      </w:r>
      <w:r w:rsidRPr="00712948">
        <w:rPr>
          <w:rFonts w:ascii="Arial" w:hAnsi="Arial" w:cs="Arial"/>
          <w:b/>
          <w:bCs/>
          <w:color w:val="000000"/>
        </w:rPr>
        <w:t xml:space="preserve"> аспект программы «Ходите легко!» </w:t>
      </w:r>
    </w:p>
    <w:p w:rsidR="00A15281" w:rsidRPr="00712948" w:rsidRDefault="00A15281" w:rsidP="00A15281">
      <w:pPr>
        <w:shd w:val="clear" w:color="auto" w:fill="FFFFFF"/>
        <w:spacing w:before="120"/>
        <w:ind w:firstLine="720"/>
      </w:pPr>
      <w:r w:rsidRPr="00712948">
        <w:rPr>
          <w:color w:val="000000"/>
        </w:rPr>
        <w:t xml:space="preserve">Отказ от лишний калорий, это прошлое, оставленное </w:t>
      </w:r>
      <w:proofErr w:type="gramStart"/>
      <w:r w:rsidRPr="00712948">
        <w:rPr>
          <w:color w:val="000000"/>
        </w:rPr>
        <w:t>позади</w:t>
      </w:r>
      <w:proofErr w:type="gramEnd"/>
      <w:r w:rsidRPr="00712948">
        <w:rPr>
          <w:color w:val="000000"/>
        </w:rPr>
        <w:t>.</w:t>
      </w:r>
    </w:p>
    <w:p w:rsidR="00A15281" w:rsidRPr="00712948" w:rsidRDefault="00A15281" w:rsidP="00A15281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795" w:hanging="720"/>
        <w:rPr>
          <w:color w:val="000000"/>
        </w:rPr>
      </w:pPr>
      <w:r w:rsidRPr="00712948">
        <w:rPr>
          <w:color w:val="000000"/>
        </w:rPr>
        <w:t>Наступило время, когда мы должны, перешагнув через опыт прошлого, связанного с избыточным весом, начать жить для будущего.</w:t>
      </w:r>
    </w:p>
    <w:p w:rsidR="00A15281" w:rsidRPr="00712948" w:rsidRDefault="00A15281" w:rsidP="00A15281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795" w:hanging="720"/>
        <w:rPr>
          <w:color w:val="000000"/>
        </w:rPr>
      </w:pPr>
      <w:r w:rsidRPr="00712948">
        <w:rPr>
          <w:b/>
          <w:color w:val="000000"/>
        </w:rPr>
        <w:t>«Принятие прошлого, принятие той части настоящего, которую мы не в силах изменить, дает покой и облегчение.</w:t>
      </w:r>
      <w:r w:rsidRPr="00712948">
        <w:rPr>
          <w:color w:val="000000"/>
        </w:rPr>
        <w:t xml:space="preserve"> </w:t>
      </w:r>
      <w:r w:rsidRPr="00712948">
        <w:rPr>
          <w:b/>
          <w:bCs/>
          <w:color w:val="000000"/>
        </w:rPr>
        <w:t>Мы получаем то желанное умиротворение, которое каждый из нас так отчаянно пытается обрести</w:t>
      </w:r>
      <w:proofErr w:type="gramStart"/>
      <w:r w:rsidRPr="00712948">
        <w:rPr>
          <w:b/>
          <w:bCs/>
          <w:color w:val="000000"/>
        </w:rPr>
        <w:t>.»</w:t>
      </w:r>
      <w:proofErr w:type="gramEnd"/>
    </w:p>
    <w:p w:rsidR="00A15281" w:rsidRPr="00712948" w:rsidRDefault="00A15281" w:rsidP="00A15281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795" w:hanging="720"/>
      </w:pPr>
      <w:r w:rsidRPr="00712948">
        <w:rPr>
          <w:color w:val="000000"/>
        </w:rPr>
        <w:t xml:space="preserve">Мы действительно способны избавиться от влияния негативного образа прошлого. </w:t>
      </w:r>
      <w:r w:rsidRPr="00712948">
        <w:rPr>
          <w:b/>
          <w:bCs/>
          <w:color w:val="000000"/>
        </w:rPr>
        <w:t>Каж</w:t>
      </w:r>
      <w:r w:rsidRPr="00712948">
        <w:rPr>
          <w:b/>
          <w:bCs/>
          <w:color w:val="000000"/>
        </w:rPr>
        <w:softHyphen/>
        <w:t xml:space="preserve">дый новый день несет в себе новый старт. Каждый день, прожитый без жирной калорийной пищи, дает возможность смотреть вперед с надеждой. </w:t>
      </w:r>
      <w:r w:rsidRPr="00712948">
        <w:rPr>
          <w:bCs/>
          <w:color w:val="000000"/>
        </w:rPr>
        <w:t xml:space="preserve">Сила,  </w:t>
      </w:r>
      <w:proofErr w:type="gramStart"/>
      <w:r w:rsidRPr="00712948">
        <w:rPr>
          <w:bCs/>
          <w:color w:val="000000"/>
        </w:rPr>
        <w:t>гораздо большая</w:t>
      </w:r>
      <w:proofErr w:type="gramEnd"/>
      <w:r w:rsidRPr="00712948">
        <w:rPr>
          <w:bCs/>
          <w:color w:val="000000"/>
        </w:rPr>
        <w:t xml:space="preserve">, чем та, что есть в нас, помогла найти нам эту программу. </w:t>
      </w:r>
      <w:r w:rsidRPr="00712948">
        <w:t>Эта сила пребывает с нами постоянно. Она также близка к нам, как наше собственное дыхание.</w:t>
      </w:r>
    </w:p>
    <w:p w:rsidR="00A15281" w:rsidRPr="00712948" w:rsidRDefault="00A15281" w:rsidP="00A15281">
      <w:pPr>
        <w:widowControl w:val="0"/>
        <w:shd w:val="clear" w:color="auto" w:fill="FFFFFF"/>
        <w:autoSpaceDE w:val="0"/>
        <w:autoSpaceDN w:val="0"/>
        <w:adjustRightInd w:val="0"/>
        <w:spacing w:before="120"/>
        <w:ind w:firstLine="720"/>
      </w:pPr>
      <w:r w:rsidRPr="00712948">
        <w:lastRenderedPageBreak/>
        <w:t>4. «Мы не всегда способны понять пути Всемогущего Бога, будь то ноши, которые приходится взваливать на себя, или жертвы, которые мы приносим</w:t>
      </w:r>
      <w:proofErr w:type="gramStart"/>
      <w:r w:rsidRPr="00712948">
        <w:t>…</w:t>
      </w:r>
      <w:r w:rsidRPr="00712948">
        <w:rPr>
          <w:b/>
        </w:rPr>
        <w:t>Н</w:t>
      </w:r>
      <w:proofErr w:type="gramEnd"/>
      <w:r w:rsidRPr="00712948">
        <w:rPr>
          <w:b/>
        </w:rPr>
        <w:t>о мы со смиренным духом и верой, не оглядываясь на прошлое, принимаем Его Святую Волю и тогда обретаем покой»</w:t>
      </w:r>
      <w:r w:rsidRPr="00712948">
        <w:t xml:space="preserve"> (Автор не  известен).</w:t>
      </w:r>
    </w:p>
    <w:p w:rsidR="00A15281" w:rsidRPr="00712948" w:rsidRDefault="00A15281" w:rsidP="00A307DD">
      <w:pPr>
        <w:numPr>
          <w:ilvl w:val="0"/>
          <w:numId w:val="37"/>
        </w:numPr>
        <w:shd w:val="clear" w:color="auto" w:fill="FFFFFF"/>
        <w:spacing w:before="216" w:after="0" w:line="360" w:lineRule="auto"/>
        <w:ind w:hanging="795"/>
        <w:rPr>
          <w:rFonts w:ascii="Arial" w:hAnsi="Arial" w:cs="Arial"/>
          <w:b/>
          <w:bCs/>
          <w:color w:val="000000"/>
        </w:rPr>
      </w:pPr>
      <w:r w:rsidRPr="0061464B">
        <w:rPr>
          <w:rFonts w:ascii="Arial" w:hAnsi="Arial"/>
          <w:b/>
          <w:color w:val="000000"/>
        </w:rPr>
        <w:t>Демонстрация</w:t>
      </w:r>
      <w:r w:rsidRPr="00712948">
        <w:rPr>
          <w:rFonts w:ascii="Arial" w:hAnsi="Arial" w:cs="Arial"/>
          <w:b/>
          <w:bCs/>
          <w:color w:val="000000"/>
        </w:rPr>
        <w:t xml:space="preserve"> фильма «М</w:t>
      </w:r>
      <w:proofErr w:type="gramStart"/>
      <w:r w:rsidRPr="00712948">
        <w:rPr>
          <w:rFonts w:ascii="Arial" w:hAnsi="Arial" w:cs="Arial"/>
          <w:b/>
          <w:bCs/>
          <w:color w:val="000000"/>
          <w:lang w:val="en-US"/>
        </w:rPr>
        <w:t>c</w:t>
      </w:r>
      <w:proofErr w:type="gramEnd"/>
      <w:r w:rsidRPr="00712948">
        <w:rPr>
          <w:rFonts w:ascii="Arial" w:hAnsi="Arial" w:cs="Arial"/>
          <w:b/>
          <w:bCs/>
          <w:color w:val="000000"/>
          <w:lang w:val="en-US"/>
        </w:rPr>
        <w:t xml:space="preserve"> Donald’s</w:t>
      </w:r>
      <w:r w:rsidRPr="00712948">
        <w:rPr>
          <w:rFonts w:ascii="Arial" w:hAnsi="Arial" w:cs="Arial"/>
          <w:b/>
          <w:bCs/>
          <w:color w:val="000000"/>
        </w:rPr>
        <w:t>»</w:t>
      </w:r>
    </w:p>
    <w:p w:rsidR="00A15281" w:rsidRPr="00712948" w:rsidRDefault="00A15281" w:rsidP="00A307DD">
      <w:pPr>
        <w:numPr>
          <w:ilvl w:val="0"/>
          <w:numId w:val="37"/>
        </w:numPr>
        <w:shd w:val="clear" w:color="auto" w:fill="FFFFFF"/>
        <w:spacing w:before="216" w:after="0" w:line="360" w:lineRule="auto"/>
        <w:ind w:hanging="795"/>
        <w:rPr>
          <w:rFonts w:ascii="Arial" w:hAnsi="Arial" w:cs="Arial"/>
          <w:b/>
          <w:bCs/>
          <w:color w:val="000000"/>
        </w:rPr>
      </w:pPr>
      <w:r w:rsidRPr="0061464B">
        <w:rPr>
          <w:rFonts w:ascii="Arial" w:hAnsi="Arial"/>
          <w:b/>
          <w:color w:val="000000"/>
        </w:rPr>
        <w:t>Домашнее</w:t>
      </w:r>
      <w:r w:rsidRPr="00712948">
        <w:rPr>
          <w:rFonts w:ascii="Arial" w:hAnsi="Arial" w:cs="Arial"/>
          <w:b/>
          <w:bCs/>
          <w:color w:val="000000"/>
        </w:rPr>
        <w:t xml:space="preserve"> задание </w:t>
      </w:r>
    </w:p>
    <w:p w:rsidR="00A15281" w:rsidRPr="00712948" w:rsidRDefault="00A15281" w:rsidP="00A15281">
      <w:pPr>
        <w:ind w:left="360"/>
      </w:pPr>
    </w:p>
    <w:p w:rsidR="00A15281" w:rsidRPr="00712948" w:rsidRDefault="00A15281" w:rsidP="00A15281">
      <w:pPr>
        <w:numPr>
          <w:ilvl w:val="0"/>
          <w:numId w:val="1"/>
        </w:numPr>
        <w:tabs>
          <w:tab w:val="clear" w:pos="720"/>
          <w:tab w:val="left" w:pos="1080"/>
        </w:tabs>
        <w:spacing w:after="0" w:line="240" w:lineRule="auto"/>
        <w:ind w:left="1080"/>
      </w:pPr>
      <w:r w:rsidRPr="00712948">
        <w:t xml:space="preserve">На стр. 25 Дневника отметьте самые положительные стороны вашего характера в разделе «Правильное </w:t>
      </w:r>
      <w:proofErr w:type="spellStart"/>
      <w:r w:rsidRPr="00712948">
        <w:t>самовосприятие</w:t>
      </w:r>
      <w:proofErr w:type="spellEnd"/>
      <w:r w:rsidRPr="00712948">
        <w:t>», начиная каждое утверждение со слов «Я…» и «Я могу…»</w:t>
      </w:r>
    </w:p>
    <w:p w:rsidR="00A15281" w:rsidRPr="00712948" w:rsidRDefault="00A15281" w:rsidP="00A15281">
      <w:pPr>
        <w:numPr>
          <w:ilvl w:val="0"/>
          <w:numId w:val="1"/>
        </w:numPr>
        <w:tabs>
          <w:tab w:val="clear" w:pos="720"/>
          <w:tab w:val="left" w:pos="1080"/>
        </w:tabs>
        <w:spacing w:after="0" w:line="240" w:lineRule="auto"/>
        <w:ind w:left="1080"/>
      </w:pPr>
      <w:r w:rsidRPr="00712948">
        <w:t xml:space="preserve">Составьте свой план поощрений на </w:t>
      </w:r>
      <w:proofErr w:type="gramStart"/>
      <w:r w:rsidRPr="00712948">
        <w:t>следующие</w:t>
      </w:r>
      <w:proofErr w:type="gramEnd"/>
      <w:r w:rsidRPr="00712948">
        <w:t xml:space="preserve"> 12 месяцев (страница 29, раздел «Моя система поощрений»).</w:t>
      </w:r>
    </w:p>
    <w:p w:rsidR="00A15281" w:rsidRPr="00712948" w:rsidRDefault="00A15281" w:rsidP="00A15281">
      <w:pPr>
        <w:numPr>
          <w:ilvl w:val="0"/>
          <w:numId w:val="1"/>
        </w:numPr>
        <w:tabs>
          <w:tab w:val="clear" w:pos="720"/>
          <w:tab w:val="left" w:pos="1080"/>
        </w:tabs>
        <w:spacing w:after="0" w:line="240" w:lineRule="auto"/>
        <w:ind w:left="1080"/>
      </w:pPr>
      <w:r w:rsidRPr="00712948">
        <w:t>Изучите раздел Дневника «Аргументы против отказа от изменения веса» (с. 24)</w:t>
      </w:r>
    </w:p>
    <w:p w:rsidR="00A15281" w:rsidRPr="00712948" w:rsidRDefault="00A15281" w:rsidP="00A15281">
      <w:pPr>
        <w:numPr>
          <w:ilvl w:val="0"/>
          <w:numId w:val="1"/>
        </w:numPr>
        <w:tabs>
          <w:tab w:val="clear" w:pos="720"/>
          <w:tab w:val="left" w:pos="1080"/>
        </w:tabs>
        <w:spacing w:after="0" w:line="240" w:lineRule="auto"/>
        <w:ind w:left="1080"/>
      </w:pPr>
      <w:r w:rsidRPr="00712948">
        <w:t>Начните заполнять раздел Дневника «Мой календарь нового стиля питания»</w:t>
      </w:r>
    </w:p>
    <w:p w:rsidR="00A15281" w:rsidRPr="00712948" w:rsidRDefault="00A15281" w:rsidP="00A307DD">
      <w:pPr>
        <w:numPr>
          <w:ilvl w:val="0"/>
          <w:numId w:val="37"/>
        </w:numPr>
        <w:shd w:val="clear" w:color="auto" w:fill="FFFFFF"/>
        <w:spacing w:before="216" w:after="0" w:line="360" w:lineRule="auto"/>
        <w:ind w:hanging="795"/>
        <w:rPr>
          <w:rFonts w:ascii="Arial" w:hAnsi="Arial" w:cs="Arial"/>
          <w:b/>
          <w:bCs/>
          <w:color w:val="000000"/>
        </w:rPr>
      </w:pPr>
      <w:r w:rsidRPr="0061464B">
        <w:rPr>
          <w:rFonts w:ascii="Arial" w:hAnsi="Arial"/>
          <w:b/>
          <w:color w:val="000000"/>
        </w:rPr>
        <w:t>Работа</w:t>
      </w:r>
      <w:r w:rsidRPr="00712948">
        <w:rPr>
          <w:rFonts w:ascii="Arial" w:hAnsi="Arial" w:cs="Arial"/>
          <w:b/>
          <w:bCs/>
          <w:color w:val="000000"/>
          <w:w w:val="95"/>
        </w:rPr>
        <w:t xml:space="preserve"> </w:t>
      </w:r>
      <w:r w:rsidRPr="00712948">
        <w:rPr>
          <w:rFonts w:ascii="Arial" w:hAnsi="Arial"/>
          <w:b/>
          <w:bCs/>
          <w:color w:val="000000"/>
          <w:w w:val="95"/>
        </w:rPr>
        <w:t>в</w:t>
      </w:r>
      <w:r w:rsidRPr="00712948">
        <w:rPr>
          <w:rFonts w:ascii="Arial" w:hAnsi="Arial" w:cs="Arial"/>
          <w:b/>
          <w:bCs/>
          <w:color w:val="000000"/>
          <w:w w:val="95"/>
        </w:rPr>
        <w:t xml:space="preserve"> </w:t>
      </w:r>
      <w:r w:rsidRPr="00712948">
        <w:rPr>
          <w:rFonts w:ascii="Arial" w:hAnsi="Arial"/>
          <w:b/>
          <w:bCs/>
          <w:color w:val="000000"/>
          <w:w w:val="95"/>
        </w:rPr>
        <w:t>группах</w:t>
      </w:r>
      <w:r w:rsidRPr="00712948">
        <w:rPr>
          <w:rFonts w:ascii="Arial" w:hAnsi="Arial" w:cs="Arial"/>
          <w:b/>
          <w:bCs/>
          <w:color w:val="000000"/>
          <w:w w:val="95"/>
        </w:rPr>
        <w:t xml:space="preserve"> </w:t>
      </w:r>
      <w:r w:rsidRPr="00712948">
        <w:rPr>
          <w:rFonts w:ascii="Arial" w:hAnsi="Arial"/>
          <w:b/>
          <w:bCs/>
          <w:color w:val="000000"/>
          <w:w w:val="95"/>
        </w:rPr>
        <w:t>поддержки</w:t>
      </w:r>
    </w:p>
    <w:p w:rsidR="00A15281" w:rsidRPr="00712948" w:rsidRDefault="00A15281" w:rsidP="00A15281">
      <w:pPr>
        <w:jc w:val="both"/>
        <w:rPr>
          <w:color w:val="FF0000"/>
        </w:rPr>
      </w:pPr>
    </w:p>
    <w:p w:rsidR="00A15281" w:rsidRPr="00712948" w:rsidRDefault="00A15281" w:rsidP="00A15281">
      <w:pPr>
        <w:jc w:val="center"/>
      </w:pPr>
    </w:p>
    <w:p w:rsidR="00A15281" w:rsidRDefault="00A15281" w:rsidP="00A15281">
      <w:r w:rsidRPr="00712948">
        <w:rPr>
          <w:color w:val="FF0000"/>
        </w:rPr>
        <w:br w:type="page"/>
      </w:r>
    </w:p>
    <w:p w:rsidR="00094369" w:rsidRDefault="00094369"/>
    <w:sectPr w:rsidR="00094369" w:rsidSect="00DD2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B6FB5"/>
    <w:multiLevelType w:val="hybridMultilevel"/>
    <w:tmpl w:val="6832CA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2B1C33"/>
    <w:multiLevelType w:val="hybridMultilevel"/>
    <w:tmpl w:val="AAE475D8"/>
    <w:lvl w:ilvl="0" w:tplc="9A4E23B8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04C70"/>
    <w:multiLevelType w:val="hybridMultilevel"/>
    <w:tmpl w:val="71903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B1382C"/>
    <w:multiLevelType w:val="hybridMultilevel"/>
    <w:tmpl w:val="DFA8BEA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D981609"/>
    <w:multiLevelType w:val="hybridMultilevel"/>
    <w:tmpl w:val="1E88AC98"/>
    <w:lvl w:ilvl="0" w:tplc="A32C6E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3D1231"/>
    <w:multiLevelType w:val="hybridMultilevel"/>
    <w:tmpl w:val="180027C8"/>
    <w:lvl w:ilvl="0" w:tplc="0854DA54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027D9B"/>
    <w:multiLevelType w:val="hybridMultilevel"/>
    <w:tmpl w:val="487C3108"/>
    <w:lvl w:ilvl="0" w:tplc="0419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>
    <w:nsid w:val="306958AB"/>
    <w:multiLevelType w:val="singleLevel"/>
    <w:tmpl w:val="5268B41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8">
    <w:nsid w:val="35507325"/>
    <w:multiLevelType w:val="singleLevel"/>
    <w:tmpl w:val="5268B41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9">
    <w:nsid w:val="38247087"/>
    <w:multiLevelType w:val="singleLevel"/>
    <w:tmpl w:val="5268B41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0">
    <w:nsid w:val="3C316DFD"/>
    <w:multiLevelType w:val="singleLevel"/>
    <w:tmpl w:val="DBD28C46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1">
    <w:nsid w:val="3D0B0E92"/>
    <w:multiLevelType w:val="singleLevel"/>
    <w:tmpl w:val="F6221BA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2">
    <w:nsid w:val="3D965CB8"/>
    <w:multiLevelType w:val="singleLevel"/>
    <w:tmpl w:val="DBD28C46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3">
    <w:nsid w:val="41506492"/>
    <w:multiLevelType w:val="singleLevel"/>
    <w:tmpl w:val="F0186DE6"/>
    <w:lvl w:ilvl="0">
      <w:start w:val="3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4">
    <w:nsid w:val="4178671B"/>
    <w:multiLevelType w:val="singleLevel"/>
    <w:tmpl w:val="5268B41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5">
    <w:nsid w:val="444678F8"/>
    <w:multiLevelType w:val="hybridMultilevel"/>
    <w:tmpl w:val="30D81E4A"/>
    <w:lvl w:ilvl="0" w:tplc="DBD28C46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9529A9"/>
    <w:multiLevelType w:val="hybridMultilevel"/>
    <w:tmpl w:val="F2540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E203E0"/>
    <w:multiLevelType w:val="singleLevel"/>
    <w:tmpl w:val="0854DA54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8">
    <w:nsid w:val="50C0280E"/>
    <w:multiLevelType w:val="singleLevel"/>
    <w:tmpl w:val="F6221BA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9">
    <w:nsid w:val="52182C98"/>
    <w:multiLevelType w:val="singleLevel"/>
    <w:tmpl w:val="DBD28C46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20">
    <w:nsid w:val="52345C1D"/>
    <w:multiLevelType w:val="hybridMultilevel"/>
    <w:tmpl w:val="298C2C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8216A"/>
    <w:multiLevelType w:val="singleLevel"/>
    <w:tmpl w:val="3BEEA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2">
    <w:nsid w:val="547B449A"/>
    <w:multiLevelType w:val="singleLevel"/>
    <w:tmpl w:val="F6221BA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3">
    <w:nsid w:val="57540BF1"/>
    <w:multiLevelType w:val="hybridMultilevel"/>
    <w:tmpl w:val="CA468C2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59D87463"/>
    <w:multiLevelType w:val="hybridMultilevel"/>
    <w:tmpl w:val="A7A4F076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DB10A5A"/>
    <w:multiLevelType w:val="singleLevel"/>
    <w:tmpl w:val="F6221BA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6">
    <w:nsid w:val="5E396BF2"/>
    <w:multiLevelType w:val="hybridMultilevel"/>
    <w:tmpl w:val="D4A443E2"/>
    <w:lvl w:ilvl="0" w:tplc="5C22E4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F8D69B0"/>
    <w:multiLevelType w:val="hybridMultilevel"/>
    <w:tmpl w:val="86C0040C"/>
    <w:lvl w:ilvl="0" w:tplc="CBD6782E">
      <w:start w:val="1"/>
      <w:numFmt w:val="upperRoman"/>
      <w:lvlText w:val="%1."/>
      <w:lvlJc w:val="left"/>
      <w:pPr>
        <w:tabs>
          <w:tab w:val="num" w:pos="795"/>
        </w:tabs>
        <w:ind w:left="795" w:hanging="795"/>
      </w:pPr>
      <w:rPr>
        <w:rFonts w:cs="Aria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8">
    <w:nsid w:val="5FA90FA3"/>
    <w:multiLevelType w:val="singleLevel"/>
    <w:tmpl w:val="5268B41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9">
    <w:nsid w:val="61624256"/>
    <w:multiLevelType w:val="singleLevel"/>
    <w:tmpl w:val="39500C8A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30">
    <w:nsid w:val="643475C4"/>
    <w:multiLevelType w:val="hybridMultilevel"/>
    <w:tmpl w:val="26E0C356"/>
    <w:lvl w:ilvl="0" w:tplc="78109866">
      <w:start w:val="6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6274091"/>
    <w:multiLevelType w:val="hybridMultilevel"/>
    <w:tmpl w:val="87A0A0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8B36837"/>
    <w:multiLevelType w:val="singleLevel"/>
    <w:tmpl w:val="F6221BA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33">
    <w:nsid w:val="74036190"/>
    <w:multiLevelType w:val="singleLevel"/>
    <w:tmpl w:val="5268B41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4">
    <w:nsid w:val="76DF127C"/>
    <w:multiLevelType w:val="hybridMultilevel"/>
    <w:tmpl w:val="BA084C9E"/>
    <w:lvl w:ilvl="0" w:tplc="5C22E4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BC3B4C"/>
    <w:multiLevelType w:val="hybridMultilevel"/>
    <w:tmpl w:val="B64ADC70"/>
    <w:lvl w:ilvl="0" w:tplc="3FC6DBD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6"/>
  </w:num>
  <w:num w:numId="3">
    <w:abstractNumId w:val="3"/>
  </w:num>
  <w:num w:numId="4">
    <w:abstractNumId w:val="24"/>
  </w:num>
  <w:num w:numId="5">
    <w:abstractNumId w:val="6"/>
  </w:num>
  <w:num w:numId="6">
    <w:abstractNumId w:val="21"/>
  </w:num>
  <w:num w:numId="7">
    <w:abstractNumId w:val="8"/>
  </w:num>
  <w:num w:numId="8">
    <w:abstractNumId w:val="28"/>
  </w:num>
  <w:num w:numId="9">
    <w:abstractNumId w:val="22"/>
  </w:num>
  <w:num w:numId="10">
    <w:abstractNumId w:val="17"/>
  </w:num>
  <w:num w:numId="11">
    <w:abstractNumId w:val="19"/>
  </w:num>
  <w:num w:numId="12">
    <w:abstractNumId w:val="9"/>
  </w:num>
  <w:num w:numId="13">
    <w:abstractNumId w:val="18"/>
  </w:num>
  <w:num w:numId="14">
    <w:abstractNumId w:val="13"/>
  </w:num>
  <w:num w:numId="15">
    <w:abstractNumId w:val="7"/>
  </w:num>
  <w:num w:numId="16">
    <w:abstractNumId w:val="25"/>
  </w:num>
  <w:num w:numId="17">
    <w:abstractNumId w:val="25"/>
    <w:lvlOverride w:ilvl="0">
      <w:lvl w:ilvl="0">
        <w:start w:val="3"/>
        <w:numFmt w:val="decimal"/>
        <w:lvlText w:val="%1.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2"/>
  </w:num>
  <w:num w:numId="19">
    <w:abstractNumId w:val="29"/>
  </w:num>
  <w:num w:numId="20">
    <w:abstractNumId w:val="11"/>
  </w:num>
  <w:num w:numId="21">
    <w:abstractNumId w:val="14"/>
  </w:num>
  <w:num w:numId="22">
    <w:abstractNumId w:val="33"/>
  </w:num>
  <w:num w:numId="23">
    <w:abstractNumId w:val="10"/>
  </w:num>
  <w:num w:numId="24">
    <w:abstractNumId w:val="32"/>
  </w:num>
  <w:num w:numId="25">
    <w:abstractNumId w:val="23"/>
  </w:num>
  <w:num w:numId="26">
    <w:abstractNumId w:val="31"/>
  </w:num>
  <w:num w:numId="27">
    <w:abstractNumId w:val="0"/>
  </w:num>
  <w:num w:numId="28">
    <w:abstractNumId w:val="5"/>
  </w:num>
  <w:num w:numId="29">
    <w:abstractNumId w:val="35"/>
  </w:num>
  <w:num w:numId="30">
    <w:abstractNumId w:val="15"/>
  </w:num>
  <w:num w:numId="31">
    <w:abstractNumId w:val="4"/>
  </w:num>
  <w:num w:numId="32">
    <w:abstractNumId w:val="34"/>
  </w:num>
  <w:num w:numId="33">
    <w:abstractNumId w:val="26"/>
  </w:num>
  <w:num w:numId="34">
    <w:abstractNumId w:val="27"/>
  </w:num>
  <w:num w:numId="35">
    <w:abstractNumId w:val="20"/>
  </w:num>
  <w:num w:numId="36">
    <w:abstractNumId w:val="30"/>
  </w:num>
  <w:num w:numId="3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A15281"/>
    <w:rsid w:val="00094369"/>
    <w:rsid w:val="008C36F2"/>
    <w:rsid w:val="00A15281"/>
    <w:rsid w:val="00A307DD"/>
    <w:rsid w:val="00AE6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52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A15281"/>
    <w:pPr>
      <w:spacing w:after="0" w:line="48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A1528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A152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3284</Words>
  <Characters>18719</Characters>
  <Application>Microsoft Office Word</Application>
  <DocSecurity>0</DocSecurity>
  <Lines>155</Lines>
  <Paragraphs>43</Paragraphs>
  <ScaleCrop>false</ScaleCrop>
  <Company>Kontora</Company>
  <LinksUpToDate>false</LinksUpToDate>
  <CharactersWithSpaces>21960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2007-10-01T14:02:00Z</dcterms:created>
  <dcterms:modified xsi:type="dcterms:W3CDTF">2007-10-01T14:11:00Z</dcterms:modified>
</cp:coreProperties>
</file>