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39B" w:rsidRPr="009F2328" w:rsidRDefault="006F0086" w:rsidP="009F2328">
      <w:pPr>
        <w:spacing w:after="0"/>
        <w:jc w:val="both"/>
        <w:rPr>
          <w:rFonts w:ascii="Book Antiqua" w:hAnsi="Book Antiqua"/>
          <w:b/>
          <w:color w:val="FFFFFF" w:themeColor="background1"/>
          <w:sz w:val="72"/>
          <w:szCs w:val="24"/>
        </w:rPr>
      </w:pPr>
      <w:r w:rsidRPr="009F2328">
        <w:rPr>
          <w:rFonts w:ascii="Book Antiqua" w:hAnsi="Book Antiqua"/>
          <w:b/>
          <w:noProof/>
          <w:color w:val="FFFFFF" w:themeColor="background1"/>
          <w:sz w:val="72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-83074</wp:posOffset>
            </wp:positionH>
            <wp:positionV relativeFrom="paragraph">
              <wp:posOffset>234066</wp:posOffset>
            </wp:positionV>
            <wp:extent cx="6642873" cy="1773141"/>
            <wp:effectExtent l="19050" t="0" r="5577" b="0"/>
            <wp:wrapNone/>
            <wp:docPr id="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873" cy="177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39B" w:rsidRPr="006B6293" w:rsidRDefault="00FA139B" w:rsidP="009F2328">
      <w:pPr>
        <w:spacing w:after="0"/>
        <w:jc w:val="both"/>
        <w:rPr>
          <w:rFonts w:ascii="Book Antiqua" w:hAnsi="Book Antiqua"/>
          <w:b/>
          <w:color w:val="FFFFFF" w:themeColor="background1"/>
          <w:sz w:val="56"/>
          <w:szCs w:val="24"/>
        </w:rPr>
      </w:pPr>
      <w:r w:rsidRPr="006B6293">
        <w:rPr>
          <w:rFonts w:ascii="Book Antiqua" w:hAnsi="Book Antiqua"/>
          <w:b/>
          <w:color w:val="FFFFFF" w:themeColor="background1"/>
          <w:sz w:val="56"/>
          <w:szCs w:val="24"/>
        </w:rPr>
        <w:t>ОЖС</w:t>
      </w:r>
    </w:p>
    <w:p w:rsidR="00FA139B" w:rsidRPr="009F2328" w:rsidRDefault="00FA139B" w:rsidP="009F2328">
      <w:pPr>
        <w:spacing w:before="75" w:after="75" w:line="390" w:lineRule="atLeast"/>
        <w:jc w:val="right"/>
        <w:outlineLvl w:val="0"/>
        <w:rPr>
          <w:rFonts w:ascii="Book Antiqua" w:eastAsia="Adobe Gothic Std B" w:hAnsi="Book Antiqua" w:cs="Arial"/>
          <w:b/>
          <w:bCs/>
          <w:color w:val="31849B" w:themeColor="accent5" w:themeShade="BF"/>
          <w:kern w:val="36"/>
          <w:sz w:val="32"/>
          <w:szCs w:val="48"/>
          <w:lang w:eastAsia="ru-RU"/>
        </w:rPr>
      </w:pPr>
    </w:p>
    <w:p w:rsidR="006F0086" w:rsidRPr="009F2328" w:rsidRDefault="006F0086" w:rsidP="009F2328">
      <w:pPr>
        <w:spacing w:before="75" w:after="75" w:line="390" w:lineRule="atLeast"/>
        <w:jc w:val="right"/>
        <w:outlineLvl w:val="0"/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</w:pPr>
      <w:r w:rsidRPr="009F2328"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  <w:t>Женщины,</w:t>
      </w:r>
      <w:r w:rsidR="009F2328" w:rsidRPr="009F2328"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  <w:t xml:space="preserve"> </w:t>
      </w:r>
      <w:r w:rsidRPr="009F2328"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  <w:t xml:space="preserve"> объединенные в служении Богу</w:t>
      </w:r>
    </w:p>
    <w:p w:rsidR="000E1726" w:rsidRPr="006B6293" w:rsidRDefault="009F2328" w:rsidP="000E1726">
      <w:pPr>
        <w:spacing w:after="0" w:line="240" w:lineRule="auto"/>
        <w:jc w:val="both"/>
        <w:outlineLvl w:val="0"/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96"/>
          <w:szCs w:val="48"/>
          <w:lang w:eastAsia="ru-RU"/>
        </w:rPr>
      </w:pPr>
      <w:r w:rsidRPr="006B6293">
        <w:rPr>
          <w:rFonts w:ascii="Book Antiqua" w:eastAsia="Adobe Gothic Std B" w:hAnsi="Book Antiqua" w:cs="Arial"/>
          <w:b/>
          <w:bCs/>
          <w:color w:val="339933"/>
          <w:kern w:val="36"/>
          <w:sz w:val="96"/>
          <w:szCs w:val="48"/>
          <w:lang w:eastAsia="ru-RU"/>
        </w:rPr>
        <w:t>Миссия</w:t>
      </w:r>
    </w:p>
    <w:p w:rsidR="000E1726" w:rsidRPr="006B6293" w:rsidRDefault="000E1726" w:rsidP="000E1726">
      <w:pPr>
        <w:spacing w:after="0" w:line="240" w:lineRule="auto"/>
        <w:ind w:left="2832" w:firstLine="708"/>
        <w:outlineLvl w:val="0"/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56"/>
          <w:szCs w:val="48"/>
          <w:lang w:val="en-US" w:eastAsia="ru-RU"/>
        </w:rPr>
      </w:pPr>
      <w:r w:rsidRPr="006B6293"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56"/>
          <w:szCs w:val="48"/>
          <w:lang w:eastAsia="ru-RU"/>
        </w:rPr>
        <w:t>для</w:t>
      </w:r>
    </w:p>
    <w:p w:rsidR="009F2328" w:rsidRPr="006B6293" w:rsidRDefault="009F2328" w:rsidP="000E1726">
      <w:pPr>
        <w:spacing w:after="0" w:line="240" w:lineRule="auto"/>
        <w:jc w:val="right"/>
        <w:outlineLvl w:val="0"/>
        <w:rPr>
          <w:rFonts w:ascii="Book Antiqua" w:eastAsia="Adobe Gothic Std B" w:hAnsi="Book Antiqua" w:cs="Arial"/>
          <w:b/>
          <w:bCs/>
          <w:color w:val="339933"/>
          <w:kern w:val="36"/>
          <w:sz w:val="96"/>
          <w:szCs w:val="48"/>
          <w:lang w:val="en-US" w:eastAsia="ru-RU"/>
        </w:rPr>
      </w:pPr>
      <w:r w:rsidRPr="006B6293">
        <w:rPr>
          <w:rFonts w:ascii="Book Antiqua" w:eastAsia="Adobe Gothic Std B" w:hAnsi="Book Antiqua" w:cs="Arial"/>
          <w:b/>
          <w:bCs/>
          <w:color w:val="339933"/>
          <w:kern w:val="36"/>
          <w:sz w:val="96"/>
          <w:szCs w:val="48"/>
          <w:lang w:eastAsia="ru-RU"/>
        </w:rPr>
        <w:t>Больших</w:t>
      </w:r>
      <w:r w:rsidRPr="006B6293">
        <w:rPr>
          <w:rFonts w:ascii="Book Antiqua" w:eastAsia="Adobe Gothic Std B" w:hAnsi="Book Antiqua" w:cs="Arial"/>
          <w:b/>
          <w:bCs/>
          <w:color w:val="339933"/>
          <w:kern w:val="36"/>
          <w:sz w:val="96"/>
          <w:szCs w:val="48"/>
          <w:lang w:val="en-US" w:eastAsia="ru-RU"/>
        </w:rPr>
        <w:t xml:space="preserve"> </w:t>
      </w:r>
      <w:r w:rsidRPr="006B6293">
        <w:rPr>
          <w:rFonts w:ascii="Book Antiqua" w:eastAsia="Adobe Gothic Std B" w:hAnsi="Book Antiqua" w:cs="Arial"/>
          <w:b/>
          <w:bCs/>
          <w:color w:val="339933"/>
          <w:kern w:val="36"/>
          <w:sz w:val="96"/>
          <w:szCs w:val="48"/>
          <w:lang w:eastAsia="ru-RU"/>
        </w:rPr>
        <w:t>городов</w:t>
      </w:r>
    </w:p>
    <w:p w:rsidR="00B76757" w:rsidRPr="006B6293" w:rsidRDefault="00B76757" w:rsidP="00B76757">
      <w:pPr>
        <w:pStyle w:val="3"/>
        <w:spacing w:before="0" w:beforeAutospacing="0" w:after="0" w:afterAutospacing="0" w:line="180" w:lineRule="atLeast"/>
        <w:jc w:val="both"/>
        <w:rPr>
          <w:rFonts w:ascii="Book Antiqua" w:hAnsi="Book Antiqua" w:cs="Arial"/>
          <w:color w:val="000000"/>
          <w:sz w:val="28"/>
          <w:szCs w:val="14"/>
        </w:rPr>
      </w:pPr>
    </w:p>
    <w:p w:rsidR="00B76757" w:rsidRPr="00B76757" w:rsidRDefault="00630E9D" w:rsidP="00B76757">
      <w:pPr>
        <w:pStyle w:val="3"/>
        <w:spacing w:before="0" w:beforeAutospacing="0" w:after="0" w:afterAutospacing="0" w:line="180" w:lineRule="atLeast"/>
        <w:jc w:val="both"/>
        <w:rPr>
          <w:rFonts w:ascii="Book Antiqua" w:hAnsi="Book Antiqua" w:cs="Arial"/>
          <w:color w:val="000000"/>
          <w:sz w:val="28"/>
          <w:szCs w:val="14"/>
        </w:rPr>
      </w:pPr>
      <w:r>
        <w:rPr>
          <w:rFonts w:ascii="Book Antiqua" w:hAnsi="Book Antiqua" w:cs="Arial"/>
          <w:noProof/>
          <w:color w:val="000000"/>
          <w:sz w:val="28"/>
          <w:szCs w:val="1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2298700</wp:posOffset>
            </wp:positionH>
            <wp:positionV relativeFrom="margin">
              <wp:posOffset>4008755</wp:posOffset>
            </wp:positionV>
            <wp:extent cx="3868420" cy="1817370"/>
            <wp:effectExtent l="19050" t="0" r="0" b="0"/>
            <wp:wrapSquare wrapText="bothSides"/>
            <wp:docPr id="1" name="Рисунок 3" descr="http://adventistwomensministries.org/assets/images/newsletterimages_2013/marapr13_citiscap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ventistwomensministries.org/assets/images/newsletterimages_2013/marapr13_citiscap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757">
        <w:rPr>
          <w:rFonts w:ascii="Book Antiqua" w:hAnsi="Book Antiqua" w:cs="Arial"/>
          <w:color w:val="000000"/>
          <w:sz w:val="28"/>
          <w:szCs w:val="14"/>
        </w:rPr>
        <w:t xml:space="preserve">Иисус, </w:t>
      </w:r>
      <w:r w:rsidR="00B76757" w:rsidRPr="00B76757">
        <w:rPr>
          <w:rFonts w:ascii="Book Antiqua" w:hAnsi="Book Antiqua" w:cs="Arial"/>
          <w:color w:val="000000"/>
          <w:sz w:val="28"/>
          <w:szCs w:val="14"/>
        </w:rPr>
        <w:t xml:space="preserve">смотря на </w:t>
      </w:r>
      <w:r w:rsidR="00B76757">
        <w:rPr>
          <w:rFonts w:ascii="Book Antiqua" w:hAnsi="Book Antiqua" w:cs="Arial"/>
          <w:color w:val="000000"/>
          <w:sz w:val="28"/>
          <w:szCs w:val="14"/>
        </w:rPr>
        <w:t>Иерусалим</w:t>
      </w:r>
      <w:r w:rsidR="00B76757" w:rsidRPr="00B76757">
        <w:rPr>
          <w:rFonts w:ascii="Book Antiqua" w:hAnsi="Book Antiqua" w:cs="Arial"/>
          <w:color w:val="000000"/>
          <w:sz w:val="28"/>
          <w:szCs w:val="14"/>
        </w:rPr>
        <w:t>, заплакал о нем</w:t>
      </w:r>
      <w:r w:rsidR="00B76757">
        <w:rPr>
          <w:rFonts w:ascii="Book Antiqua" w:hAnsi="Book Antiqua" w:cs="Arial"/>
          <w:color w:val="000000"/>
          <w:sz w:val="28"/>
          <w:szCs w:val="14"/>
        </w:rPr>
        <w:t>, выражая наиглубочайшее сострадание, за</w:t>
      </w:r>
      <w:r w:rsidR="006B6293">
        <w:rPr>
          <w:rFonts w:ascii="Book Antiqua" w:hAnsi="Book Antiqua" w:cs="Arial"/>
          <w:color w:val="000000"/>
          <w:sz w:val="28"/>
          <w:szCs w:val="14"/>
        </w:rPr>
        <w:t>писанное в Священном писании (Лк</w:t>
      </w:r>
      <w:r w:rsidR="00B76757">
        <w:rPr>
          <w:rFonts w:ascii="Book Antiqua" w:hAnsi="Book Antiqua" w:cs="Arial"/>
          <w:color w:val="000000"/>
          <w:sz w:val="28"/>
          <w:szCs w:val="14"/>
        </w:rPr>
        <w:t xml:space="preserve">. 19:41-44). Следовать за Иисусом значит </w:t>
      </w:r>
      <w:r w:rsidR="00B24675">
        <w:rPr>
          <w:rFonts w:ascii="Book Antiqua" w:hAnsi="Book Antiqua" w:cs="Arial"/>
          <w:color w:val="000000"/>
          <w:sz w:val="28"/>
          <w:szCs w:val="14"/>
        </w:rPr>
        <w:t>иметь</w:t>
      </w:r>
      <w:r w:rsidR="00B76757">
        <w:rPr>
          <w:rFonts w:ascii="Book Antiqua" w:hAnsi="Book Antiqua" w:cs="Arial"/>
          <w:color w:val="000000"/>
          <w:sz w:val="28"/>
          <w:szCs w:val="14"/>
        </w:rPr>
        <w:t xml:space="preserve"> </w:t>
      </w:r>
      <w:r w:rsidR="006B6293">
        <w:rPr>
          <w:rFonts w:ascii="Book Antiqua" w:hAnsi="Book Antiqua" w:cs="Arial"/>
          <w:color w:val="000000"/>
          <w:sz w:val="28"/>
          <w:szCs w:val="14"/>
        </w:rPr>
        <w:t xml:space="preserve">Его сострадательное </w:t>
      </w:r>
      <w:r w:rsidR="00B76757">
        <w:rPr>
          <w:rFonts w:ascii="Book Antiqua" w:hAnsi="Book Antiqua" w:cs="Arial"/>
          <w:color w:val="000000"/>
          <w:sz w:val="28"/>
          <w:szCs w:val="14"/>
        </w:rPr>
        <w:t xml:space="preserve">сердце </w:t>
      </w:r>
      <w:r w:rsidR="00AA4913">
        <w:rPr>
          <w:rFonts w:ascii="Book Antiqua" w:hAnsi="Book Antiqua" w:cs="Arial"/>
          <w:color w:val="000000"/>
          <w:sz w:val="28"/>
          <w:szCs w:val="14"/>
        </w:rPr>
        <w:t>по отношению к тем</w:t>
      </w:r>
      <w:r w:rsidR="00B24675">
        <w:rPr>
          <w:rFonts w:ascii="Book Antiqua" w:hAnsi="Book Antiqua" w:cs="Arial"/>
          <w:color w:val="000000"/>
          <w:sz w:val="28"/>
          <w:szCs w:val="14"/>
        </w:rPr>
        <w:t>,</w:t>
      </w:r>
      <w:r w:rsidR="00AA4913">
        <w:rPr>
          <w:rFonts w:ascii="Book Antiqua" w:hAnsi="Book Antiqua" w:cs="Arial"/>
          <w:color w:val="000000"/>
          <w:sz w:val="28"/>
          <w:szCs w:val="14"/>
        </w:rPr>
        <w:t xml:space="preserve"> кто живет в переполненных мегаполисах нашего времени – вникая в их нужды, знакомясь с их привычками и да, плача </w:t>
      </w:r>
      <w:r>
        <w:rPr>
          <w:rFonts w:ascii="Book Antiqua" w:hAnsi="Book Antiqua" w:cs="Arial"/>
          <w:color w:val="000000"/>
          <w:sz w:val="28"/>
          <w:szCs w:val="14"/>
        </w:rPr>
        <w:t>об</w:t>
      </w:r>
      <w:r w:rsidR="00AA4913">
        <w:rPr>
          <w:rFonts w:ascii="Book Antiqua" w:hAnsi="Book Antiqua" w:cs="Arial"/>
          <w:color w:val="000000"/>
          <w:sz w:val="28"/>
          <w:szCs w:val="14"/>
        </w:rPr>
        <w:t xml:space="preserve"> их состоянии,</w:t>
      </w:r>
      <w:r w:rsidR="00B24675">
        <w:rPr>
          <w:rFonts w:ascii="Book Antiqua" w:hAnsi="Book Antiqua" w:cs="Arial"/>
          <w:color w:val="000000"/>
          <w:sz w:val="28"/>
          <w:szCs w:val="14"/>
        </w:rPr>
        <w:t xml:space="preserve"> если у них </w:t>
      </w:r>
      <w:r w:rsidR="00A64646">
        <w:rPr>
          <w:rFonts w:ascii="Book Antiqua" w:hAnsi="Book Antiqua" w:cs="Arial"/>
          <w:color w:val="000000"/>
          <w:sz w:val="28"/>
          <w:szCs w:val="14"/>
        </w:rPr>
        <w:t xml:space="preserve">нет </w:t>
      </w:r>
      <w:r w:rsidR="006B6293">
        <w:rPr>
          <w:rFonts w:ascii="Book Antiqua" w:hAnsi="Book Antiqua" w:cs="Arial"/>
          <w:color w:val="000000"/>
          <w:sz w:val="28"/>
          <w:szCs w:val="14"/>
        </w:rPr>
        <w:t>спасительных взаимоотношений с Иисусом.</w:t>
      </w:r>
    </w:p>
    <w:p w:rsidR="00B76757" w:rsidRDefault="00B76757" w:rsidP="00B76757">
      <w:pPr>
        <w:pStyle w:val="3"/>
        <w:spacing w:before="0" w:beforeAutospacing="0" w:after="0" w:afterAutospacing="0" w:line="180" w:lineRule="atLeast"/>
        <w:jc w:val="both"/>
        <w:rPr>
          <w:rFonts w:ascii="Book Antiqua" w:hAnsi="Book Antiqua" w:cs="Arial"/>
          <w:color w:val="000000"/>
          <w:sz w:val="28"/>
          <w:szCs w:val="14"/>
        </w:rPr>
      </w:pPr>
    </w:p>
    <w:p w:rsidR="009F2328" w:rsidRPr="009F2328" w:rsidRDefault="00006843" w:rsidP="009F2328">
      <w:pPr>
        <w:pStyle w:val="4"/>
        <w:spacing w:before="50" w:after="50" w:line="180" w:lineRule="atLeast"/>
        <w:jc w:val="both"/>
        <w:rPr>
          <w:rFonts w:ascii="Book Antiqua" w:hAnsi="Book Antiqua" w:cs="Arial"/>
          <w:color w:val="000000"/>
          <w:sz w:val="24"/>
          <w:szCs w:val="12"/>
          <w:lang w:val="en-US"/>
        </w:rPr>
      </w:pPr>
      <w:r>
        <w:rPr>
          <w:rStyle w:val="a3"/>
          <w:rFonts w:ascii="Book Antiqua" w:hAnsi="Book Antiqua" w:cs="Arial"/>
          <w:b/>
          <w:bCs/>
          <w:color w:val="000000"/>
          <w:sz w:val="24"/>
          <w:szCs w:val="12"/>
        </w:rPr>
        <w:t>Дома</w:t>
      </w:r>
      <w:r w:rsidRPr="00006843">
        <w:rPr>
          <w:rStyle w:val="a3"/>
          <w:rFonts w:ascii="Book Antiqua" w:hAnsi="Book Antiqua" w:cs="Arial"/>
          <w:b/>
          <w:bCs/>
          <w:color w:val="000000"/>
          <w:sz w:val="24"/>
          <w:szCs w:val="12"/>
          <w:lang w:val="en-US"/>
        </w:rPr>
        <w:t xml:space="preserve"> </w:t>
      </w:r>
      <w:r>
        <w:rPr>
          <w:rStyle w:val="a3"/>
          <w:rFonts w:ascii="Book Antiqua" w:hAnsi="Book Antiqua" w:cs="Arial"/>
          <w:b/>
          <w:bCs/>
          <w:color w:val="000000"/>
          <w:sz w:val="24"/>
          <w:szCs w:val="12"/>
        </w:rPr>
        <w:t>надежды</w:t>
      </w:r>
      <w:r w:rsidRPr="00006843">
        <w:rPr>
          <w:rStyle w:val="a3"/>
          <w:rFonts w:ascii="Book Antiqua" w:hAnsi="Book Antiqua" w:cs="Arial"/>
          <w:b/>
          <w:bCs/>
          <w:color w:val="000000"/>
          <w:sz w:val="24"/>
          <w:szCs w:val="12"/>
          <w:lang w:val="en-US"/>
        </w:rPr>
        <w:t xml:space="preserve"> </w:t>
      </w:r>
      <w:r>
        <w:rPr>
          <w:rStyle w:val="a3"/>
          <w:rFonts w:ascii="Book Antiqua" w:hAnsi="Book Antiqua" w:cs="Arial"/>
          <w:b/>
          <w:bCs/>
          <w:color w:val="000000"/>
          <w:sz w:val="24"/>
          <w:szCs w:val="12"/>
        </w:rPr>
        <w:t>и</w:t>
      </w:r>
      <w:r w:rsidRPr="00006843">
        <w:rPr>
          <w:rStyle w:val="a3"/>
          <w:rFonts w:ascii="Book Antiqua" w:hAnsi="Book Antiqua" w:cs="Arial"/>
          <w:b/>
          <w:bCs/>
          <w:color w:val="000000"/>
          <w:sz w:val="24"/>
          <w:szCs w:val="12"/>
          <w:lang w:val="en-US"/>
        </w:rPr>
        <w:t xml:space="preserve"> </w:t>
      </w:r>
      <w:r>
        <w:rPr>
          <w:rStyle w:val="a3"/>
          <w:rFonts w:ascii="Book Antiqua" w:hAnsi="Book Antiqua" w:cs="Arial"/>
          <w:b/>
          <w:bCs/>
          <w:color w:val="000000"/>
          <w:sz w:val="24"/>
          <w:szCs w:val="12"/>
        </w:rPr>
        <w:t>исцеления</w:t>
      </w:r>
    </w:p>
    <w:p w:rsidR="009F2328" w:rsidRDefault="00006843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>Елена</w:t>
      </w:r>
      <w:r w:rsidRPr="00006843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Г</w:t>
      </w:r>
      <w:r w:rsidRPr="00006843">
        <w:rPr>
          <w:rFonts w:ascii="Book Antiqua" w:hAnsi="Book Antiqua" w:cs="Arial"/>
          <w:color w:val="000000"/>
          <w:szCs w:val="12"/>
        </w:rPr>
        <w:t xml:space="preserve">. </w:t>
      </w:r>
      <w:r>
        <w:rPr>
          <w:rFonts w:ascii="Book Antiqua" w:hAnsi="Book Antiqua" w:cs="Arial"/>
          <w:color w:val="000000"/>
          <w:szCs w:val="12"/>
        </w:rPr>
        <w:t xml:space="preserve">Уайт описывает значение определения «центры влияния» во многих общинах в городах. </w:t>
      </w:r>
      <w:r w:rsidR="00DD6F9A">
        <w:rPr>
          <w:rFonts w:ascii="Book Antiqua" w:hAnsi="Book Antiqua" w:cs="Arial"/>
          <w:color w:val="000000"/>
          <w:szCs w:val="12"/>
        </w:rPr>
        <w:t xml:space="preserve">Этими центрами влияния могут быть церкви, книжные магазины/читальные залы, вегетарьянские рестораны, учебные заведения, общественные центры, медико-миссионерские центры или клиники. </w:t>
      </w:r>
      <w:r w:rsidR="00A64646">
        <w:rPr>
          <w:rFonts w:ascii="Book Antiqua" w:hAnsi="Book Antiqua" w:cs="Arial"/>
          <w:color w:val="000000"/>
          <w:szCs w:val="12"/>
        </w:rPr>
        <w:t>Также поощряются новые и креативные методы миссионерской работы общины или стратегии распрост</w:t>
      </w:r>
      <w:r w:rsidR="006B6293">
        <w:rPr>
          <w:rFonts w:ascii="Book Antiqua" w:hAnsi="Book Antiqua" w:cs="Arial"/>
          <w:color w:val="000000"/>
          <w:szCs w:val="12"/>
        </w:rPr>
        <w:t>ранения доброй вести в интернет</w:t>
      </w:r>
      <w:r w:rsidR="00A64646">
        <w:rPr>
          <w:rFonts w:ascii="Book Antiqua" w:hAnsi="Book Antiqua" w:cs="Arial"/>
          <w:color w:val="000000"/>
          <w:szCs w:val="12"/>
        </w:rPr>
        <w:t xml:space="preserve"> сети направленные на определенные территории. (Программу «Дома надежды и исцеления» можно скачать на сайте: </w:t>
      </w:r>
      <w:hyperlink r:id="rId7" w:history="1">
        <w:r w:rsidR="009F2328" w:rsidRPr="009F2328">
          <w:rPr>
            <w:rStyle w:val="a5"/>
            <w:rFonts w:ascii="Book Antiqua" w:hAnsi="Book Antiqua" w:cs="Arial"/>
            <w:b/>
            <w:bCs/>
            <w:color w:val="007A96"/>
            <w:szCs w:val="12"/>
            <w:u w:val="none"/>
            <w:lang w:val="en-US"/>
          </w:rPr>
          <w:t>www</w:t>
        </w:r>
        <w:r w:rsidR="009F2328" w:rsidRPr="00A64646">
          <w:rPr>
            <w:rStyle w:val="a5"/>
            <w:rFonts w:ascii="Book Antiqua" w:hAnsi="Book Antiqua" w:cs="Arial"/>
            <w:b/>
            <w:bCs/>
            <w:color w:val="007A96"/>
            <w:szCs w:val="12"/>
            <w:u w:val="none"/>
          </w:rPr>
          <w:t>.</w:t>
        </w:r>
        <w:proofErr w:type="spellStart"/>
        <w:r w:rsidR="009F2328" w:rsidRPr="009F2328">
          <w:rPr>
            <w:rStyle w:val="a5"/>
            <w:rFonts w:ascii="Book Antiqua" w:hAnsi="Book Antiqua" w:cs="Arial"/>
            <w:b/>
            <w:bCs/>
            <w:color w:val="007A96"/>
            <w:szCs w:val="12"/>
            <w:u w:val="none"/>
            <w:lang w:val="en-US"/>
          </w:rPr>
          <w:t>adventistwomensministries</w:t>
        </w:r>
        <w:proofErr w:type="spellEnd"/>
        <w:r w:rsidR="009F2328" w:rsidRPr="00A64646">
          <w:rPr>
            <w:rStyle w:val="a5"/>
            <w:rFonts w:ascii="Book Antiqua" w:hAnsi="Book Antiqua" w:cs="Arial"/>
            <w:b/>
            <w:bCs/>
            <w:color w:val="007A96"/>
            <w:szCs w:val="12"/>
            <w:u w:val="none"/>
          </w:rPr>
          <w:t>.</w:t>
        </w:r>
        <w:r w:rsidR="009F2328" w:rsidRPr="009F2328">
          <w:rPr>
            <w:rStyle w:val="a5"/>
            <w:rFonts w:ascii="Book Antiqua" w:hAnsi="Book Antiqua" w:cs="Arial"/>
            <w:b/>
            <w:bCs/>
            <w:color w:val="007A96"/>
            <w:szCs w:val="12"/>
            <w:u w:val="none"/>
            <w:lang w:val="en-US"/>
          </w:rPr>
          <w:t>org</w:t>
        </w:r>
      </w:hyperlink>
      <w:r w:rsidR="009F2328" w:rsidRPr="00A64646">
        <w:rPr>
          <w:rFonts w:ascii="Book Antiqua" w:hAnsi="Book Antiqua" w:cs="Arial"/>
          <w:color w:val="000000"/>
          <w:szCs w:val="12"/>
        </w:rPr>
        <w:t>.)</w:t>
      </w:r>
    </w:p>
    <w:p w:rsidR="009F2328" w:rsidRPr="00A64646" w:rsidRDefault="00A64646" w:rsidP="009F2328">
      <w:pPr>
        <w:pStyle w:val="4"/>
        <w:spacing w:before="50" w:after="50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>
        <w:rPr>
          <w:rStyle w:val="a3"/>
          <w:rFonts w:ascii="Book Antiqua" w:hAnsi="Book Antiqua" w:cs="Arial"/>
          <w:b/>
          <w:bCs/>
          <w:color w:val="000000"/>
          <w:sz w:val="24"/>
          <w:szCs w:val="12"/>
        </w:rPr>
        <w:lastRenderedPageBreak/>
        <w:t>Миссионерская работа для всех</w:t>
      </w:r>
    </w:p>
    <w:p w:rsidR="00A64646" w:rsidRPr="00630E9D" w:rsidRDefault="00A64646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 xml:space="preserve">В этом году </w:t>
      </w:r>
      <w:r w:rsidRPr="00630E9D">
        <w:rPr>
          <w:rFonts w:ascii="Book Antiqua" w:hAnsi="Book Antiqua" w:cs="Arial"/>
          <w:color w:val="000000"/>
          <w:szCs w:val="12"/>
        </w:rPr>
        <w:t>массовая евангельская миссионерская</w:t>
      </w:r>
      <w:r>
        <w:rPr>
          <w:rFonts w:ascii="Book Antiqua" w:hAnsi="Book Antiqua" w:cs="Arial"/>
          <w:color w:val="000000"/>
          <w:szCs w:val="12"/>
        </w:rPr>
        <w:t xml:space="preserve"> работа в Нью-Йорке является частью Мисси Церкви Христиан Адвентистов</w:t>
      </w:r>
      <w:proofErr w:type="gramStart"/>
      <w:r>
        <w:rPr>
          <w:rFonts w:ascii="Book Antiqua" w:hAnsi="Book Antiqua" w:cs="Arial"/>
          <w:color w:val="000000"/>
          <w:szCs w:val="12"/>
        </w:rPr>
        <w:t xml:space="preserve"> С</w:t>
      </w:r>
      <w:proofErr w:type="gramEnd"/>
      <w:r>
        <w:rPr>
          <w:rFonts w:ascii="Book Antiqua" w:hAnsi="Book Antiqua" w:cs="Arial"/>
          <w:color w:val="000000"/>
          <w:szCs w:val="12"/>
        </w:rPr>
        <w:t xml:space="preserve">едьмого дня для </w:t>
      </w:r>
      <w:r w:rsidR="006B6293">
        <w:rPr>
          <w:rFonts w:ascii="Book Antiqua" w:hAnsi="Book Antiqua" w:cs="Arial"/>
          <w:color w:val="000000"/>
          <w:szCs w:val="12"/>
        </w:rPr>
        <w:t xml:space="preserve">выполнения </w:t>
      </w:r>
      <w:r>
        <w:rPr>
          <w:rFonts w:ascii="Book Antiqua" w:hAnsi="Book Antiqua" w:cs="Arial"/>
          <w:color w:val="000000"/>
          <w:szCs w:val="12"/>
        </w:rPr>
        <w:t>инициативы Больших городов. Это</w:t>
      </w:r>
      <w:r w:rsidR="006C7F5B">
        <w:rPr>
          <w:rFonts w:ascii="Book Antiqua" w:hAnsi="Book Antiqua" w:cs="Arial"/>
          <w:color w:val="000000"/>
          <w:szCs w:val="12"/>
        </w:rPr>
        <w:t>т</w:t>
      </w:r>
      <w:r>
        <w:rPr>
          <w:rFonts w:ascii="Book Antiqua" w:hAnsi="Book Antiqua" w:cs="Arial"/>
          <w:color w:val="000000"/>
          <w:szCs w:val="12"/>
        </w:rPr>
        <w:t xml:space="preserve"> всеобъемлющий евангельский подход </w:t>
      </w:r>
      <w:r w:rsidR="006C7F5B">
        <w:rPr>
          <w:rFonts w:ascii="Book Antiqua" w:hAnsi="Book Antiqua" w:cs="Arial"/>
          <w:color w:val="000000"/>
          <w:szCs w:val="12"/>
        </w:rPr>
        <w:t xml:space="preserve">объединил Библейские принципы с практическими, </w:t>
      </w:r>
      <w:r w:rsidR="006B6293">
        <w:rPr>
          <w:rFonts w:ascii="Book Antiqua" w:hAnsi="Book Antiqua" w:cs="Arial"/>
          <w:color w:val="000000"/>
          <w:szCs w:val="12"/>
        </w:rPr>
        <w:t>богодухновенными</w:t>
      </w:r>
      <w:r w:rsidR="00630E9D">
        <w:rPr>
          <w:rFonts w:ascii="Book Antiqua" w:hAnsi="Book Antiqua" w:cs="Arial"/>
          <w:color w:val="000000"/>
          <w:szCs w:val="12"/>
        </w:rPr>
        <w:t xml:space="preserve"> наставления</w:t>
      </w:r>
      <w:r w:rsidR="006B6293">
        <w:rPr>
          <w:rFonts w:ascii="Book Antiqua" w:hAnsi="Book Antiqua" w:cs="Arial"/>
          <w:color w:val="000000"/>
          <w:szCs w:val="12"/>
        </w:rPr>
        <w:t>ми</w:t>
      </w:r>
      <w:r w:rsidR="00630E9D">
        <w:rPr>
          <w:rFonts w:ascii="Book Antiqua" w:hAnsi="Book Antiqua" w:cs="Arial"/>
          <w:color w:val="000000"/>
          <w:szCs w:val="12"/>
        </w:rPr>
        <w:t xml:space="preserve"> Духа пророчества для достижения людей живущих в этих го</w:t>
      </w:r>
      <w:r w:rsidR="006B6293">
        <w:rPr>
          <w:rFonts w:ascii="Book Antiqua" w:hAnsi="Book Antiqua" w:cs="Arial"/>
          <w:color w:val="000000"/>
          <w:szCs w:val="12"/>
        </w:rPr>
        <w:t>родских центрах с помощью вести</w:t>
      </w:r>
      <w:r w:rsidR="00630E9D">
        <w:rPr>
          <w:rFonts w:ascii="Book Antiqua" w:hAnsi="Book Antiqua" w:cs="Arial"/>
          <w:color w:val="000000"/>
          <w:szCs w:val="12"/>
        </w:rPr>
        <w:t xml:space="preserve"> надежды </w:t>
      </w:r>
      <w:r w:rsidR="006B6293">
        <w:rPr>
          <w:rFonts w:ascii="Book Antiqua" w:hAnsi="Book Antiqua" w:cs="Arial"/>
          <w:color w:val="000000"/>
          <w:szCs w:val="12"/>
        </w:rPr>
        <w:t xml:space="preserve">Иисуса </w:t>
      </w:r>
      <w:r w:rsidR="00630E9D">
        <w:rPr>
          <w:rFonts w:ascii="Book Antiqua" w:hAnsi="Book Antiqua" w:cs="Arial"/>
          <w:color w:val="000000"/>
          <w:szCs w:val="12"/>
        </w:rPr>
        <w:t xml:space="preserve">последнего времени. Для получения более подробной информации по инициативе </w:t>
      </w:r>
      <w:r w:rsidR="00630E9D" w:rsidRPr="009F2328">
        <w:rPr>
          <w:rFonts w:ascii="Book Antiqua" w:hAnsi="Book Antiqua" w:cs="Arial"/>
          <w:color w:val="000000"/>
          <w:szCs w:val="12"/>
          <w:lang w:val="en-US"/>
        </w:rPr>
        <w:t>NY</w:t>
      </w:r>
      <w:r w:rsidR="00630E9D" w:rsidRPr="00630E9D">
        <w:rPr>
          <w:rFonts w:ascii="Book Antiqua" w:hAnsi="Book Antiqua" w:cs="Arial"/>
          <w:color w:val="000000"/>
          <w:szCs w:val="12"/>
        </w:rPr>
        <w:t>13</w:t>
      </w:r>
      <w:r w:rsidR="00630E9D">
        <w:rPr>
          <w:rFonts w:ascii="Book Antiqua" w:hAnsi="Book Antiqua" w:cs="Arial"/>
          <w:color w:val="000000"/>
          <w:szCs w:val="12"/>
        </w:rPr>
        <w:t xml:space="preserve"> (Нью-Йорк 2013) </w:t>
      </w:r>
      <w:r w:rsidR="006B6293">
        <w:rPr>
          <w:rFonts w:ascii="Book Antiqua" w:hAnsi="Book Antiqua" w:cs="Arial"/>
          <w:color w:val="000000"/>
          <w:szCs w:val="12"/>
        </w:rPr>
        <w:t>вы можете пройти</w:t>
      </w:r>
      <w:r w:rsidR="00630E9D">
        <w:rPr>
          <w:rFonts w:ascii="Book Antiqua" w:hAnsi="Book Antiqua" w:cs="Arial"/>
          <w:color w:val="000000"/>
          <w:szCs w:val="12"/>
        </w:rPr>
        <w:t xml:space="preserve"> по ссылке: </w:t>
      </w:r>
      <w:hyperlink r:id="rId8" w:history="1">
        <w:r w:rsidR="00630E9D" w:rsidRPr="009F2328">
          <w:rPr>
            <w:rStyle w:val="a5"/>
            <w:rFonts w:ascii="Book Antiqua" w:hAnsi="Book Antiqua" w:cs="Arial"/>
            <w:b/>
            <w:bCs/>
            <w:color w:val="007A96"/>
            <w:szCs w:val="12"/>
            <w:u w:val="none"/>
            <w:lang w:val="en-US"/>
          </w:rPr>
          <w:t>www</w:t>
        </w:r>
        <w:r w:rsidR="00630E9D" w:rsidRPr="00630E9D">
          <w:rPr>
            <w:rStyle w:val="a5"/>
            <w:rFonts w:ascii="Book Antiqua" w:hAnsi="Book Antiqua" w:cs="Arial"/>
            <w:b/>
            <w:bCs/>
            <w:color w:val="007A96"/>
            <w:szCs w:val="12"/>
            <w:u w:val="none"/>
          </w:rPr>
          <w:t>.</w:t>
        </w:r>
        <w:r w:rsidR="00630E9D" w:rsidRPr="009F2328">
          <w:rPr>
            <w:rStyle w:val="a5"/>
            <w:rFonts w:ascii="Book Antiqua" w:hAnsi="Book Antiqua" w:cs="Arial"/>
            <w:b/>
            <w:bCs/>
            <w:color w:val="007A96"/>
            <w:szCs w:val="12"/>
            <w:u w:val="none"/>
            <w:lang w:val="en-US"/>
          </w:rPr>
          <w:t>ny</w:t>
        </w:r>
        <w:r w:rsidR="00630E9D" w:rsidRPr="00630E9D">
          <w:rPr>
            <w:rStyle w:val="a5"/>
            <w:rFonts w:ascii="Book Antiqua" w:hAnsi="Book Antiqua" w:cs="Arial"/>
            <w:b/>
            <w:bCs/>
            <w:color w:val="007A96"/>
            <w:szCs w:val="12"/>
            <w:u w:val="none"/>
          </w:rPr>
          <w:t>13.</w:t>
        </w:r>
        <w:r w:rsidR="00630E9D" w:rsidRPr="009F2328">
          <w:rPr>
            <w:rStyle w:val="a5"/>
            <w:rFonts w:ascii="Book Antiqua" w:hAnsi="Book Antiqua" w:cs="Arial"/>
            <w:b/>
            <w:bCs/>
            <w:color w:val="007A96"/>
            <w:szCs w:val="12"/>
            <w:u w:val="none"/>
            <w:lang w:val="en-US"/>
          </w:rPr>
          <w:t>org</w:t>
        </w:r>
      </w:hyperlink>
      <w:r w:rsidR="00630E9D" w:rsidRPr="00630E9D">
        <w:rPr>
          <w:rFonts w:ascii="Book Antiqua" w:hAnsi="Book Antiqua" w:cs="Arial"/>
          <w:color w:val="000000"/>
          <w:szCs w:val="12"/>
        </w:rPr>
        <w:t>.</w:t>
      </w:r>
      <w:r w:rsidR="00630E9D">
        <w:rPr>
          <w:rFonts w:ascii="Book Antiqua" w:hAnsi="Book Antiqua" w:cs="Arial"/>
          <w:color w:val="000000"/>
          <w:szCs w:val="12"/>
        </w:rPr>
        <w:t xml:space="preserve"> (Бесплатно скачать программу можно на сайте: </w:t>
      </w:r>
      <w:hyperlink r:id="rId9" w:history="1">
        <w:r w:rsidR="00630E9D" w:rsidRPr="009F2328">
          <w:rPr>
            <w:rStyle w:val="a5"/>
            <w:rFonts w:ascii="Book Antiqua" w:hAnsi="Book Antiqua" w:cs="Arial"/>
            <w:b/>
            <w:bCs/>
            <w:color w:val="007A96"/>
            <w:szCs w:val="12"/>
            <w:u w:val="none"/>
            <w:lang w:val="en-US"/>
          </w:rPr>
          <w:t>www</w:t>
        </w:r>
        <w:r w:rsidR="00630E9D" w:rsidRPr="00630E9D">
          <w:rPr>
            <w:rStyle w:val="a5"/>
            <w:rFonts w:ascii="Book Antiqua" w:hAnsi="Book Antiqua" w:cs="Arial"/>
            <w:b/>
            <w:bCs/>
            <w:color w:val="007A96"/>
            <w:szCs w:val="12"/>
            <w:u w:val="none"/>
          </w:rPr>
          <w:t>.</w:t>
        </w:r>
        <w:r w:rsidR="00630E9D" w:rsidRPr="009F2328">
          <w:rPr>
            <w:rStyle w:val="a5"/>
            <w:rFonts w:ascii="Book Antiqua" w:hAnsi="Book Antiqua" w:cs="Arial"/>
            <w:b/>
            <w:bCs/>
            <w:color w:val="007A96"/>
            <w:szCs w:val="12"/>
            <w:u w:val="none"/>
            <w:lang w:val="en-US"/>
          </w:rPr>
          <w:t>adventistwomensministries</w:t>
        </w:r>
        <w:r w:rsidR="00630E9D" w:rsidRPr="00630E9D">
          <w:rPr>
            <w:rStyle w:val="a5"/>
            <w:rFonts w:ascii="Book Antiqua" w:hAnsi="Book Antiqua" w:cs="Arial"/>
            <w:b/>
            <w:bCs/>
            <w:color w:val="007A96"/>
            <w:szCs w:val="12"/>
            <w:u w:val="none"/>
          </w:rPr>
          <w:t>.</w:t>
        </w:r>
        <w:r w:rsidR="00630E9D" w:rsidRPr="009F2328">
          <w:rPr>
            <w:rStyle w:val="a5"/>
            <w:rFonts w:ascii="Book Antiqua" w:hAnsi="Book Antiqua" w:cs="Arial"/>
            <w:b/>
            <w:bCs/>
            <w:color w:val="007A96"/>
            <w:szCs w:val="12"/>
            <w:u w:val="none"/>
            <w:lang w:val="en-US"/>
          </w:rPr>
          <w:t>org</w:t>
        </w:r>
      </w:hyperlink>
      <w:r w:rsidR="00630E9D" w:rsidRPr="00630E9D">
        <w:rPr>
          <w:rFonts w:ascii="Book Antiqua" w:hAnsi="Book Antiqua" w:cs="Arial"/>
          <w:color w:val="000000"/>
          <w:szCs w:val="12"/>
        </w:rPr>
        <w:t>)</w:t>
      </w:r>
      <w:r w:rsidR="00630E9D">
        <w:rPr>
          <w:rFonts w:ascii="Book Antiqua" w:hAnsi="Book Antiqua" w:cs="Arial"/>
          <w:color w:val="000000"/>
          <w:szCs w:val="12"/>
        </w:rPr>
        <w:t>.</w:t>
      </w:r>
    </w:p>
    <w:p w:rsidR="00A64646" w:rsidRDefault="00A64646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</w:p>
    <w:p w:rsidR="009F2328" w:rsidRPr="00000316" w:rsidRDefault="006B6293" w:rsidP="009F2328">
      <w:pPr>
        <w:pStyle w:val="4"/>
        <w:spacing w:before="34" w:after="34" w:line="123" w:lineRule="atLeast"/>
        <w:jc w:val="both"/>
        <w:rPr>
          <w:rFonts w:ascii="Book Antiqua" w:hAnsi="Book Antiqua" w:cs="Arial"/>
          <w:color w:val="000000"/>
          <w:sz w:val="24"/>
          <w:szCs w:val="8"/>
        </w:rPr>
      </w:pPr>
      <w:r>
        <w:rPr>
          <w:rFonts w:ascii="Book Antiqua" w:hAnsi="Book Antiqua" w:cs="Arial"/>
          <w:noProof/>
          <w:color w:val="000000"/>
          <w:sz w:val="24"/>
          <w:szCs w:val="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163830</wp:posOffset>
            </wp:positionV>
            <wp:extent cx="3509010" cy="2748280"/>
            <wp:effectExtent l="19050" t="0" r="0" b="0"/>
            <wp:wrapSquare wrapText="bothSides"/>
            <wp:docPr id="6" name="Рисунок 6" descr="http://adventistwomensministries.org/assets/images/newsletterimages_2013/marapr13_bluecitiscap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dventistwomensministries.org/assets/images/newsletterimages_2013/marapr13_bluecitiscap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74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0CF">
        <w:rPr>
          <w:rFonts w:ascii="Book Antiqua" w:hAnsi="Book Antiqua" w:cs="Arial"/>
          <w:noProof/>
          <w:color w:val="000000"/>
          <w:sz w:val="24"/>
          <w:szCs w:val="8"/>
          <w:lang w:eastAsia="ru-RU"/>
        </w:rPr>
        <w:t>Приглашение</w:t>
      </w:r>
      <w:r w:rsidR="00B440CF" w:rsidRPr="00000316">
        <w:rPr>
          <w:rFonts w:ascii="Book Antiqua" w:hAnsi="Book Antiqua" w:cs="Arial"/>
          <w:noProof/>
          <w:color w:val="000000"/>
          <w:sz w:val="24"/>
          <w:szCs w:val="8"/>
          <w:lang w:eastAsia="ru-RU"/>
        </w:rPr>
        <w:t xml:space="preserve"> </w:t>
      </w:r>
    </w:p>
    <w:p w:rsidR="00E658D9" w:rsidRPr="00874444" w:rsidRDefault="00B440CF" w:rsidP="00874444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NewtonC"/>
          <w:sz w:val="24"/>
          <w:szCs w:val="24"/>
        </w:rPr>
      </w:pPr>
      <w:r>
        <w:rPr>
          <w:rFonts w:ascii="Book Antiqua" w:hAnsi="Book Antiqua" w:cs="Arial"/>
          <w:color w:val="000000"/>
          <w:szCs w:val="8"/>
        </w:rPr>
        <w:t>Иисус</w:t>
      </w:r>
      <w:r w:rsidRPr="00000316">
        <w:rPr>
          <w:rFonts w:ascii="Book Antiqua" w:hAnsi="Book Antiqua" w:cs="Arial"/>
          <w:color w:val="000000"/>
          <w:szCs w:val="8"/>
        </w:rPr>
        <w:t xml:space="preserve"> </w:t>
      </w:r>
      <w:r>
        <w:rPr>
          <w:rFonts w:ascii="Book Antiqua" w:hAnsi="Book Antiqua" w:cs="Arial"/>
          <w:color w:val="000000"/>
          <w:szCs w:val="8"/>
        </w:rPr>
        <w:t>приглашает</w:t>
      </w:r>
      <w:r w:rsidRPr="00000316">
        <w:rPr>
          <w:rFonts w:ascii="Book Antiqua" w:hAnsi="Book Antiqua" w:cs="Arial"/>
          <w:color w:val="000000"/>
          <w:szCs w:val="8"/>
        </w:rPr>
        <w:t xml:space="preserve"> </w:t>
      </w:r>
      <w:r>
        <w:rPr>
          <w:rFonts w:ascii="Book Antiqua" w:hAnsi="Book Antiqua" w:cs="Arial"/>
          <w:color w:val="000000"/>
          <w:szCs w:val="8"/>
        </w:rPr>
        <w:t>нас</w:t>
      </w:r>
      <w:r w:rsidRPr="00000316">
        <w:rPr>
          <w:rFonts w:ascii="Book Antiqua" w:hAnsi="Book Antiqua" w:cs="Arial"/>
          <w:color w:val="000000"/>
          <w:szCs w:val="8"/>
        </w:rPr>
        <w:t xml:space="preserve"> </w:t>
      </w:r>
      <w:r>
        <w:rPr>
          <w:rFonts w:ascii="Book Antiqua" w:hAnsi="Book Antiqua" w:cs="Arial"/>
          <w:color w:val="000000"/>
          <w:szCs w:val="8"/>
        </w:rPr>
        <w:t>принимать</w:t>
      </w:r>
      <w:r w:rsidRPr="00000316">
        <w:rPr>
          <w:rFonts w:ascii="Book Antiqua" w:hAnsi="Book Antiqua" w:cs="Arial"/>
          <w:color w:val="000000"/>
          <w:szCs w:val="8"/>
        </w:rPr>
        <w:t xml:space="preserve"> </w:t>
      </w:r>
      <w:r>
        <w:rPr>
          <w:rFonts w:ascii="Book Antiqua" w:hAnsi="Book Antiqua" w:cs="Arial"/>
          <w:color w:val="000000"/>
          <w:szCs w:val="8"/>
        </w:rPr>
        <w:t>участие</w:t>
      </w:r>
      <w:r w:rsidRPr="00000316">
        <w:rPr>
          <w:rFonts w:ascii="Book Antiqua" w:hAnsi="Book Antiqua" w:cs="Arial"/>
          <w:color w:val="000000"/>
          <w:szCs w:val="8"/>
        </w:rPr>
        <w:t xml:space="preserve"> </w:t>
      </w:r>
      <w:r>
        <w:rPr>
          <w:rFonts w:ascii="Book Antiqua" w:hAnsi="Book Antiqua" w:cs="Arial"/>
          <w:color w:val="000000"/>
          <w:szCs w:val="8"/>
        </w:rPr>
        <w:t>в</w:t>
      </w:r>
      <w:r w:rsidRPr="00000316">
        <w:rPr>
          <w:rFonts w:ascii="Book Antiqua" w:hAnsi="Book Antiqua" w:cs="Arial"/>
          <w:color w:val="000000"/>
          <w:szCs w:val="8"/>
        </w:rPr>
        <w:t xml:space="preserve"> </w:t>
      </w:r>
      <w:r>
        <w:rPr>
          <w:rFonts w:ascii="Book Antiqua" w:hAnsi="Book Antiqua" w:cs="Arial"/>
          <w:color w:val="000000"/>
          <w:szCs w:val="8"/>
        </w:rPr>
        <w:t>Его</w:t>
      </w:r>
      <w:r w:rsidRPr="00000316">
        <w:rPr>
          <w:rFonts w:ascii="Book Antiqua" w:hAnsi="Book Antiqua" w:cs="Arial"/>
          <w:color w:val="000000"/>
          <w:szCs w:val="8"/>
        </w:rPr>
        <w:t xml:space="preserve"> </w:t>
      </w:r>
      <w:r>
        <w:rPr>
          <w:rFonts w:ascii="Book Antiqua" w:hAnsi="Book Antiqua" w:cs="Arial"/>
          <w:color w:val="000000"/>
          <w:szCs w:val="8"/>
        </w:rPr>
        <w:t>миссии</w:t>
      </w:r>
      <w:r w:rsidRPr="00000316">
        <w:rPr>
          <w:rFonts w:ascii="Book Antiqua" w:hAnsi="Book Antiqua" w:cs="Arial"/>
          <w:color w:val="000000"/>
          <w:szCs w:val="8"/>
        </w:rPr>
        <w:t xml:space="preserve"> </w:t>
      </w:r>
      <w:r>
        <w:rPr>
          <w:rFonts w:ascii="Book Antiqua" w:hAnsi="Book Antiqua" w:cs="Arial"/>
          <w:color w:val="000000"/>
          <w:szCs w:val="8"/>
        </w:rPr>
        <w:t>вместе</w:t>
      </w:r>
      <w:r w:rsidRPr="00000316">
        <w:rPr>
          <w:rFonts w:ascii="Book Antiqua" w:hAnsi="Book Antiqua" w:cs="Arial"/>
          <w:color w:val="000000"/>
          <w:szCs w:val="8"/>
        </w:rPr>
        <w:t xml:space="preserve"> </w:t>
      </w:r>
      <w:r>
        <w:rPr>
          <w:rFonts w:ascii="Book Antiqua" w:hAnsi="Book Antiqua" w:cs="Arial"/>
          <w:color w:val="000000"/>
          <w:szCs w:val="8"/>
        </w:rPr>
        <w:t>с</w:t>
      </w:r>
      <w:r w:rsidRPr="00000316">
        <w:rPr>
          <w:rFonts w:ascii="Book Antiqua" w:hAnsi="Book Antiqua" w:cs="Arial"/>
          <w:color w:val="000000"/>
          <w:szCs w:val="8"/>
        </w:rPr>
        <w:t xml:space="preserve"> </w:t>
      </w:r>
      <w:r>
        <w:rPr>
          <w:rFonts w:ascii="Book Antiqua" w:hAnsi="Book Antiqua" w:cs="Arial"/>
          <w:color w:val="000000"/>
          <w:szCs w:val="8"/>
        </w:rPr>
        <w:t>Ним</w:t>
      </w:r>
      <w:r w:rsidRPr="00000316">
        <w:rPr>
          <w:rFonts w:ascii="Book Antiqua" w:hAnsi="Book Antiqua" w:cs="Arial"/>
          <w:color w:val="000000"/>
          <w:szCs w:val="8"/>
        </w:rPr>
        <w:t xml:space="preserve">. </w:t>
      </w:r>
      <w:r w:rsidR="00E658D9">
        <w:rPr>
          <w:rFonts w:ascii="Book Antiqua" w:hAnsi="Book Antiqua" w:cs="Arial"/>
          <w:color w:val="000000"/>
          <w:szCs w:val="8"/>
        </w:rPr>
        <w:t xml:space="preserve">Нет большей чести и большего преимущества, чем это. Давайте будем вместе молиться об исполнении обетований записанных вестницей Господа: </w:t>
      </w:r>
      <w:r w:rsidR="00E658D9" w:rsidRPr="00874444">
        <w:rPr>
          <w:rFonts w:ascii="Book Antiqua" w:hAnsi="Book Antiqua" w:cs="Arial"/>
          <w:color w:val="000000"/>
          <w:sz w:val="24"/>
          <w:szCs w:val="24"/>
        </w:rPr>
        <w:t>«</w:t>
      </w:r>
      <w:r w:rsidR="00874444" w:rsidRPr="00874444">
        <w:rPr>
          <w:rFonts w:ascii="Book Antiqua" w:hAnsi="Book Antiqua" w:cs="NewtonC"/>
          <w:sz w:val="24"/>
          <w:szCs w:val="24"/>
        </w:rPr>
        <w:t>Когда мы будем трудиться в городах, как того</w:t>
      </w:r>
      <w:r w:rsidR="00874444">
        <w:rPr>
          <w:rFonts w:ascii="Book Antiqua" w:hAnsi="Book Antiqua" w:cs="NewtonC"/>
          <w:sz w:val="24"/>
          <w:szCs w:val="24"/>
        </w:rPr>
        <w:t xml:space="preserve"> </w:t>
      </w:r>
      <w:r w:rsidR="00874444" w:rsidRPr="00874444">
        <w:rPr>
          <w:rFonts w:ascii="Book Antiqua" w:hAnsi="Book Antiqua" w:cs="NewtonC"/>
          <w:sz w:val="24"/>
          <w:szCs w:val="24"/>
        </w:rPr>
        <w:t>желает от нас Господь, в них начнется такое мощное</w:t>
      </w:r>
      <w:r w:rsidR="00874444">
        <w:rPr>
          <w:rFonts w:ascii="Book Antiqua" w:hAnsi="Book Antiqua" w:cs="NewtonC"/>
          <w:sz w:val="24"/>
          <w:szCs w:val="24"/>
        </w:rPr>
        <w:t xml:space="preserve"> </w:t>
      </w:r>
      <w:r w:rsidR="00874444" w:rsidRPr="00874444">
        <w:rPr>
          <w:rFonts w:ascii="Book Antiqua" w:hAnsi="Book Antiqua" w:cs="NewtonC"/>
          <w:sz w:val="24"/>
          <w:szCs w:val="24"/>
        </w:rPr>
        <w:t>движение, какого нам еще не приходилось видеть</w:t>
      </w:r>
      <w:r w:rsidR="00E658D9" w:rsidRPr="00874444">
        <w:rPr>
          <w:rFonts w:ascii="Book Antiqua" w:hAnsi="Book Antiqua" w:cs="Arial"/>
          <w:color w:val="000000"/>
          <w:sz w:val="24"/>
          <w:szCs w:val="24"/>
        </w:rPr>
        <w:t>»</w:t>
      </w:r>
      <w:r w:rsidR="00E658D9">
        <w:rPr>
          <w:rFonts w:ascii="Book Antiqua" w:hAnsi="Book Antiqua" w:cs="Arial"/>
          <w:color w:val="000000"/>
          <w:szCs w:val="8"/>
        </w:rPr>
        <w:t xml:space="preserve"> (Елена Г. Уайт, «Медицинское служение», стр. 304). Пусть этот день наступит как можно скорее и </w:t>
      </w:r>
      <w:r w:rsidR="00663123">
        <w:rPr>
          <w:rFonts w:ascii="Book Antiqua" w:hAnsi="Book Antiqua" w:cs="Arial"/>
          <w:color w:val="000000"/>
          <w:szCs w:val="8"/>
        </w:rPr>
        <w:t>пусть как можно скорее наступит день великого излития Духа Святого на Нью-Йорк и мегаполисы по всему миру, где бы вы ни находились.</w:t>
      </w:r>
    </w:p>
    <w:p w:rsidR="00E658D9" w:rsidRPr="006B6293" w:rsidRDefault="00E658D9" w:rsidP="00630E9D">
      <w:pPr>
        <w:pStyle w:val="a4"/>
        <w:spacing w:before="68" w:beforeAutospacing="0" w:after="68" w:afterAutospacing="0" w:line="123" w:lineRule="atLeast"/>
        <w:jc w:val="both"/>
        <w:rPr>
          <w:rFonts w:ascii="Book Antiqua" w:hAnsi="Book Antiqua" w:cs="Arial"/>
          <w:color w:val="000000"/>
          <w:szCs w:val="8"/>
        </w:rPr>
      </w:pPr>
    </w:p>
    <w:p w:rsidR="00874444" w:rsidRDefault="00874444" w:rsidP="009F2328">
      <w:pPr>
        <w:pStyle w:val="4"/>
        <w:spacing w:before="34" w:after="34" w:line="123" w:lineRule="atLeast"/>
        <w:jc w:val="both"/>
        <w:rPr>
          <w:rStyle w:val="a3"/>
          <w:rFonts w:ascii="Book Antiqua" w:hAnsi="Book Antiqua" w:cs="Arial"/>
          <w:b/>
          <w:bCs/>
          <w:color w:val="000000"/>
          <w:sz w:val="24"/>
          <w:szCs w:val="8"/>
        </w:rPr>
      </w:pPr>
      <w:r>
        <w:rPr>
          <w:rStyle w:val="a3"/>
          <w:rFonts w:ascii="Book Antiqua" w:hAnsi="Book Antiqua" w:cs="Arial"/>
          <w:b/>
          <w:bCs/>
          <w:color w:val="000000"/>
          <w:sz w:val="24"/>
          <w:szCs w:val="8"/>
        </w:rPr>
        <w:t>Каж</w:t>
      </w:r>
      <w:r w:rsidR="006B6293">
        <w:rPr>
          <w:rStyle w:val="a3"/>
          <w:rFonts w:ascii="Book Antiqua" w:hAnsi="Book Antiqua" w:cs="Arial"/>
          <w:b/>
          <w:bCs/>
          <w:color w:val="000000"/>
          <w:sz w:val="24"/>
          <w:szCs w:val="8"/>
        </w:rPr>
        <w:t>дая женщина, вовлечена в выполнение миссионерской работы</w:t>
      </w:r>
    </w:p>
    <w:p w:rsidR="00874444" w:rsidRPr="00D35834" w:rsidRDefault="00874444" w:rsidP="009F2328">
      <w:pPr>
        <w:pStyle w:val="a4"/>
        <w:spacing w:before="68" w:beforeAutospacing="0" w:after="68" w:afterAutospacing="0" w:line="123" w:lineRule="atLeast"/>
        <w:jc w:val="both"/>
        <w:rPr>
          <w:rFonts w:ascii="Book Antiqua" w:hAnsi="Book Antiqua" w:cs="Arial"/>
          <w:color w:val="000000"/>
        </w:rPr>
      </w:pPr>
      <w:r w:rsidRPr="00D35834">
        <w:rPr>
          <w:rFonts w:ascii="Book Antiqua" w:hAnsi="Book Antiqua" w:cs="Arial"/>
          <w:color w:val="000000"/>
        </w:rPr>
        <w:t>«</w:t>
      </w:r>
      <w:r w:rsidR="00D35834" w:rsidRPr="00D35834">
        <w:rPr>
          <w:rFonts w:ascii="Book Antiqua" w:hAnsi="Book Antiqua" w:cs="Arial"/>
          <w:color w:val="202020"/>
          <w:shd w:val="clear" w:color="auto" w:fill="FFFFFF"/>
        </w:rPr>
        <w:t xml:space="preserve">Сестры, мы можем делать для Бога </w:t>
      </w:r>
      <w:r w:rsidR="00C96CF5">
        <w:rPr>
          <w:rFonts w:ascii="Book Antiqua" w:hAnsi="Book Antiqua" w:cs="Arial"/>
          <w:color w:val="202020"/>
          <w:shd w:val="clear" w:color="auto" w:fill="FFFFFF"/>
        </w:rPr>
        <w:t>огромную</w:t>
      </w:r>
      <w:r w:rsidR="00D35834" w:rsidRPr="00D35834">
        <w:rPr>
          <w:rFonts w:ascii="Book Antiqua" w:hAnsi="Book Antiqua" w:cs="Arial"/>
          <w:color w:val="202020"/>
          <w:shd w:val="clear" w:color="auto" w:fill="FFFFFF"/>
        </w:rPr>
        <w:t xml:space="preserve"> работу, если того </w:t>
      </w:r>
      <w:r w:rsidR="00C96CF5">
        <w:rPr>
          <w:rFonts w:ascii="Book Antiqua" w:hAnsi="Book Antiqua" w:cs="Arial"/>
          <w:color w:val="202020"/>
          <w:shd w:val="clear" w:color="auto" w:fill="FFFFFF"/>
        </w:rPr>
        <w:t>пожелаем</w:t>
      </w:r>
      <w:r w:rsidR="00D35834" w:rsidRPr="00D35834">
        <w:rPr>
          <w:rFonts w:ascii="Book Antiqua" w:hAnsi="Book Antiqua" w:cs="Arial"/>
          <w:color w:val="202020"/>
          <w:shd w:val="clear" w:color="auto" w:fill="FFFFFF"/>
        </w:rPr>
        <w:t>. Женщина не знает своей силы. Богу неугодно, чтобы все ее способности тратились на решение вопросов: что мне есть? что мне пить? во что одеться? Женщине уготована более высокая участь, более величественная судьба. Ей следует развивать и совершенствовать свои способности, ибо Бог может использовать их в великом деле спасения душ от вечной гибели</w:t>
      </w:r>
      <w:r w:rsidR="00D35834">
        <w:rPr>
          <w:rFonts w:ascii="Book Antiqua" w:hAnsi="Book Antiqua" w:cs="Arial"/>
          <w:color w:val="202020"/>
          <w:shd w:val="clear" w:color="auto" w:fill="FFFFFF"/>
        </w:rPr>
        <w:t>» (</w:t>
      </w:r>
      <w:r w:rsidR="00344E33">
        <w:rPr>
          <w:rFonts w:ascii="Book Antiqua" w:hAnsi="Book Antiqua" w:cs="Arial"/>
          <w:color w:val="202020"/>
          <w:shd w:val="clear" w:color="auto" w:fill="FFFFFF"/>
        </w:rPr>
        <w:t>Елена Г. Уайт, «Свидетельства для церкви», т. 4, стр. 642).</w:t>
      </w:r>
    </w:p>
    <w:p w:rsidR="00000316" w:rsidRDefault="00000316">
      <w:pPr>
        <w:rPr>
          <w:rFonts w:ascii="Book Antiqua" w:eastAsia="Times New Roman" w:hAnsi="Book Antiqua" w:cs="Arial"/>
          <w:b/>
          <w:bCs/>
          <w:color w:val="000000"/>
          <w:sz w:val="28"/>
          <w:lang w:eastAsia="ru-RU"/>
        </w:rPr>
      </w:pPr>
      <w:r>
        <w:rPr>
          <w:rFonts w:ascii="Book Antiqua" w:eastAsia="Times New Roman" w:hAnsi="Book Antiqua" w:cs="Arial"/>
          <w:b/>
          <w:bCs/>
          <w:color w:val="000000"/>
          <w:sz w:val="28"/>
          <w:lang w:eastAsia="ru-RU"/>
        </w:rPr>
        <w:br w:type="page"/>
      </w:r>
    </w:p>
    <w:p w:rsidR="009F2328" w:rsidRPr="00344E33" w:rsidRDefault="00344E33" w:rsidP="009F2328">
      <w:pPr>
        <w:spacing w:before="50" w:after="50" w:line="180" w:lineRule="atLeast"/>
        <w:jc w:val="both"/>
        <w:outlineLvl w:val="2"/>
        <w:rPr>
          <w:rFonts w:ascii="Book Antiqua" w:eastAsia="Times New Roman" w:hAnsi="Book Antiqua" w:cs="Arial"/>
          <w:b/>
          <w:bCs/>
          <w:color w:val="000000"/>
          <w:sz w:val="28"/>
          <w:szCs w:val="14"/>
          <w:lang w:eastAsia="ru-RU"/>
        </w:rPr>
      </w:pPr>
      <w:r>
        <w:rPr>
          <w:rFonts w:ascii="Book Antiqua" w:eastAsia="Times New Roman" w:hAnsi="Book Antiqua" w:cs="Arial"/>
          <w:b/>
          <w:bCs/>
          <w:color w:val="000000"/>
          <w:sz w:val="28"/>
          <w:lang w:eastAsia="ru-RU"/>
        </w:rPr>
        <w:lastRenderedPageBreak/>
        <w:t>Миссия для Больших городов</w:t>
      </w:r>
    </w:p>
    <w:p w:rsidR="00344E33" w:rsidRDefault="00344E33" w:rsidP="009F2328">
      <w:pPr>
        <w:spacing w:before="100" w:after="100" w:line="180" w:lineRule="atLeast"/>
        <w:jc w:val="both"/>
        <w:rPr>
          <w:rFonts w:ascii="Book Antiqua" w:eastAsia="Times New Roman" w:hAnsi="Book Antiqua" w:cs="Arial"/>
          <w:i/>
          <w:iCs/>
          <w:color w:val="000000"/>
          <w:sz w:val="24"/>
          <w:lang w:eastAsia="ru-RU"/>
        </w:rPr>
      </w:pPr>
      <w:r>
        <w:rPr>
          <w:rFonts w:ascii="Book Antiqua" w:eastAsia="Times New Roman" w:hAnsi="Book Antiqua" w:cs="Arial"/>
          <w:i/>
          <w:iCs/>
          <w:color w:val="000000"/>
          <w:sz w:val="24"/>
          <w:lang w:eastAsia="ru-RU"/>
        </w:rPr>
        <w:t>Руководители церкви на всех уровнях церковной организации обозначили 630 мегаполисов, на которые буд</w:t>
      </w:r>
      <w:r w:rsidR="00C96CF5">
        <w:rPr>
          <w:rFonts w:ascii="Book Antiqua" w:eastAsia="Times New Roman" w:hAnsi="Book Antiqua" w:cs="Arial"/>
          <w:i/>
          <w:iCs/>
          <w:color w:val="000000"/>
          <w:sz w:val="24"/>
          <w:lang w:eastAsia="ru-RU"/>
        </w:rPr>
        <w:t>у</w:t>
      </w:r>
      <w:r>
        <w:rPr>
          <w:rFonts w:ascii="Book Antiqua" w:eastAsia="Times New Roman" w:hAnsi="Book Antiqua" w:cs="Arial"/>
          <w:i/>
          <w:iCs/>
          <w:color w:val="000000"/>
          <w:sz w:val="24"/>
          <w:lang w:eastAsia="ru-RU"/>
        </w:rPr>
        <w:t>т направлены усилия и средства для совершения евангельской работы на протяжении следующих трех лет.</w:t>
      </w:r>
    </w:p>
    <w:p w:rsidR="00344E33" w:rsidRDefault="00344E33" w:rsidP="009F2328">
      <w:pPr>
        <w:spacing w:before="100" w:after="100" w:line="180" w:lineRule="atLeast"/>
        <w:jc w:val="both"/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</w:pP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Обозначенные города для совершения служения по дивизионам:</w:t>
      </w:r>
    </w:p>
    <w:p w:rsidR="009F2328" w:rsidRPr="00344E33" w:rsidRDefault="00344E33" w:rsidP="009F2328">
      <w:pPr>
        <w:numPr>
          <w:ilvl w:val="0"/>
          <w:numId w:val="4"/>
        </w:numPr>
        <w:spacing w:before="100" w:beforeAutospacing="1" w:after="100" w:afterAutospacing="1" w:line="180" w:lineRule="atLeast"/>
        <w:jc w:val="both"/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</w:pP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Восточно</w:t>
      </w:r>
      <w:r w:rsidRPr="00344E33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-</w:t>
      </w: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Центрально</w:t>
      </w:r>
      <w:r w:rsidRPr="00344E33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-</w:t>
      </w: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Африканский</w:t>
      </w:r>
      <w:r w:rsidRPr="00344E33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 </w:t>
      </w: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Дивизион</w:t>
      </w:r>
      <w:r w:rsidRPr="00344E33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: </w:t>
      </w: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Киншаса</w:t>
      </w:r>
      <w:r w:rsidR="009F2328" w:rsidRPr="00344E33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 xml:space="preserve">, </w:t>
      </w: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Демократическая Республика Конго.</w:t>
      </w:r>
    </w:p>
    <w:p w:rsidR="00344E33" w:rsidRDefault="00344E33" w:rsidP="009F2328">
      <w:pPr>
        <w:numPr>
          <w:ilvl w:val="0"/>
          <w:numId w:val="4"/>
        </w:numPr>
        <w:spacing w:before="100" w:beforeAutospacing="1" w:after="100" w:afterAutospacing="1" w:line="180" w:lineRule="atLeast"/>
        <w:jc w:val="both"/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</w:pP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Евро</w:t>
      </w:r>
      <w:r w:rsidRPr="00344E33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-</w:t>
      </w: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Азиатский</w:t>
      </w:r>
      <w:r w:rsidRPr="00344E33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 </w:t>
      </w: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Дивизион</w:t>
      </w:r>
      <w:r w:rsidRPr="00344E33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: </w:t>
      </w: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Киев, Украина; и Москва, Россия.</w:t>
      </w:r>
    </w:p>
    <w:p w:rsidR="009F2328" w:rsidRPr="00344E33" w:rsidRDefault="00344E33" w:rsidP="009F2328">
      <w:pPr>
        <w:numPr>
          <w:ilvl w:val="0"/>
          <w:numId w:val="4"/>
        </w:numPr>
        <w:spacing w:before="100" w:beforeAutospacing="1" w:after="100" w:afterAutospacing="1" w:line="180" w:lineRule="atLeast"/>
        <w:jc w:val="both"/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</w:pP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Меж-Американский Дивизион: </w:t>
      </w: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Город Мехико; Каракас, Венесуэла; и Богота, Колумбия.</w:t>
      </w:r>
    </w:p>
    <w:p w:rsidR="00344E33" w:rsidRDefault="00AD40AD" w:rsidP="009F2328">
      <w:pPr>
        <w:numPr>
          <w:ilvl w:val="0"/>
          <w:numId w:val="4"/>
        </w:numPr>
        <w:spacing w:before="100" w:beforeAutospacing="1" w:after="100" w:afterAutospacing="1" w:line="180" w:lineRule="atLeast"/>
        <w:jc w:val="both"/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</w:pP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Меж</w:t>
      </w:r>
      <w:r w:rsidR="00344E33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ъевропейский</w:t>
      </w:r>
      <w:r w:rsidR="00344E33" w:rsidRPr="00344E33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 </w:t>
      </w:r>
      <w:r w:rsidR="00344E33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Дивизион</w:t>
      </w:r>
      <w:r w:rsidR="00344E33" w:rsidRPr="00344E33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: </w:t>
      </w:r>
      <w:proofErr w:type="gramStart"/>
      <w:r w:rsidR="00344E33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Прага</w:t>
      </w:r>
      <w:r w:rsidR="009F2328" w:rsidRPr="00344E33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 xml:space="preserve">, </w:t>
      </w:r>
      <w:r w:rsidR="00344E33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Чешская Республика</w:t>
      </w:r>
      <w:r w:rsidR="009F2328" w:rsidRPr="00344E33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 xml:space="preserve">; </w:t>
      </w:r>
      <w:r w:rsidR="00344E33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Женева</w:t>
      </w:r>
      <w:r w:rsidR="009F2328" w:rsidRPr="00344E33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 xml:space="preserve">, </w:t>
      </w:r>
      <w:r w:rsidR="00344E33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Швейцария</w:t>
      </w:r>
      <w:r w:rsidR="009F2328" w:rsidRPr="00344E33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 xml:space="preserve">; </w:t>
      </w:r>
      <w:r w:rsidR="00344E33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Гамбург</w:t>
      </w:r>
      <w:r w:rsidR="00CA334D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 xml:space="preserve"> и Мюнхен, Германия; и Ве</w:t>
      </w:r>
      <w:r w:rsidR="00344E33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на, Австрия.</w:t>
      </w:r>
      <w:proofErr w:type="gramEnd"/>
    </w:p>
    <w:p w:rsidR="009F2328" w:rsidRPr="00CA334D" w:rsidRDefault="00CA334D" w:rsidP="009F2328">
      <w:pPr>
        <w:numPr>
          <w:ilvl w:val="0"/>
          <w:numId w:val="4"/>
        </w:numPr>
        <w:spacing w:before="100" w:beforeAutospacing="1" w:after="100" w:afterAutospacing="1" w:line="180" w:lineRule="atLeast"/>
        <w:jc w:val="both"/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</w:pP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Северо</w:t>
      </w:r>
      <w:r w:rsidRPr="00CA334D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-</w:t>
      </w: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Американский</w:t>
      </w:r>
      <w:r w:rsidRPr="00CA334D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 </w:t>
      </w: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Дивизион</w:t>
      </w:r>
      <w:r w:rsidRPr="00CA334D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:</w:t>
      </w:r>
      <w:r w:rsidR="009F2328" w:rsidRPr="00CA334D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 </w:t>
      </w:r>
      <w:r w:rsidRPr="00CA334D">
        <w:rPr>
          <w:rFonts w:ascii="Book Antiqua" w:eastAsia="Times New Roman" w:hAnsi="Book Antiqua" w:cs="Arial"/>
          <w:bCs/>
          <w:color w:val="000000"/>
          <w:sz w:val="24"/>
          <w:lang w:eastAsia="ru-RU"/>
        </w:rPr>
        <w:t>Город</w:t>
      </w: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 </w:t>
      </w: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Нью-Йорк.</w:t>
      </w:r>
      <w:r w:rsidR="009F2328" w:rsidRPr="00CA334D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 xml:space="preserve"> </w:t>
      </w:r>
    </w:p>
    <w:p w:rsidR="009F2328" w:rsidRPr="00CA334D" w:rsidRDefault="00CA334D" w:rsidP="009F2328">
      <w:pPr>
        <w:numPr>
          <w:ilvl w:val="0"/>
          <w:numId w:val="4"/>
        </w:numPr>
        <w:spacing w:before="100" w:beforeAutospacing="1" w:after="100" w:afterAutospacing="1" w:line="180" w:lineRule="atLeast"/>
        <w:jc w:val="both"/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</w:pP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Северо-Азиатский Тихоокеанский Дивизион:</w:t>
      </w:r>
      <w:r w:rsidR="009F2328" w:rsidRPr="00CA334D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 </w:t>
      </w: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Токио</w:t>
      </w:r>
      <w:r w:rsidR="009F2328" w:rsidRPr="00CA334D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 xml:space="preserve">, </w:t>
      </w: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Япония</w:t>
      </w:r>
      <w:r w:rsidR="009F2328" w:rsidRPr="00CA334D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.</w:t>
      </w:r>
    </w:p>
    <w:p w:rsidR="009F2328" w:rsidRPr="00CA334D" w:rsidRDefault="00CA334D" w:rsidP="009F2328">
      <w:pPr>
        <w:numPr>
          <w:ilvl w:val="0"/>
          <w:numId w:val="4"/>
        </w:numPr>
        <w:spacing w:before="100" w:beforeAutospacing="1" w:after="100" w:afterAutospacing="1" w:line="180" w:lineRule="atLeast"/>
        <w:jc w:val="both"/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</w:pP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Южно</w:t>
      </w:r>
      <w:r w:rsidRPr="00CA334D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-</w:t>
      </w: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Американский</w:t>
      </w:r>
      <w:r w:rsidRPr="00CA334D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 </w:t>
      </w: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Дивизион</w:t>
      </w:r>
      <w:r w:rsidRPr="00CA334D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:</w:t>
      </w:r>
      <w:r w:rsidR="009F2328" w:rsidRPr="00CA334D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 </w:t>
      </w:r>
      <w:r w:rsidRPr="00CA334D">
        <w:rPr>
          <w:rFonts w:ascii="Book Antiqua" w:eastAsia="Times New Roman" w:hAnsi="Book Antiqua" w:cs="Arial"/>
          <w:bCs/>
          <w:color w:val="000000"/>
          <w:sz w:val="24"/>
          <w:lang w:eastAsia="ru-RU"/>
        </w:rPr>
        <w:t>Буэнос-Айрес</w:t>
      </w:r>
      <w:r w:rsidR="009F2328" w:rsidRPr="00CA334D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 xml:space="preserve">, </w:t>
      </w: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Аргентина</w:t>
      </w:r>
      <w:r w:rsidR="009F2328" w:rsidRPr="00CA334D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.</w:t>
      </w:r>
    </w:p>
    <w:p w:rsidR="009F2328" w:rsidRPr="00CA334D" w:rsidRDefault="00CA334D" w:rsidP="009F2328">
      <w:pPr>
        <w:numPr>
          <w:ilvl w:val="0"/>
          <w:numId w:val="4"/>
        </w:numPr>
        <w:spacing w:before="100" w:beforeAutospacing="1" w:after="100" w:afterAutospacing="1" w:line="180" w:lineRule="atLeast"/>
        <w:jc w:val="both"/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</w:pP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Южно</w:t>
      </w:r>
      <w:r w:rsidRPr="00CA334D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-</w:t>
      </w: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Тихоокеанский</w:t>
      </w:r>
      <w:r w:rsidRPr="00CA334D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 </w:t>
      </w: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Дивизион</w:t>
      </w:r>
      <w:r w:rsidRPr="00CA334D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: </w:t>
      </w: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Сидней</w:t>
      </w:r>
      <w:r w:rsidR="009F2328" w:rsidRPr="00CA334D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 xml:space="preserve">, </w:t>
      </w: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Австралия</w:t>
      </w:r>
      <w:r w:rsidR="009F2328" w:rsidRPr="00CA334D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 xml:space="preserve">; </w:t>
      </w: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Крайстчерч</w:t>
      </w:r>
      <w:r w:rsidR="009F2328" w:rsidRPr="00CA334D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 xml:space="preserve">, </w:t>
      </w: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Новая Зеландия.</w:t>
      </w:r>
    </w:p>
    <w:p w:rsidR="009F2328" w:rsidRPr="00CA334D" w:rsidRDefault="00CA334D" w:rsidP="009F2328">
      <w:pPr>
        <w:numPr>
          <w:ilvl w:val="0"/>
          <w:numId w:val="4"/>
        </w:numPr>
        <w:spacing w:before="100" w:beforeAutospacing="1" w:after="100" w:afterAutospacing="1" w:line="180" w:lineRule="atLeast"/>
        <w:jc w:val="both"/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</w:pP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Южно-Африканский Индоокеанский Дивизион: </w:t>
      </w: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Луанда</w:t>
      </w:r>
      <w:r w:rsidR="009F2328" w:rsidRPr="00CA334D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 xml:space="preserve">, </w:t>
      </w: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Ангола</w:t>
      </w:r>
      <w:r w:rsidR="009F2328" w:rsidRPr="00CA334D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.</w:t>
      </w:r>
    </w:p>
    <w:p w:rsidR="009F2328" w:rsidRPr="00CA334D" w:rsidRDefault="00CA334D" w:rsidP="009F2328">
      <w:pPr>
        <w:numPr>
          <w:ilvl w:val="0"/>
          <w:numId w:val="4"/>
        </w:numPr>
        <w:spacing w:before="100" w:beforeAutospacing="1" w:after="100" w:afterAutospacing="1" w:line="180" w:lineRule="atLeast"/>
        <w:jc w:val="both"/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</w:pP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Южно-Азиатский Дивизион: </w:t>
      </w: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Мумбай</w:t>
      </w:r>
      <w:r w:rsidR="009F2328" w:rsidRPr="00CA334D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 xml:space="preserve">, </w:t>
      </w: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Индия</w:t>
      </w:r>
      <w:r w:rsidR="009F2328" w:rsidRPr="00CA334D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.</w:t>
      </w:r>
    </w:p>
    <w:p w:rsidR="009F2328" w:rsidRPr="00CA334D" w:rsidRDefault="00CA334D" w:rsidP="009F2328">
      <w:pPr>
        <w:numPr>
          <w:ilvl w:val="0"/>
          <w:numId w:val="4"/>
        </w:numPr>
        <w:spacing w:before="100" w:beforeAutospacing="1" w:after="100" w:afterAutospacing="1" w:line="180" w:lineRule="atLeast"/>
        <w:jc w:val="both"/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</w:pP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Южно-Азиатский Тихоокеанский Дивизион: </w:t>
      </w:r>
      <w:r w:rsidR="009F2328" w:rsidRPr="00CA334D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 </w:t>
      </w:r>
      <w:r w:rsidRPr="00CA334D">
        <w:rPr>
          <w:rFonts w:ascii="Book Antiqua" w:eastAsia="Times New Roman" w:hAnsi="Book Antiqua" w:cs="Arial"/>
          <w:bCs/>
          <w:color w:val="000000"/>
          <w:sz w:val="24"/>
          <w:lang w:eastAsia="ru-RU"/>
        </w:rPr>
        <w:t>Манила,</w:t>
      </w: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 </w:t>
      </w: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Филиппины</w:t>
      </w:r>
      <w:r w:rsidR="009F2328" w:rsidRPr="00CA334D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.</w:t>
      </w:r>
    </w:p>
    <w:p w:rsidR="009F2328" w:rsidRPr="00CA334D" w:rsidRDefault="00D03915" w:rsidP="009F2328">
      <w:pPr>
        <w:numPr>
          <w:ilvl w:val="0"/>
          <w:numId w:val="4"/>
        </w:numPr>
        <w:spacing w:before="100" w:beforeAutospacing="1" w:after="100" w:afterAutospacing="1" w:line="180" w:lineRule="atLeast"/>
        <w:jc w:val="both"/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</w:pP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Евро-Африканский</w:t>
      </w:r>
      <w:r w:rsidR="00CA334D" w:rsidRPr="00CA334D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 </w:t>
      </w:r>
      <w:r w:rsidR="00CA334D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>Дивизион</w:t>
      </w:r>
      <w:r w:rsidR="00CA334D" w:rsidRPr="00CA334D"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: </w:t>
      </w:r>
      <w:r w:rsidR="00CA334D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Лондон</w:t>
      </w:r>
      <w:r w:rsidR="009F2328" w:rsidRPr="00CA334D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 xml:space="preserve">, </w:t>
      </w:r>
      <w:r w:rsidR="00CA334D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Соединенное королевство</w:t>
      </w:r>
      <w:r w:rsidR="009F2328" w:rsidRPr="00CA334D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.</w:t>
      </w:r>
    </w:p>
    <w:p w:rsidR="009F2328" w:rsidRPr="00CA334D" w:rsidRDefault="00CA334D" w:rsidP="009F2328">
      <w:pPr>
        <w:numPr>
          <w:ilvl w:val="0"/>
          <w:numId w:val="4"/>
        </w:numPr>
        <w:spacing w:before="100" w:beforeAutospacing="1" w:after="100" w:afterAutospacing="1" w:line="180" w:lineRule="atLeast"/>
        <w:jc w:val="both"/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</w:pPr>
      <w:r>
        <w:rPr>
          <w:rFonts w:ascii="Book Antiqua" w:eastAsia="Times New Roman" w:hAnsi="Book Antiqua" w:cs="Arial"/>
          <w:b/>
          <w:bCs/>
          <w:color w:val="000000"/>
          <w:sz w:val="24"/>
          <w:lang w:eastAsia="ru-RU"/>
        </w:rPr>
        <w:t xml:space="preserve">Западно-Центрально-Африканский Дивизион: </w:t>
      </w: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Лагос</w:t>
      </w:r>
      <w:r w:rsidR="009F2328" w:rsidRPr="00CA334D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 xml:space="preserve">, </w:t>
      </w: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Нигерия</w:t>
      </w:r>
      <w:r w:rsidR="009F2328" w:rsidRPr="00CA334D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.</w:t>
      </w:r>
    </w:p>
    <w:p w:rsidR="00CA334D" w:rsidRDefault="00CA334D" w:rsidP="009F2328">
      <w:pPr>
        <w:spacing w:after="0" w:line="180" w:lineRule="atLeast"/>
        <w:jc w:val="both"/>
        <w:rPr>
          <w:rFonts w:ascii="Book Antiqua" w:eastAsia="Times New Roman" w:hAnsi="Book Antiqua" w:cs="Arial"/>
          <w:i/>
          <w:iCs/>
          <w:color w:val="000000"/>
          <w:sz w:val="24"/>
          <w:lang w:eastAsia="ru-RU"/>
        </w:rPr>
      </w:pPr>
      <w:r>
        <w:rPr>
          <w:rFonts w:ascii="Book Antiqua" w:eastAsia="Times New Roman" w:hAnsi="Book Antiqua" w:cs="Arial"/>
          <w:i/>
          <w:iCs/>
          <w:color w:val="000000"/>
          <w:sz w:val="24"/>
          <w:lang w:eastAsia="ru-RU"/>
        </w:rPr>
        <w:t>Источники</w:t>
      </w:r>
      <w:r w:rsidR="009F2328" w:rsidRPr="00D03915">
        <w:rPr>
          <w:rFonts w:ascii="Book Antiqua" w:eastAsia="Times New Roman" w:hAnsi="Book Antiqua" w:cs="Arial"/>
          <w:i/>
          <w:iCs/>
          <w:color w:val="000000"/>
          <w:sz w:val="24"/>
          <w:lang w:eastAsia="ru-RU"/>
        </w:rPr>
        <w:t>:</w:t>
      </w:r>
    </w:p>
    <w:p w:rsidR="009F2328" w:rsidRDefault="00D03915" w:rsidP="009F2328">
      <w:pPr>
        <w:pBdr>
          <w:bottom w:val="single" w:sz="12" w:space="1" w:color="auto"/>
        </w:pBdr>
        <w:spacing w:after="0" w:line="180" w:lineRule="atLeast"/>
        <w:jc w:val="both"/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</w:pP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 xml:space="preserve">Тед Вильсон, «Большие города – великое видение» Адвентистский мир, 10 октября 2012 г., </w:t>
      </w:r>
      <w:hyperlink r:id="rId11" w:history="1"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www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eastAsia="ru-RU"/>
          </w:rPr>
          <w:t>.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adventistworld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eastAsia="ru-RU"/>
          </w:rPr>
          <w:t>.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org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eastAsia="ru-RU"/>
          </w:rPr>
          <w:t>/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article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eastAsia="ru-RU"/>
          </w:rPr>
          <w:t>/1107/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resources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eastAsia="ru-RU"/>
          </w:rPr>
          <w:t>/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english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eastAsia="ru-RU"/>
          </w:rPr>
          <w:t>/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issue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eastAsia="ru-RU"/>
          </w:rPr>
          <w:t>-201-1010/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big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eastAsia="ru-RU"/>
          </w:rPr>
          <w:t>-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cities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eastAsia="ru-RU"/>
          </w:rPr>
          <w:t>-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bigger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eastAsia="ru-RU"/>
          </w:rPr>
          <w:t>-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vision</w:t>
        </w:r>
      </w:hyperlink>
      <w:r w:rsidRPr="00D03915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.</w:t>
      </w: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 xml:space="preserve"> Марк</w:t>
      </w:r>
      <w:r w:rsidRPr="00D03915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 xml:space="preserve"> </w:t>
      </w: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Финли</w:t>
      </w:r>
      <w:r w:rsidRPr="00D03915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, «</w:t>
      </w:r>
      <w:r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 xml:space="preserve">Чудо создания», </w:t>
      </w:r>
      <w:hyperlink r:id="rId12" w:history="1"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www</w:t>
        </w:r>
        <w:r w:rsidRPr="00D03915">
          <w:rPr>
            <w:rStyle w:val="a5"/>
            <w:rFonts w:ascii="Book Antiqua" w:eastAsia="Times New Roman" w:hAnsi="Book Antiqua" w:cs="Arial"/>
            <w:sz w:val="24"/>
            <w:szCs w:val="12"/>
            <w:lang w:eastAsia="ru-RU"/>
          </w:rPr>
          <w:t>.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nadministerial</w:t>
        </w:r>
        <w:r w:rsidRPr="00D03915">
          <w:rPr>
            <w:rStyle w:val="a5"/>
            <w:rFonts w:ascii="Book Antiqua" w:eastAsia="Times New Roman" w:hAnsi="Book Antiqua" w:cs="Arial"/>
            <w:sz w:val="24"/>
            <w:szCs w:val="12"/>
            <w:lang w:eastAsia="ru-RU"/>
          </w:rPr>
          <w:t>.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org</w:t>
        </w:r>
        <w:r w:rsidRPr="00D03915">
          <w:rPr>
            <w:rStyle w:val="a5"/>
            <w:rFonts w:ascii="Book Antiqua" w:eastAsia="Times New Roman" w:hAnsi="Book Antiqua" w:cs="Arial"/>
            <w:sz w:val="24"/>
            <w:szCs w:val="12"/>
            <w:lang w:eastAsia="ru-RU"/>
          </w:rPr>
          <w:t>/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article</w:t>
        </w:r>
        <w:r w:rsidRPr="00D03915">
          <w:rPr>
            <w:rStyle w:val="a5"/>
            <w:rFonts w:ascii="Book Antiqua" w:eastAsia="Times New Roman" w:hAnsi="Book Antiqua" w:cs="Arial"/>
            <w:sz w:val="24"/>
            <w:szCs w:val="12"/>
            <w:lang w:eastAsia="ru-RU"/>
          </w:rPr>
          <w:t>/499/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public</w:t>
        </w:r>
        <w:r w:rsidRPr="00D03915">
          <w:rPr>
            <w:rStyle w:val="a5"/>
            <w:rFonts w:ascii="Book Antiqua" w:eastAsia="Times New Roman" w:hAnsi="Book Antiqua" w:cs="Arial"/>
            <w:sz w:val="24"/>
            <w:szCs w:val="12"/>
            <w:lang w:eastAsia="ru-RU"/>
          </w:rPr>
          <w:t>-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evangelism</w:t>
        </w:r>
        <w:r w:rsidRPr="00D03915">
          <w:rPr>
            <w:rStyle w:val="a5"/>
            <w:rFonts w:ascii="Book Antiqua" w:eastAsia="Times New Roman" w:hAnsi="Book Antiqua" w:cs="Arial"/>
            <w:sz w:val="24"/>
            <w:szCs w:val="12"/>
            <w:lang w:eastAsia="ru-RU"/>
          </w:rPr>
          <w:t>-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resoures</w:t>
        </w:r>
        <w:r w:rsidRPr="00D03915">
          <w:rPr>
            <w:rStyle w:val="a5"/>
            <w:rFonts w:ascii="Book Antiqua" w:eastAsia="Times New Roman" w:hAnsi="Book Antiqua" w:cs="Arial"/>
            <w:sz w:val="24"/>
            <w:szCs w:val="12"/>
            <w:lang w:eastAsia="ru-RU"/>
          </w:rPr>
          <w:t>/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articles</w:t>
        </w:r>
        <w:r w:rsidRPr="00D03915">
          <w:rPr>
            <w:rStyle w:val="a5"/>
            <w:rFonts w:ascii="Book Antiqua" w:eastAsia="Times New Roman" w:hAnsi="Book Antiqua" w:cs="Arial"/>
            <w:sz w:val="24"/>
            <w:szCs w:val="12"/>
            <w:lang w:eastAsia="ru-RU"/>
          </w:rPr>
          <w:t>/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a</w:t>
        </w:r>
        <w:r w:rsidRPr="00D03915">
          <w:rPr>
            <w:rStyle w:val="a5"/>
            <w:rFonts w:ascii="Book Antiqua" w:eastAsia="Times New Roman" w:hAnsi="Book Antiqua" w:cs="Arial"/>
            <w:sz w:val="24"/>
            <w:szCs w:val="12"/>
            <w:lang w:eastAsia="ru-RU"/>
          </w:rPr>
          <w:t>-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miracle</w:t>
        </w:r>
        <w:r w:rsidRPr="00D03915">
          <w:rPr>
            <w:rStyle w:val="a5"/>
            <w:rFonts w:ascii="Book Antiqua" w:eastAsia="Times New Roman" w:hAnsi="Book Antiqua" w:cs="Arial"/>
            <w:sz w:val="24"/>
            <w:szCs w:val="12"/>
            <w:lang w:eastAsia="ru-RU"/>
          </w:rPr>
          <w:t>-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in</w:t>
        </w:r>
        <w:r w:rsidRPr="00D03915">
          <w:rPr>
            <w:rStyle w:val="a5"/>
            <w:rFonts w:ascii="Book Antiqua" w:eastAsia="Times New Roman" w:hAnsi="Book Antiqua" w:cs="Arial"/>
            <w:sz w:val="24"/>
            <w:szCs w:val="12"/>
            <w:lang w:eastAsia="ru-RU"/>
          </w:rPr>
          <w:t>-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the</w:t>
        </w:r>
        <w:r w:rsidRPr="00D03915">
          <w:rPr>
            <w:rStyle w:val="a5"/>
            <w:rFonts w:ascii="Book Antiqua" w:eastAsia="Times New Roman" w:hAnsi="Book Antiqua" w:cs="Arial"/>
            <w:sz w:val="24"/>
            <w:szCs w:val="12"/>
            <w:lang w:eastAsia="ru-RU"/>
          </w:rPr>
          <w:t>-</w:t>
        </w:r>
        <w:r w:rsidRPr="002F0B4A">
          <w:rPr>
            <w:rStyle w:val="a5"/>
            <w:rFonts w:ascii="Book Antiqua" w:eastAsia="Times New Roman" w:hAnsi="Book Antiqua" w:cs="Arial"/>
            <w:sz w:val="24"/>
            <w:szCs w:val="12"/>
            <w:lang w:val="en-US" w:eastAsia="ru-RU"/>
          </w:rPr>
          <w:t>making</w:t>
        </w:r>
      </w:hyperlink>
      <w:r w:rsidR="009F2328" w:rsidRPr="00D03915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t>.</w:t>
      </w:r>
    </w:p>
    <w:p w:rsidR="009F2328" w:rsidRPr="00801F3C" w:rsidRDefault="009F2328" w:rsidP="009F2328">
      <w:pPr>
        <w:spacing w:before="75" w:after="75" w:line="390" w:lineRule="atLeast"/>
        <w:jc w:val="both"/>
        <w:outlineLvl w:val="0"/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16"/>
          <w:szCs w:val="48"/>
          <w:lang w:eastAsia="ru-RU"/>
        </w:rPr>
      </w:pPr>
    </w:p>
    <w:p w:rsidR="009F2328" w:rsidRPr="009F2328" w:rsidRDefault="00D03915" w:rsidP="009F2328">
      <w:pPr>
        <w:spacing w:before="50" w:after="50" w:line="260" w:lineRule="atLeast"/>
        <w:jc w:val="both"/>
        <w:outlineLvl w:val="0"/>
        <w:rPr>
          <w:rFonts w:ascii="Book Antiqua" w:eastAsia="Times New Roman" w:hAnsi="Book Antiqua" w:cs="Arial"/>
          <w:color w:val="5198C4"/>
          <w:kern w:val="36"/>
          <w:sz w:val="48"/>
          <w:szCs w:val="24"/>
          <w:lang w:val="en-US" w:eastAsia="ru-RU"/>
        </w:rPr>
      </w:pPr>
      <w:r>
        <w:rPr>
          <w:rFonts w:ascii="Book Antiqua" w:eastAsia="Times New Roman" w:hAnsi="Book Antiqua" w:cs="Arial"/>
          <w:color w:val="5198C4"/>
          <w:kern w:val="36"/>
          <w:sz w:val="48"/>
          <w:szCs w:val="24"/>
          <w:lang w:eastAsia="ru-RU"/>
        </w:rPr>
        <w:t>Новости</w:t>
      </w:r>
    </w:p>
    <w:p w:rsidR="009F2328" w:rsidRPr="00000316" w:rsidRDefault="00000316" w:rsidP="00C96CF5">
      <w:pPr>
        <w:spacing w:before="50" w:after="50" w:line="210" w:lineRule="atLeast"/>
        <w:jc w:val="both"/>
        <w:outlineLvl w:val="1"/>
        <w:rPr>
          <w:rFonts w:ascii="Book Antiqua" w:eastAsia="Times New Roman" w:hAnsi="Book Antiqua" w:cs="Arial"/>
          <w:b/>
          <w:bCs/>
          <w:color w:val="000000"/>
          <w:sz w:val="32"/>
          <w:szCs w:val="18"/>
          <w:lang w:val="en-US" w:eastAsia="ru-RU"/>
        </w:rPr>
      </w:pPr>
      <w:r w:rsidRPr="00000316">
        <w:rPr>
          <w:rFonts w:ascii="Book Antiqua" w:eastAsia="Times New Roman" w:hAnsi="Book Antiqua" w:cs="Arial"/>
          <w:b/>
          <w:bCs/>
          <w:color w:val="000000"/>
          <w:sz w:val="32"/>
          <w:lang w:eastAsia="ru-RU"/>
        </w:rPr>
        <w:t>Трансъевропейский</w:t>
      </w:r>
      <w:r w:rsidRPr="00000316">
        <w:rPr>
          <w:rFonts w:ascii="Book Antiqua" w:eastAsia="Times New Roman" w:hAnsi="Book Antiqua" w:cs="Arial"/>
          <w:b/>
          <w:bCs/>
          <w:color w:val="000000"/>
          <w:sz w:val="32"/>
          <w:lang w:val="en-US" w:eastAsia="ru-RU"/>
        </w:rPr>
        <w:t xml:space="preserve"> </w:t>
      </w:r>
      <w:r w:rsidRPr="00000316">
        <w:rPr>
          <w:rFonts w:ascii="Book Antiqua" w:eastAsia="Times New Roman" w:hAnsi="Book Antiqua" w:cs="Arial"/>
          <w:b/>
          <w:bCs/>
          <w:color w:val="000000"/>
          <w:sz w:val="32"/>
          <w:lang w:eastAsia="ru-RU"/>
        </w:rPr>
        <w:t>Дивизион</w:t>
      </w:r>
      <w:r w:rsidRPr="00000316">
        <w:rPr>
          <w:rFonts w:ascii="Book Antiqua" w:eastAsia="Times New Roman" w:hAnsi="Book Antiqua" w:cs="Arial"/>
          <w:b/>
          <w:bCs/>
          <w:color w:val="000000"/>
          <w:sz w:val="32"/>
          <w:lang w:val="en-US" w:eastAsia="ru-RU"/>
        </w:rPr>
        <w:t xml:space="preserve"> (</w:t>
      </w:r>
      <w:r w:rsidRPr="00000316">
        <w:rPr>
          <w:rFonts w:ascii="Book Antiqua" w:eastAsia="Times New Roman" w:hAnsi="Book Antiqua" w:cs="Arial"/>
          <w:b/>
          <w:bCs/>
          <w:color w:val="000000"/>
          <w:sz w:val="32"/>
          <w:lang w:eastAsia="ru-RU"/>
        </w:rPr>
        <w:t>ТЕД</w:t>
      </w:r>
      <w:r w:rsidRPr="00000316">
        <w:rPr>
          <w:rFonts w:ascii="Book Antiqua" w:eastAsia="Times New Roman" w:hAnsi="Book Antiqua" w:cs="Arial"/>
          <w:b/>
          <w:bCs/>
          <w:color w:val="000000"/>
          <w:sz w:val="32"/>
          <w:lang w:val="en-US" w:eastAsia="ru-RU"/>
        </w:rPr>
        <w:t>)</w:t>
      </w:r>
    </w:p>
    <w:p w:rsidR="00000316" w:rsidRPr="00C96CF5" w:rsidRDefault="00C96CF5" w:rsidP="00801F3C">
      <w:pPr>
        <w:spacing w:before="100" w:after="100" w:line="180" w:lineRule="atLeast"/>
        <w:jc w:val="both"/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</w:pPr>
      <w:r>
        <w:rPr>
          <w:rFonts w:ascii="Book Antiqua" w:eastAsia="Times New Roman" w:hAnsi="Book Antiqua" w:cs="Arial"/>
          <w:bCs/>
          <w:noProof/>
          <w:color w:val="000000"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137795</wp:posOffset>
            </wp:positionV>
            <wp:extent cx="3017520" cy="2181860"/>
            <wp:effectExtent l="19050" t="0" r="0" b="0"/>
            <wp:wrapSquare wrapText="bothSides"/>
            <wp:docPr id="9" name="Рисунок 9" descr="http://adventistwomensministries.org/assets/images/newsletterimages_2013/marapr13_ted_gree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ventistwomensministries.org/assets/images/newsletterimages_2013/marapr13_ted_greece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328" w:rsidRPr="00801F3C">
        <w:rPr>
          <w:rFonts w:ascii="Book Antiqua" w:eastAsia="Times New Roman" w:hAnsi="Book Antiqua" w:cs="Arial"/>
          <w:bCs/>
          <w:color w:val="000000"/>
          <w:sz w:val="24"/>
          <w:lang w:eastAsia="ru-RU"/>
        </w:rPr>
        <w:t>[</w:t>
      </w:r>
      <w:r w:rsidR="00000316" w:rsidRPr="00000316">
        <w:rPr>
          <w:rFonts w:ascii="Book Antiqua" w:eastAsia="Times New Roman" w:hAnsi="Book Antiqua" w:cs="Arial"/>
          <w:bCs/>
          <w:color w:val="000000"/>
          <w:sz w:val="24"/>
          <w:lang w:eastAsia="ru-RU"/>
        </w:rPr>
        <w:t>Греция</w:t>
      </w:r>
      <w:r w:rsidR="009F2328" w:rsidRPr="00801F3C">
        <w:rPr>
          <w:rFonts w:ascii="Book Antiqua" w:eastAsia="Times New Roman" w:hAnsi="Book Antiqua" w:cs="Arial"/>
          <w:bCs/>
          <w:color w:val="000000"/>
          <w:sz w:val="24"/>
          <w:lang w:eastAsia="ru-RU"/>
        </w:rPr>
        <w:t>]</w:t>
      </w:r>
      <w:r w:rsidR="00801F3C">
        <w:rPr>
          <w:rFonts w:ascii="Book Antiqua" w:eastAsia="Times New Roman" w:hAnsi="Book Antiqua" w:cs="Arial"/>
          <w:color w:val="000000"/>
          <w:sz w:val="24"/>
          <w:lang w:eastAsia="ru-RU"/>
        </w:rPr>
        <w:t xml:space="preserve"> В условиях кризиса кредитно-финансовой системы члены церкви в Греции делятся вестью евангелия </w:t>
      </w:r>
      <w:proofErr w:type="gramStart"/>
      <w:r w:rsidR="00801F3C">
        <w:rPr>
          <w:rFonts w:ascii="Book Antiqua" w:eastAsia="Times New Roman" w:hAnsi="Book Antiqua" w:cs="Arial"/>
          <w:color w:val="000000"/>
          <w:sz w:val="24"/>
          <w:lang w:eastAsia="ru-RU"/>
        </w:rPr>
        <w:t>с</w:t>
      </w:r>
      <w:proofErr w:type="gramEnd"/>
      <w:r w:rsidR="00801F3C">
        <w:rPr>
          <w:rFonts w:ascii="Book Antiqua" w:eastAsia="Times New Roman" w:hAnsi="Book Antiqua" w:cs="Arial"/>
          <w:color w:val="000000"/>
          <w:sz w:val="24"/>
          <w:lang w:eastAsia="ru-RU"/>
        </w:rPr>
        <w:t xml:space="preserve"> многими людьми, которые испытывают </w:t>
      </w:r>
      <w:r>
        <w:rPr>
          <w:rFonts w:ascii="Book Antiqua" w:eastAsia="Times New Roman" w:hAnsi="Book Antiqua" w:cs="Arial"/>
          <w:color w:val="000000"/>
          <w:sz w:val="24"/>
          <w:lang w:eastAsia="ru-RU"/>
        </w:rPr>
        <w:t>потребность</w:t>
      </w:r>
      <w:r w:rsidR="00801F3C">
        <w:rPr>
          <w:rFonts w:ascii="Book Antiqua" w:eastAsia="Times New Roman" w:hAnsi="Book Antiqua" w:cs="Arial"/>
          <w:color w:val="000000"/>
          <w:sz w:val="24"/>
          <w:lang w:eastAsia="ru-RU"/>
        </w:rPr>
        <w:t xml:space="preserve"> в любви</w:t>
      </w:r>
      <w:r>
        <w:rPr>
          <w:rFonts w:ascii="Book Antiqua" w:eastAsia="Times New Roman" w:hAnsi="Book Antiqua" w:cs="Arial"/>
          <w:color w:val="000000"/>
          <w:sz w:val="24"/>
          <w:lang w:eastAsia="ru-RU"/>
        </w:rPr>
        <w:t xml:space="preserve"> и нуждаются в защите</w:t>
      </w:r>
      <w:r w:rsidR="00801F3C">
        <w:rPr>
          <w:rFonts w:ascii="Book Antiqua" w:eastAsia="Times New Roman" w:hAnsi="Book Antiqua" w:cs="Arial"/>
          <w:color w:val="000000"/>
          <w:sz w:val="24"/>
          <w:lang w:eastAsia="ru-RU"/>
        </w:rPr>
        <w:t>. Роли Фернандез мотивирует женщин заниматься миссионерской работой. Там проводится серьезная работа</w:t>
      </w:r>
      <w:r>
        <w:rPr>
          <w:rFonts w:ascii="Book Antiqua" w:eastAsia="Times New Roman" w:hAnsi="Book Antiqua" w:cs="Arial"/>
          <w:color w:val="000000"/>
          <w:sz w:val="24"/>
          <w:lang w:eastAsia="ru-RU"/>
        </w:rPr>
        <w:t>,</w:t>
      </w:r>
      <w:r w:rsidR="00801F3C">
        <w:rPr>
          <w:rFonts w:ascii="Book Antiqua" w:eastAsia="Times New Roman" w:hAnsi="Book Antiqua" w:cs="Arial"/>
          <w:color w:val="000000"/>
          <w:sz w:val="24"/>
          <w:lang w:eastAsia="ru-RU"/>
        </w:rPr>
        <w:t xml:space="preserve"> сообщает Клер Санчес, директор ОЖС ТЕД, после ее посещения церкви Салоники, Катрини и Афин</w:t>
      </w:r>
      <w:r w:rsidR="00801F3C" w:rsidRPr="00801F3C">
        <w:rPr>
          <w:rFonts w:ascii="Book Antiqua" w:eastAsia="Times New Roman" w:hAnsi="Book Antiqua" w:cs="Arial"/>
          <w:color w:val="000000"/>
          <w:sz w:val="24"/>
          <w:lang w:eastAsia="ru-RU"/>
        </w:rPr>
        <w:t xml:space="preserve"> </w:t>
      </w:r>
      <w:r w:rsidR="00801F3C">
        <w:rPr>
          <w:rFonts w:ascii="Book Antiqua" w:eastAsia="Times New Roman" w:hAnsi="Book Antiqua" w:cs="Arial"/>
          <w:color w:val="000000"/>
          <w:sz w:val="24"/>
          <w:lang w:eastAsia="ru-RU"/>
        </w:rPr>
        <w:t>в октябре 2012 г.</w:t>
      </w:r>
      <w:r w:rsidR="00000316" w:rsidRPr="00C96CF5">
        <w:rPr>
          <w:rFonts w:ascii="Book Antiqua" w:eastAsia="Times New Roman" w:hAnsi="Book Antiqua" w:cs="Arial"/>
          <w:color w:val="000000"/>
          <w:sz w:val="24"/>
          <w:szCs w:val="12"/>
          <w:lang w:eastAsia="ru-RU"/>
        </w:rPr>
        <w:br w:type="page"/>
      </w:r>
    </w:p>
    <w:p w:rsidR="009F2328" w:rsidRPr="00AD40AD" w:rsidRDefault="00AD40AD" w:rsidP="009F2328">
      <w:pPr>
        <w:pStyle w:val="2"/>
        <w:spacing w:before="50" w:beforeAutospacing="0" w:after="50" w:afterAutospacing="0" w:line="210" w:lineRule="atLeast"/>
        <w:jc w:val="both"/>
        <w:rPr>
          <w:rFonts w:ascii="Book Antiqua" w:hAnsi="Book Antiqua" w:cs="Arial"/>
          <w:color w:val="000000"/>
          <w:szCs w:val="18"/>
        </w:rPr>
      </w:pPr>
      <w:r w:rsidRPr="00AD40AD">
        <w:rPr>
          <w:rStyle w:val="a3"/>
          <w:rFonts w:ascii="Book Antiqua" w:hAnsi="Book Antiqua" w:cs="Arial"/>
          <w:b/>
          <w:bCs/>
          <w:color w:val="000000"/>
          <w:szCs w:val="18"/>
        </w:rPr>
        <w:lastRenderedPageBreak/>
        <w:t>Межъевропейский Дивизион (МЕД)</w:t>
      </w:r>
    </w:p>
    <w:p w:rsidR="00644F49" w:rsidRDefault="009F2328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  <w:r w:rsidRPr="009F2328">
        <w:rPr>
          <w:rFonts w:ascii="Book Antiqua" w:hAnsi="Book Antiqua" w:cs="Arial"/>
          <w:b/>
          <w:bCs/>
          <w:noProof/>
          <w:color w:val="000000"/>
          <w:szCs w:val="1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2159193</wp:posOffset>
            </wp:positionH>
            <wp:positionV relativeFrom="paragraph">
              <wp:posOffset>85753</wp:posOffset>
            </wp:positionV>
            <wp:extent cx="3829382" cy="1796994"/>
            <wp:effectExtent l="19050" t="0" r="0" b="0"/>
            <wp:wrapSquare wrapText="bothSides"/>
            <wp:docPr id="11" name="Рисунок 11" descr="http://adventistwomensministries.org/assets/images/newsletterimages_2013/marapr13_eud_par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dventistwomensministries.org/assets/images/newsletterimages_2013/marapr13_eud_paris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382" cy="179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4F49">
        <w:rPr>
          <w:rStyle w:val="a3"/>
          <w:rFonts w:ascii="Book Antiqua" w:hAnsi="Book Antiqua" w:cs="Arial"/>
          <w:color w:val="000000"/>
          <w:szCs w:val="12"/>
        </w:rPr>
        <w:t>[</w:t>
      </w:r>
      <w:r w:rsidR="00801F3C">
        <w:rPr>
          <w:rStyle w:val="a3"/>
          <w:rFonts w:ascii="Book Antiqua" w:hAnsi="Book Antiqua" w:cs="Arial"/>
          <w:color w:val="000000"/>
          <w:szCs w:val="12"/>
        </w:rPr>
        <w:t>Париж</w:t>
      </w:r>
      <w:r w:rsidRPr="00644F49">
        <w:rPr>
          <w:rStyle w:val="a3"/>
          <w:rFonts w:ascii="Book Antiqua" w:hAnsi="Book Antiqua" w:cs="Arial"/>
          <w:color w:val="000000"/>
          <w:szCs w:val="12"/>
        </w:rPr>
        <w:t>]</w:t>
      </w:r>
      <w:r w:rsidR="00801F3C">
        <w:rPr>
          <w:rStyle w:val="apple-converted-space"/>
          <w:rFonts w:ascii="Book Antiqua" w:hAnsi="Book Antiqua" w:cs="Arial"/>
          <w:color w:val="000000"/>
          <w:szCs w:val="12"/>
        </w:rPr>
        <w:t xml:space="preserve"> </w:t>
      </w:r>
      <w:r w:rsidR="00AD40AD">
        <w:rPr>
          <w:rStyle w:val="apple-converted-space"/>
          <w:rFonts w:ascii="Book Antiqua" w:hAnsi="Book Antiqua" w:cs="Arial"/>
          <w:color w:val="000000"/>
          <w:szCs w:val="12"/>
        </w:rPr>
        <w:t>В одном из районов Парижа б</w:t>
      </w:r>
      <w:r w:rsidR="00644F49">
        <w:rPr>
          <w:rStyle w:val="apple-converted-space"/>
          <w:rFonts w:ascii="Book Antiqua" w:hAnsi="Book Antiqua" w:cs="Arial"/>
          <w:color w:val="000000"/>
          <w:szCs w:val="12"/>
        </w:rPr>
        <w:t>ыл открыт Отдел Женского служения</w:t>
      </w:r>
      <w:r w:rsidR="00C96CF5">
        <w:rPr>
          <w:rStyle w:val="apple-converted-space"/>
          <w:rFonts w:ascii="Book Antiqua" w:hAnsi="Book Antiqua" w:cs="Arial"/>
          <w:color w:val="000000"/>
          <w:szCs w:val="12"/>
        </w:rPr>
        <w:t>,</w:t>
      </w:r>
      <w:r w:rsidR="00644F49">
        <w:rPr>
          <w:rStyle w:val="apple-converted-space"/>
          <w:rFonts w:ascii="Book Antiqua" w:hAnsi="Book Antiqua" w:cs="Arial"/>
          <w:color w:val="000000"/>
          <w:szCs w:val="12"/>
        </w:rPr>
        <w:t xml:space="preserve"> сообщает Джозин Буреард, директор ОЖС Франко-Бельгийского униона.</w:t>
      </w:r>
      <w:r w:rsidR="00EF78F9">
        <w:rPr>
          <w:rStyle w:val="apple-converted-space"/>
          <w:rFonts w:ascii="Book Antiqua" w:hAnsi="Book Antiqua" w:cs="Arial"/>
          <w:color w:val="000000"/>
          <w:szCs w:val="12"/>
        </w:rPr>
        <w:t xml:space="preserve"> </w:t>
      </w:r>
      <w:r w:rsidR="00644F49">
        <w:rPr>
          <w:rFonts w:ascii="Book Antiqua" w:hAnsi="Book Antiqua" w:cs="Arial"/>
          <w:color w:val="000000"/>
          <w:szCs w:val="12"/>
        </w:rPr>
        <w:t xml:space="preserve">Особое внимание было оказано братьям </w:t>
      </w:r>
      <w:r w:rsidR="00C96CF5">
        <w:rPr>
          <w:rFonts w:ascii="Book Antiqua" w:hAnsi="Book Antiqua" w:cs="Arial"/>
          <w:color w:val="000000"/>
          <w:szCs w:val="12"/>
        </w:rPr>
        <w:t>церкви,</w:t>
      </w:r>
      <w:r w:rsidR="00644F49">
        <w:rPr>
          <w:rFonts w:ascii="Book Antiqua" w:hAnsi="Book Antiqua" w:cs="Arial"/>
          <w:color w:val="000000"/>
          <w:szCs w:val="12"/>
        </w:rPr>
        <w:t xml:space="preserve"> когда был представлен евангелизм </w:t>
      </w:r>
      <w:r w:rsidR="00C96CF5">
        <w:rPr>
          <w:rFonts w:ascii="Book Antiqua" w:hAnsi="Book Antiqua" w:cs="Arial"/>
          <w:color w:val="000000"/>
          <w:szCs w:val="12"/>
        </w:rPr>
        <w:t>ОЖС,</w:t>
      </w:r>
      <w:r w:rsidR="00644F49">
        <w:rPr>
          <w:rFonts w:ascii="Book Antiqua" w:hAnsi="Book Antiqua" w:cs="Arial"/>
          <w:color w:val="000000"/>
          <w:szCs w:val="12"/>
        </w:rPr>
        <w:t xml:space="preserve"> поскольку они имеют особое влияние на своих жен и очень важно чтобы они понимали</w:t>
      </w:r>
      <w:r w:rsidR="00C96CF5">
        <w:rPr>
          <w:rFonts w:ascii="Book Antiqua" w:hAnsi="Book Antiqua" w:cs="Arial"/>
          <w:color w:val="000000"/>
          <w:szCs w:val="12"/>
        </w:rPr>
        <w:t>,</w:t>
      </w:r>
      <w:r w:rsidR="00644F49">
        <w:rPr>
          <w:rFonts w:ascii="Book Antiqua" w:hAnsi="Book Antiqua" w:cs="Arial"/>
          <w:color w:val="000000"/>
          <w:szCs w:val="12"/>
        </w:rPr>
        <w:t xml:space="preserve"> как сестры могут быть вовлечены в эту инициативу</w:t>
      </w:r>
      <w:r w:rsidR="00C96CF5">
        <w:rPr>
          <w:rFonts w:ascii="Book Antiqua" w:hAnsi="Book Antiqua" w:cs="Arial"/>
          <w:color w:val="000000"/>
          <w:szCs w:val="12"/>
        </w:rPr>
        <w:t xml:space="preserve"> евангелизации больших городов,</w:t>
      </w:r>
      <w:r w:rsidR="00644F49">
        <w:rPr>
          <w:rFonts w:ascii="Book Antiqua" w:hAnsi="Book Antiqua" w:cs="Arial"/>
          <w:color w:val="000000"/>
          <w:szCs w:val="12"/>
        </w:rPr>
        <w:t xml:space="preserve"> </w:t>
      </w:r>
      <w:r w:rsidR="00DF4F21">
        <w:rPr>
          <w:rFonts w:ascii="Book Antiqua" w:hAnsi="Book Antiqua" w:cs="Arial"/>
          <w:color w:val="000000"/>
          <w:szCs w:val="12"/>
        </w:rPr>
        <w:t xml:space="preserve">работая </w:t>
      </w:r>
      <w:r w:rsidR="00C96CF5">
        <w:rPr>
          <w:rFonts w:ascii="Book Antiqua" w:hAnsi="Book Antiqua" w:cs="Arial"/>
          <w:color w:val="000000"/>
          <w:szCs w:val="12"/>
        </w:rPr>
        <w:t xml:space="preserve">в </w:t>
      </w:r>
      <w:r w:rsidR="00644F49">
        <w:rPr>
          <w:rFonts w:ascii="Book Antiqua" w:hAnsi="Book Antiqua" w:cs="Arial"/>
          <w:color w:val="000000"/>
          <w:szCs w:val="12"/>
        </w:rPr>
        <w:t xml:space="preserve">частности </w:t>
      </w:r>
      <w:r w:rsidR="00DF4F21">
        <w:rPr>
          <w:rFonts w:ascii="Book Antiqua" w:hAnsi="Book Antiqua" w:cs="Arial"/>
          <w:color w:val="000000"/>
          <w:szCs w:val="12"/>
        </w:rPr>
        <w:t xml:space="preserve">с мусульманскими женщинами. Местный пастор и руководители </w:t>
      </w:r>
      <w:r w:rsidR="00DF4F21" w:rsidRPr="00DF4F21">
        <w:rPr>
          <w:rFonts w:ascii="Book Antiqua" w:hAnsi="Book Antiqua" w:cs="Arial"/>
          <w:color w:val="000000"/>
          <w:szCs w:val="12"/>
        </w:rPr>
        <w:t xml:space="preserve"> </w:t>
      </w:r>
      <w:r w:rsidR="00DF4F21">
        <w:rPr>
          <w:rFonts w:ascii="Book Antiqua" w:hAnsi="Book Antiqua" w:cs="Arial"/>
          <w:color w:val="000000"/>
          <w:szCs w:val="12"/>
        </w:rPr>
        <w:t>адвентистской церкви поддержали эту инициативу.</w:t>
      </w:r>
    </w:p>
    <w:p w:rsidR="009F2328" w:rsidRPr="00C96CF5" w:rsidRDefault="009F2328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</w:p>
    <w:p w:rsidR="009F2328" w:rsidRPr="00DF4F21" w:rsidRDefault="00DF4F21" w:rsidP="009F2328">
      <w:pPr>
        <w:pStyle w:val="2"/>
        <w:spacing w:before="50" w:beforeAutospacing="0" w:after="50" w:afterAutospacing="0" w:line="210" w:lineRule="atLeast"/>
        <w:jc w:val="both"/>
        <w:rPr>
          <w:rFonts w:ascii="Book Antiqua" w:hAnsi="Book Antiqua" w:cs="Arial"/>
          <w:color w:val="000000"/>
          <w:szCs w:val="18"/>
        </w:rPr>
      </w:pPr>
      <w:r>
        <w:rPr>
          <w:rStyle w:val="a3"/>
          <w:rFonts w:ascii="Book Antiqua" w:hAnsi="Book Antiqua" w:cs="Arial"/>
          <w:b/>
          <w:bCs/>
          <w:color w:val="000000"/>
          <w:szCs w:val="18"/>
        </w:rPr>
        <w:t xml:space="preserve">Южно-Африканский Индоокеанский Дивизион: </w:t>
      </w:r>
      <w:r w:rsidR="009F2328" w:rsidRPr="00DF4F21">
        <w:rPr>
          <w:rStyle w:val="a3"/>
          <w:rFonts w:ascii="Book Antiqua" w:hAnsi="Book Antiqua" w:cs="Arial"/>
          <w:b/>
          <w:bCs/>
          <w:color w:val="000000"/>
          <w:szCs w:val="18"/>
        </w:rPr>
        <w:t>(</w:t>
      </w:r>
      <w:r>
        <w:rPr>
          <w:rStyle w:val="a3"/>
          <w:rFonts w:ascii="Book Antiqua" w:hAnsi="Book Antiqua" w:cs="Arial"/>
          <w:b/>
          <w:bCs/>
          <w:color w:val="000000"/>
          <w:szCs w:val="18"/>
        </w:rPr>
        <w:t>ЮАИД</w:t>
      </w:r>
      <w:r w:rsidR="009F2328" w:rsidRPr="00DF4F21">
        <w:rPr>
          <w:rStyle w:val="a3"/>
          <w:rFonts w:ascii="Book Antiqua" w:hAnsi="Book Antiqua" w:cs="Arial"/>
          <w:b/>
          <w:bCs/>
          <w:color w:val="000000"/>
          <w:szCs w:val="18"/>
        </w:rPr>
        <w:t>)</w:t>
      </w:r>
    </w:p>
    <w:p w:rsidR="00070BC2" w:rsidRPr="00070BC2" w:rsidRDefault="009F2328" w:rsidP="009F2328">
      <w:pPr>
        <w:pStyle w:val="a4"/>
        <w:spacing w:beforeAutospacing="0" w:afterAutospacing="0" w:line="180" w:lineRule="atLeast"/>
        <w:jc w:val="both"/>
        <w:rPr>
          <w:rStyle w:val="apple-converted-space"/>
          <w:rFonts w:ascii="Book Antiqua" w:hAnsi="Book Antiqua" w:cs="Arial"/>
          <w:b/>
          <w:bCs/>
          <w:color w:val="000000"/>
          <w:szCs w:val="12"/>
        </w:rPr>
      </w:pPr>
      <w:r w:rsidRPr="009F2328">
        <w:rPr>
          <w:rFonts w:ascii="Book Antiqua" w:hAnsi="Book Antiqua" w:cs="Arial"/>
          <w:b/>
          <w:bCs/>
          <w:noProof/>
          <w:color w:val="000000"/>
          <w:szCs w:val="1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61595</wp:posOffset>
            </wp:positionV>
            <wp:extent cx="2311400" cy="1670050"/>
            <wp:effectExtent l="19050" t="0" r="0" b="0"/>
            <wp:wrapSquare wrapText="bothSides"/>
            <wp:docPr id="12" name="Рисунок 12" descr="http://adventistwomensministries.org/assets/images/newsletterimages_2013/marapr13_siddir_transla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dventistwomensministries.org/assets/images/newsletterimages_2013/marapr13_siddir_translator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0BC2">
        <w:rPr>
          <w:rStyle w:val="a3"/>
          <w:rFonts w:ascii="Book Antiqua" w:hAnsi="Book Antiqua" w:cs="Arial"/>
          <w:color w:val="000000"/>
          <w:szCs w:val="12"/>
        </w:rPr>
        <w:t>[</w:t>
      </w:r>
      <w:r w:rsidR="00DF4F21">
        <w:rPr>
          <w:rStyle w:val="a3"/>
          <w:rFonts w:ascii="Book Antiqua" w:hAnsi="Book Antiqua" w:cs="Arial"/>
          <w:color w:val="000000"/>
          <w:szCs w:val="12"/>
        </w:rPr>
        <w:t>Малави</w:t>
      </w:r>
      <w:r w:rsidRPr="00070BC2">
        <w:rPr>
          <w:rStyle w:val="a3"/>
          <w:rFonts w:ascii="Book Antiqua" w:hAnsi="Book Antiqua" w:cs="Arial"/>
          <w:color w:val="000000"/>
          <w:szCs w:val="12"/>
        </w:rPr>
        <w:t>]</w:t>
      </w:r>
      <w:r w:rsidR="00070BC2">
        <w:rPr>
          <w:rStyle w:val="a3"/>
          <w:rFonts w:ascii="Book Antiqua" w:hAnsi="Book Antiqua" w:cs="Arial"/>
          <w:color w:val="000000"/>
          <w:szCs w:val="12"/>
        </w:rPr>
        <w:t xml:space="preserve"> </w:t>
      </w:r>
      <w:r w:rsidR="00070BC2" w:rsidRPr="00070BC2">
        <w:rPr>
          <w:rStyle w:val="a3"/>
          <w:rFonts w:ascii="Book Antiqua" w:hAnsi="Book Antiqua" w:cs="Arial"/>
          <w:b w:val="0"/>
          <w:color w:val="000000"/>
          <w:szCs w:val="12"/>
        </w:rPr>
        <w:t>На евангельскую программу</w:t>
      </w:r>
      <w:r w:rsidR="00070BC2">
        <w:rPr>
          <w:rStyle w:val="a3"/>
          <w:rFonts w:ascii="Book Antiqua" w:hAnsi="Book Antiqua" w:cs="Arial"/>
          <w:b w:val="0"/>
          <w:color w:val="000000"/>
          <w:szCs w:val="12"/>
        </w:rPr>
        <w:t xml:space="preserve"> в г. </w:t>
      </w:r>
      <w:proofErr w:type="gramStart"/>
      <w:r w:rsidR="00070BC2">
        <w:rPr>
          <w:rStyle w:val="a3"/>
          <w:rFonts w:ascii="Book Antiqua" w:hAnsi="Book Antiqua" w:cs="Arial"/>
          <w:b w:val="0"/>
          <w:color w:val="000000"/>
          <w:szCs w:val="12"/>
        </w:rPr>
        <w:t>Салима</w:t>
      </w:r>
      <w:proofErr w:type="gramEnd"/>
      <w:r w:rsidR="00070BC2">
        <w:rPr>
          <w:rStyle w:val="a3"/>
          <w:rFonts w:ascii="Book Antiqua" w:hAnsi="Book Antiqua" w:cs="Arial"/>
          <w:b w:val="0"/>
          <w:color w:val="000000"/>
          <w:szCs w:val="12"/>
        </w:rPr>
        <w:t>, подготовленную сестрами из Мал</w:t>
      </w:r>
      <w:r w:rsidR="00660840">
        <w:rPr>
          <w:rStyle w:val="a3"/>
          <w:rFonts w:ascii="Book Antiqua" w:hAnsi="Book Antiqua" w:cs="Arial"/>
          <w:b w:val="0"/>
          <w:color w:val="000000"/>
          <w:szCs w:val="12"/>
        </w:rPr>
        <w:t>а</w:t>
      </w:r>
      <w:r w:rsidR="00070BC2">
        <w:rPr>
          <w:rStyle w:val="a3"/>
          <w:rFonts w:ascii="Book Antiqua" w:hAnsi="Book Antiqua" w:cs="Arial"/>
          <w:b w:val="0"/>
          <w:color w:val="000000"/>
          <w:szCs w:val="12"/>
        </w:rPr>
        <w:t xml:space="preserve">ви, были приглашены все. В </w:t>
      </w:r>
      <w:r w:rsidR="00660840">
        <w:rPr>
          <w:rStyle w:val="a3"/>
          <w:rFonts w:ascii="Book Antiqua" w:hAnsi="Book Antiqua" w:cs="Arial"/>
          <w:b w:val="0"/>
          <w:color w:val="000000"/>
          <w:szCs w:val="12"/>
        </w:rPr>
        <w:t>этом городе</w:t>
      </w:r>
      <w:r w:rsidR="00070BC2">
        <w:rPr>
          <w:rStyle w:val="a3"/>
          <w:rFonts w:ascii="Book Antiqua" w:hAnsi="Book Antiqua" w:cs="Arial"/>
          <w:b w:val="0"/>
          <w:color w:val="000000"/>
          <w:szCs w:val="12"/>
        </w:rPr>
        <w:t xml:space="preserve"> в 100 км</w:t>
      </w:r>
      <w:proofErr w:type="gramStart"/>
      <w:r w:rsidR="00070BC2">
        <w:rPr>
          <w:rStyle w:val="a3"/>
          <w:rFonts w:ascii="Book Antiqua" w:hAnsi="Book Antiqua" w:cs="Arial"/>
          <w:b w:val="0"/>
          <w:color w:val="000000"/>
          <w:szCs w:val="12"/>
        </w:rPr>
        <w:t>.</w:t>
      </w:r>
      <w:proofErr w:type="gramEnd"/>
      <w:r w:rsidR="00070BC2">
        <w:rPr>
          <w:rStyle w:val="a3"/>
          <w:rFonts w:ascii="Book Antiqua" w:hAnsi="Book Antiqua" w:cs="Arial"/>
          <w:b w:val="0"/>
          <w:color w:val="000000"/>
          <w:szCs w:val="12"/>
        </w:rPr>
        <w:t xml:space="preserve"> </w:t>
      </w:r>
      <w:proofErr w:type="gramStart"/>
      <w:r w:rsidR="00660840">
        <w:rPr>
          <w:rStyle w:val="a3"/>
          <w:rFonts w:ascii="Book Antiqua" w:hAnsi="Book Antiqua" w:cs="Arial"/>
          <w:b w:val="0"/>
          <w:color w:val="000000"/>
          <w:szCs w:val="12"/>
        </w:rPr>
        <w:t>о</w:t>
      </w:r>
      <w:proofErr w:type="gramEnd"/>
      <w:r w:rsidR="00070BC2">
        <w:rPr>
          <w:rStyle w:val="a3"/>
          <w:rFonts w:ascii="Book Antiqua" w:hAnsi="Book Antiqua" w:cs="Arial"/>
          <w:b w:val="0"/>
          <w:color w:val="000000"/>
          <w:szCs w:val="12"/>
        </w:rPr>
        <w:t xml:space="preserve">т </w:t>
      </w:r>
      <w:r w:rsidR="00660840">
        <w:rPr>
          <w:rStyle w:val="a3"/>
          <w:rFonts w:ascii="Book Antiqua" w:hAnsi="Book Antiqua" w:cs="Arial"/>
          <w:b w:val="0"/>
          <w:color w:val="000000"/>
          <w:szCs w:val="12"/>
        </w:rPr>
        <w:t xml:space="preserve">г. </w:t>
      </w:r>
      <w:r w:rsidR="00070BC2">
        <w:rPr>
          <w:rStyle w:val="a3"/>
          <w:rFonts w:ascii="Book Antiqua" w:hAnsi="Book Antiqua" w:cs="Arial"/>
          <w:b w:val="0"/>
          <w:color w:val="000000"/>
          <w:szCs w:val="12"/>
        </w:rPr>
        <w:t>Л</w:t>
      </w:r>
      <w:r w:rsidR="00CF3EA7">
        <w:rPr>
          <w:rStyle w:val="a3"/>
          <w:rFonts w:ascii="Book Antiqua" w:hAnsi="Book Antiqua" w:cs="Arial"/>
          <w:b w:val="0"/>
          <w:color w:val="000000"/>
          <w:szCs w:val="12"/>
        </w:rPr>
        <w:t>илонгве столицы Малави проводили</w:t>
      </w:r>
      <w:r w:rsidR="00070BC2">
        <w:rPr>
          <w:rStyle w:val="a3"/>
          <w:rFonts w:ascii="Book Antiqua" w:hAnsi="Book Antiqua" w:cs="Arial"/>
          <w:b w:val="0"/>
          <w:color w:val="000000"/>
          <w:szCs w:val="12"/>
        </w:rPr>
        <w:t xml:space="preserve">сь 12 встреч одновременно. Одиннадцать центров </w:t>
      </w:r>
      <w:r w:rsidR="00660840">
        <w:rPr>
          <w:rStyle w:val="a3"/>
          <w:rFonts w:ascii="Book Antiqua" w:hAnsi="Book Antiqua" w:cs="Arial"/>
          <w:b w:val="0"/>
          <w:color w:val="000000"/>
          <w:szCs w:val="12"/>
        </w:rPr>
        <w:t>были расположены в отдаленных местах города</w:t>
      </w:r>
      <w:r w:rsidR="00CF3EA7">
        <w:rPr>
          <w:rStyle w:val="a3"/>
          <w:rFonts w:ascii="Book Antiqua" w:hAnsi="Book Antiqua" w:cs="Arial"/>
          <w:b w:val="0"/>
          <w:color w:val="000000"/>
          <w:szCs w:val="12"/>
        </w:rPr>
        <w:t>,</w:t>
      </w:r>
      <w:r w:rsidR="00660840">
        <w:rPr>
          <w:rStyle w:val="a3"/>
          <w:rFonts w:ascii="Book Antiqua" w:hAnsi="Book Antiqua" w:cs="Arial"/>
          <w:b w:val="0"/>
          <w:color w:val="000000"/>
          <w:szCs w:val="12"/>
        </w:rPr>
        <w:t xml:space="preserve"> один в центре города, где проводящей была Каролин Чола, директор ОЖС ЮАИД. Среди только что принявших крещение членов церкви  были бывшие сатанисты, вождь деревни и 87-и летняя бабашка, которую пригласил опекун ее осиротевшего внука.</w:t>
      </w:r>
    </w:p>
    <w:p w:rsidR="00000316" w:rsidRDefault="009F2328" w:rsidP="00DF4F21">
      <w:pPr>
        <w:pStyle w:val="a4"/>
        <w:spacing w:beforeAutospacing="0" w:afterAutospacing="0" w:line="180" w:lineRule="atLeast"/>
        <w:jc w:val="both"/>
        <w:rPr>
          <w:rStyle w:val="a3"/>
          <w:rFonts w:ascii="Book Antiqua" w:hAnsi="Book Antiqua" w:cs="Arial"/>
          <w:color w:val="000000"/>
          <w:sz w:val="36"/>
          <w:szCs w:val="18"/>
          <w:lang w:val="en-US"/>
        </w:rPr>
      </w:pPr>
      <w:r w:rsidRPr="009F2328">
        <w:rPr>
          <w:rFonts w:ascii="Book Antiqua" w:hAnsi="Book Antiqua" w:cs="Arial"/>
          <w:noProof/>
          <w:color w:val="000000"/>
          <w:szCs w:val="12"/>
        </w:rPr>
        <w:drawing>
          <wp:inline distT="0" distB="0" distL="0" distR="0">
            <wp:extent cx="4959350" cy="2024716"/>
            <wp:effectExtent l="19050" t="0" r="0" b="0"/>
            <wp:docPr id="13" name="Рисунок 13" descr="http://adventistwomensministries.org/assets/images/newsletterimages_2013/marapr13_sid_massbaptis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dventistwomensministries.org/assets/images/newsletterimages_2013/marapr13_sid_massbaptism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202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316">
        <w:rPr>
          <w:rStyle w:val="a3"/>
          <w:rFonts w:ascii="Book Antiqua" w:hAnsi="Book Antiqua" w:cs="Arial"/>
          <w:b w:val="0"/>
          <w:bCs w:val="0"/>
          <w:color w:val="000000"/>
          <w:szCs w:val="18"/>
          <w:lang w:val="en-US"/>
        </w:rPr>
        <w:br w:type="page"/>
      </w:r>
    </w:p>
    <w:p w:rsidR="009F2328" w:rsidRPr="009F2328" w:rsidRDefault="00660840" w:rsidP="009F2328">
      <w:pPr>
        <w:pStyle w:val="2"/>
        <w:spacing w:before="50" w:beforeAutospacing="0" w:after="50" w:afterAutospacing="0" w:line="210" w:lineRule="atLeast"/>
        <w:jc w:val="both"/>
        <w:rPr>
          <w:rFonts w:ascii="Book Antiqua" w:hAnsi="Book Antiqua" w:cs="Arial"/>
          <w:color w:val="000000"/>
          <w:szCs w:val="18"/>
          <w:lang w:val="en-US"/>
        </w:rPr>
      </w:pPr>
      <w:proofErr w:type="spellStart"/>
      <w:r>
        <w:rPr>
          <w:rStyle w:val="a3"/>
          <w:rFonts w:ascii="Book Antiqua" w:hAnsi="Book Antiqua" w:cs="Arial"/>
          <w:b/>
          <w:bCs/>
          <w:color w:val="000000"/>
          <w:szCs w:val="18"/>
          <w:lang w:val="en-US"/>
        </w:rPr>
        <w:lastRenderedPageBreak/>
        <w:t>Южно-Американский</w:t>
      </w:r>
      <w:proofErr w:type="spellEnd"/>
      <w:r>
        <w:rPr>
          <w:rStyle w:val="a3"/>
          <w:rFonts w:ascii="Book Antiqua" w:hAnsi="Book Antiqua" w:cs="Arial"/>
          <w:b/>
          <w:bCs/>
          <w:color w:val="000000"/>
          <w:szCs w:val="18"/>
          <w:lang w:val="en-US"/>
        </w:rPr>
        <w:t xml:space="preserve"> </w:t>
      </w:r>
      <w:proofErr w:type="spellStart"/>
      <w:r>
        <w:rPr>
          <w:rStyle w:val="a3"/>
          <w:rFonts w:ascii="Book Antiqua" w:hAnsi="Book Antiqua" w:cs="Arial"/>
          <w:b/>
          <w:bCs/>
          <w:color w:val="000000"/>
          <w:szCs w:val="18"/>
          <w:lang w:val="en-US"/>
        </w:rPr>
        <w:t>Дивизион</w:t>
      </w:r>
      <w:proofErr w:type="spellEnd"/>
      <w:r>
        <w:rPr>
          <w:rStyle w:val="a3"/>
          <w:rFonts w:ascii="Book Antiqua" w:hAnsi="Book Antiqua" w:cs="Arial"/>
          <w:b/>
          <w:bCs/>
          <w:color w:val="000000"/>
          <w:szCs w:val="18"/>
          <w:lang w:val="en-US"/>
        </w:rPr>
        <w:t xml:space="preserve"> (ЮАД)</w:t>
      </w:r>
    </w:p>
    <w:p w:rsidR="0005744A" w:rsidRPr="0005744A" w:rsidRDefault="009F2328" w:rsidP="009F2328">
      <w:pPr>
        <w:pStyle w:val="a4"/>
        <w:spacing w:beforeAutospacing="0" w:afterAutospacing="0" w:line="180" w:lineRule="atLeast"/>
        <w:jc w:val="both"/>
        <w:rPr>
          <w:rStyle w:val="apple-converted-space"/>
          <w:rFonts w:ascii="Book Antiqua" w:hAnsi="Book Antiqua" w:cs="Arial"/>
          <w:color w:val="000000"/>
          <w:szCs w:val="12"/>
        </w:rPr>
      </w:pPr>
      <w:r w:rsidRPr="009F2328">
        <w:rPr>
          <w:rFonts w:ascii="Book Antiqua" w:hAnsi="Book Antiqua" w:cs="Arial"/>
          <w:b/>
          <w:bCs/>
          <w:noProof/>
          <w:color w:val="000000"/>
          <w:szCs w:val="1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30093</wp:posOffset>
            </wp:positionV>
            <wp:extent cx="1628472" cy="2138901"/>
            <wp:effectExtent l="19050" t="0" r="0" b="0"/>
            <wp:wrapSquare wrapText="bothSides"/>
            <wp:docPr id="14" name="Рисунок 14" descr="http://adventistwomensministries.org/assets/images/newsletterimages_2013/marapr13_girlfl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dventistwomensministries.org/assets/images/newsletterimages_2013/marapr13_girlflag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472" cy="213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744A">
        <w:rPr>
          <w:rStyle w:val="a3"/>
          <w:rFonts w:ascii="Book Antiqua" w:hAnsi="Book Antiqua" w:cs="Arial"/>
          <w:color w:val="000000"/>
          <w:szCs w:val="12"/>
        </w:rPr>
        <w:t>[</w:t>
      </w:r>
      <w:r w:rsidR="0005744A">
        <w:rPr>
          <w:rStyle w:val="a3"/>
          <w:rFonts w:ascii="Book Antiqua" w:hAnsi="Book Antiqua" w:cs="Arial"/>
          <w:color w:val="000000"/>
          <w:szCs w:val="12"/>
        </w:rPr>
        <w:t>Белен</w:t>
      </w:r>
      <w:r w:rsidRPr="0005744A">
        <w:rPr>
          <w:rStyle w:val="a3"/>
          <w:rFonts w:ascii="Book Antiqua" w:hAnsi="Book Antiqua" w:cs="Arial"/>
          <w:color w:val="000000"/>
          <w:szCs w:val="12"/>
        </w:rPr>
        <w:t>]</w:t>
      </w:r>
      <w:r w:rsidR="0005744A" w:rsidRPr="0005744A">
        <w:rPr>
          <w:rStyle w:val="apple-converted-space"/>
          <w:rFonts w:ascii="Book Antiqua" w:hAnsi="Book Antiqua" w:cs="Arial"/>
          <w:color w:val="000000"/>
          <w:szCs w:val="12"/>
        </w:rPr>
        <w:t xml:space="preserve"> </w:t>
      </w:r>
      <w:r w:rsidR="0005744A">
        <w:rPr>
          <w:rStyle w:val="apple-converted-space"/>
          <w:rFonts w:ascii="Book Antiqua" w:hAnsi="Book Antiqua" w:cs="Arial"/>
          <w:color w:val="000000"/>
          <w:szCs w:val="12"/>
        </w:rPr>
        <w:t>Ежегодный</w:t>
      </w:r>
      <w:r w:rsidR="0005744A" w:rsidRPr="0005744A">
        <w:rPr>
          <w:rStyle w:val="apple-converted-space"/>
          <w:rFonts w:ascii="Book Antiqua" w:hAnsi="Book Antiqua" w:cs="Arial"/>
          <w:color w:val="000000"/>
          <w:szCs w:val="12"/>
        </w:rPr>
        <w:t xml:space="preserve"> </w:t>
      </w:r>
      <w:r w:rsidR="0005744A">
        <w:rPr>
          <w:rStyle w:val="apple-converted-space"/>
          <w:rFonts w:ascii="Book Antiqua" w:hAnsi="Book Antiqua" w:cs="Arial"/>
          <w:color w:val="000000"/>
          <w:szCs w:val="12"/>
        </w:rPr>
        <w:t>конгресс Отдела Женского служения вдохновил более 2 500 женщин в Бразилии посвятить себя для распространения вести надежды всем людям. Сибил Флоренсио, директор ОЖС штата Амапа и северной части Пара, сообщает, что событие укрепило цель миссии ОЖС и посвящение на работу распространения евангелия. Участники встречи приняли решение встать на сторону Христа и четыре женщины закрепили свое посвящение через водное крещение. Каждая женщина, которая присутствовала на мероприятии, приняла вызов проповеди евангелия всем людям. Программу украсило также пение Дарлин Лима и семинар Ракел Арраис, заместитель директора ОЖС ГК и Виллин Маррони, директор ОЖС ЮАД.</w:t>
      </w:r>
    </w:p>
    <w:p w:rsidR="009F2328" w:rsidRPr="009F2328" w:rsidRDefault="009F2328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  <w:lang w:val="en-US"/>
        </w:rPr>
      </w:pPr>
    </w:p>
    <w:p w:rsidR="000913E9" w:rsidRPr="000913E9" w:rsidRDefault="009F2328" w:rsidP="009F2328">
      <w:pPr>
        <w:pStyle w:val="a4"/>
        <w:pBdr>
          <w:bottom w:val="single" w:sz="12" w:space="1" w:color="auto"/>
        </w:pBdr>
        <w:spacing w:beforeAutospacing="0" w:afterAutospacing="0" w:line="180" w:lineRule="atLeast"/>
        <w:jc w:val="both"/>
        <w:rPr>
          <w:rStyle w:val="a3"/>
          <w:rFonts w:ascii="Book Antiqua" w:hAnsi="Book Antiqua" w:cs="Arial"/>
          <w:b w:val="0"/>
          <w:color w:val="000000"/>
          <w:szCs w:val="12"/>
        </w:rPr>
      </w:pPr>
      <w:r w:rsidRPr="009F2328">
        <w:rPr>
          <w:rFonts w:ascii="Book Antiqua" w:hAnsi="Book Antiqua" w:cs="Arial"/>
          <w:b/>
          <w:bCs/>
          <w:noProof/>
          <w:color w:val="000000"/>
          <w:szCs w:val="1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80645</wp:posOffset>
            </wp:positionV>
            <wp:extent cx="2485390" cy="1796415"/>
            <wp:effectExtent l="19050" t="0" r="0" b="0"/>
            <wp:wrapSquare wrapText="bothSides"/>
            <wp:docPr id="15" name="Рисунок 15" descr="http://adventistwomensministries.org/assets/images/newsletterimages_2013/marapr13_sad_godp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dventistwomensministries.org/assets/images/newsletterimages_2013/marapr13_sad_godpic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13E9">
        <w:rPr>
          <w:rStyle w:val="a3"/>
          <w:rFonts w:ascii="Book Antiqua" w:hAnsi="Book Antiqua" w:cs="Arial"/>
          <w:color w:val="000000"/>
          <w:szCs w:val="12"/>
        </w:rPr>
        <w:t>[</w:t>
      </w:r>
      <w:proofErr w:type="spellStart"/>
      <w:r w:rsidR="000913E9">
        <w:rPr>
          <w:rStyle w:val="a3"/>
          <w:rFonts w:ascii="Book Antiqua" w:hAnsi="Book Antiqua" w:cs="Arial"/>
          <w:color w:val="000000"/>
          <w:szCs w:val="12"/>
        </w:rPr>
        <w:t>Манаус</w:t>
      </w:r>
      <w:proofErr w:type="spellEnd"/>
      <w:r w:rsidRPr="000913E9">
        <w:rPr>
          <w:rStyle w:val="a3"/>
          <w:rFonts w:ascii="Book Antiqua" w:hAnsi="Book Antiqua" w:cs="Arial"/>
          <w:color w:val="000000"/>
          <w:szCs w:val="12"/>
        </w:rPr>
        <w:t>]</w:t>
      </w:r>
      <w:r w:rsidR="000913E9">
        <w:rPr>
          <w:rStyle w:val="a3"/>
          <w:rFonts w:ascii="Book Antiqua" w:hAnsi="Book Antiqua" w:cs="Arial"/>
          <w:color w:val="000000"/>
          <w:szCs w:val="12"/>
        </w:rPr>
        <w:t xml:space="preserve"> </w:t>
      </w:r>
      <w:r w:rsidR="000913E9" w:rsidRPr="000913E9">
        <w:rPr>
          <w:rStyle w:val="a3"/>
          <w:rFonts w:ascii="Book Antiqua" w:hAnsi="Book Antiqua" w:cs="Arial"/>
          <w:b w:val="0"/>
          <w:color w:val="000000"/>
          <w:szCs w:val="12"/>
        </w:rPr>
        <w:t>Более трех тыся</w:t>
      </w:r>
      <w:r w:rsidR="000913E9">
        <w:rPr>
          <w:rStyle w:val="a3"/>
          <w:rFonts w:ascii="Book Antiqua" w:hAnsi="Book Antiqua" w:cs="Arial"/>
          <w:b w:val="0"/>
          <w:color w:val="000000"/>
          <w:szCs w:val="12"/>
        </w:rPr>
        <w:t>ч</w:t>
      </w:r>
      <w:r w:rsidR="000913E9" w:rsidRPr="000913E9">
        <w:rPr>
          <w:rStyle w:val="a3"/>
          <w:rFonts w:ascii="Book Antiqua" w:hAnsi="Book Antiqua" w:cs="Arial"/>
          <w:b w:val="0"/>
          <w:color w:val="000000"/>
          <w:szCs w:val="12"/>
        </w:rPr>
        <w:t xml:space="preserve"> женщин </w:t>
      </w:r>
      <w:r w:rsidR="000913E9">
        <w:rPr>
          <w:rStyle w:val="a3"/>
          <w:rFonts w:ascii="Book Antiqua" w:hAnsi="Book Antiqua" w:cs="Arial"/>
          <w:b w:val="0"/>
          <w:color w:val="000000"/>
          <w:szCs w:val="12"/>
        </w:rPr>
        <w:t>жителей штата Амазонас и Рорайма (Бразилия) приняли участие в Конгрессе ОЖС Северо-западной Бразильской Унионной Миссии. Прослушав презентацию о пионерах адвентистской церкви</w:t>
      </w:r>
      <w:r w:rsidR="00CF3EA7">
        <w:rPr>
          <w:rStyle w:val="a3"/>
          <w:rFonts w:ascii="Book Antiqua" w:hAnsi="Book Antiqua" w:cs="Arial"/>
          <w:b w:val="0"/>
          <w:color w:val="000000"/>
          <w:szCs w:val="12"/>
        </w:rPr>
        <w:t>,</w:t>
      </w:r>
      <w:r w:rsidR="000913E9">
        <w:rPr>
          <w:rStyle w:val="a3"/>
          <w:rFonts w:ascii="Book Antiqua" w:hAnsi="Book Antiqua" w:cs="Arial"/>
          <w:b w:val="0"/>
          <w:color w:val="000000"/>
          <w:szCs w:val="12"/>
        </w:rPr>
        <w:t xml:space="preserve"> женщины включились в миссию проповеди евангелия. Ежедневные семинары мотивировали участников сохранять личные взаимоотношения с Богом, постоянно ища силы Духа Святого. По словам Ракел Арраис Адвентистская женщина – это инструмент, который Бог желает использовать. «Бог призывает нас как женщин несущих надежду нести свет истины в те места, куда никто не желает идти». Выступающие: Ракел Арраис, заместитель директор ОЖС ГК; Вилайен Маррони, директор ОЖС САД; Аналу Зан, из Северо-западной Бразильской Унионной Миссии; а также районные лидеры.</w:t>
      </w:r>
    </w:p>
    <w:p w:rsidR="009F2328" w:rsidRPr="000913E9" w:rsidRDefault="009F2328" w:rsidP="009F2328">
      <w:pPr>
        <w:spacing w:after="100"/>
        <w:jc w:val="both"/>
        <w:rPr>
          <w:rFonts w:ascii="Book Antiqua" w:hAnsi="Book Antiqua"/>
          <w:sz w:val="44"/>
        </w:rPr>
      </w:pPr>
    </w:p>
    <w:p w:rsidR="009F2328" w:rsidRPr="000913E9" w:rsidRDefault="000913E9" w:rsidP="009F2328">
      <w:pPr>
        <w:pStyle w:val="1"/>
        <w:spacing w:before="50" w:beforeAutospacing="0" w:after="50" w:afterAutospacing="0" w:line="260" w:lineRule="atLeast"/>
        <w:jc w:val="both"/>
        <w:rPr>
          <w:rFonts w:ascii="Book Antiqua" w:hAnsi="Book Antiqua" w:cs="Arial"/>
          <w:b w:val="0"/>
          <w:bCs w:val="0"/>
          <w:color w:val="000000"/>
          <w:szCs w:val="24"/>
        </w:rPr>
      </w:pPr>
      <w:r>
        <w:rPr>
          <w:rStyle w:val="bluetype"/>
          <w:rFonts w:ascii="Book Antiqua" w:hAnsi="Book Antiqua" w:cs="Arial"/>
          <w:b w:val="0"/>
          <w:bCs w:val="0"/>
          <w:color w:val="5198C4"/>
          <w:szCs w:val="24"/>
        </w:rPr>
        <w:t>Вдохновение</w:t>
      </w:r>
      <w:r w:rsidR="009F2328" w:rsidRPr="000913E9">
        <w:rPr>
          <w:rStyle w:val="bluetype"/>
          <w:rFonts w:ascii="Book Antiqua" w:hAnsi="Book Antiqua" w:cs="Arial"/>
          <w:b w:val="0"/>
          <w:bCs w:val="0"/>
          <w:color w:val="5198C4"/>
          <w:szCs w:val="24"/>
        </w:rPr>
        <w:t>:</w:t>
      </w:r>
    </w:p>
    <w:p w:rsidR="009F2328" w:rsidRPr="000913E9" w:rsidRDefault="00F86AFC" w:rsidP="009F2328">
      <w:pPr>
        <w:pStyle w:val="2"/>
        <w:spacing w:before="50" w:beforeAutospacing="0" w:after="50" w:afterAutospacing="0" w:line="210" w:lineRule="atLeast"/>
        <w:jc w:val="both"/>
        <w:rPr>
          <w:rFonts w:ascii="Book Antiqua" w:hAnsi="Book Antiqua" w:cs="Arial"/>
          <w:color w:val="000000"/>
          <w:szCs w:val="18"/>
        </w:rPr>
      </w:pPr>
      <w:r>
        <w:rPr>
          <w:rStyle w:val="a3"/>
          <w:rFonts w:ascii="Book Antiqua" w:hAnsi="Book Antiqua" w:cs="Arial"/>
          <w:b/>
          <w:bCs/>
          <w:color w:val="000000"/>
          <w:szCs w:val="18"/>
        </w:rPr>
        <w:t>Как достучаться до окружающих в</w:t>
      </w:r>
      <w:r w:rsidR="000913E9">
        <w:rPr>
          <w:rStyle w:val="a3"/>
          <w:rFonts w:ascii="Book Antiqua" w:hAnsi="Book Antiqua" w:cs="Arial"/>
          <w:b/>
          <w:bCs/>
          <w:color w:val="000000"/>
          <w:szCs w:val="18"/>
        </w:rPr>
        <w:t>ас людей</w:t>
      </w:r>
    </w:p>
    <w:p w:rsidR="003A5BCF" w:rsidRPr="00823563" w:rsidRDefault="00000316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  <w:lang w:val="en-US"/>
        </w:rPr>
      </w:pPr>
      <w:r>
        <w:rPr>
          <w:rFonts w:ascii="Book Antiqua" w:hAnsi="Book Antiqua" w:cs="Arial"/>
          <w:noProof/>
          <w:color w:val="000000"/>
          <w:szCs w:val="1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3426460</wp:posOffset>
            </wp:positionH>
            <wp:positionV relativeFrom="paragraph">
              <wp:posOffset>62865</wp:posOffset>
            </wp:positionV>
            <wp:extent cx="2426335" cy="1637665"/>
            <wp:effectExtent l="19050" t="0" r="0" b="0"/>
            <wp:wrapSquare wrapText="bothSides"/>
            <wp:docPr id="17" name="Рисунок 17" descr="http://adventistwomensministries.org/assets/images/newsletterimages_2013/marapr13_donationcloth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dventistwomensministries.org/assets/images/newsletterimages_2013/marapr13_donationclothes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E84">
        <w:rPr>
          <w:rFonts w:ascii="Book Antiqua" w:hAnsi="Book Antiqua" w:cs="Arial"/>
          <w:color w:val="000000"/>
          <w:szCs w:val="12"/>
        </w:rPr>
        <w:t>«У</w:t>
      </w:r>
      <w:r w:rsidR="003A5BCF">
        <w:rPr>
          <w:rFonts w:ascii="Book Antiqua" w:hAnsi="Book Antiqua" w:cs="Arial"/>
          <w:color w:val="000000"/>
          <w:szCs w:val="12"/>
        </w:rPr>
        <w:t xml:space="preserve"> Господа есть работа, как для женщин, так и для мужчин. Они могут</w:t>
      </w:r>
      <w:r w:rsidR="00D57E84">
        <w:rPr>
          <w:rFonts w:ascii="Book Antiqua" w:hAnsi="Book Antiqua" w:cs="Arial"/>
          <w:color w:val="000000"/>
          <w:szCs w:val="12"/>
        </w:rPr>
        <w:t xml:space="preserve"> занять свою нишу в выполнении Е</w:t>
      </w:r>
      <w:r w:rsidR="003A5BCF">
        <w:rPr>
          <w:rFonts w:ascii="Book Antiqua" w:hAnsi="Book Antiqua" w:cs="Arial"/>
          <w:color w:val="000000"/>
          <w:szCs w:val="12"/>
        </w:rPr>
        <w:t>го работы в период этого кризиса и Он будет совершать</w:t>
      </w:r>
      <w:proofErr w:type="gramStart"/>
      <w:r w:rsidR="003A5BCF">
        <w:rPr>
          <w:rFonts w:ascii="Book Antiqua" w:hAnsi="Book Antiqua" w:cs="Arial"/>
          <w:color w:val="000000"/>
          <w:szCs w:val="12"/>
        </w:rPr>
        <w:t xml:space="preserve"> С</w:t>
      </w:r>
      <w:proofErr w:type="gramEnd"/>
      <w:r w:rsidR="003A5BCF">
        <w:rPr>
          <w:rFonts w:ascii="Book Antiqua" w:hAnsi="Book Antiqua" w:cs="Arial"/>
          <w:color w:val="000000"/>
          <w:szCs w:val="12"/>
        </w:rPr>
        <w:t xml:space="preserve">вою работу через них. Если их наполняет чувство долга и совершения работы под влиянием Духа Святого, то они будут иметь самообладание необходимое в этот период. Спаситель будет отражать в этих самоотверженных женщинах </w:t>
      </w:r>
      <w:r w:rsidR="003A5BCF">
        <w:rPr>
          <w:rFonts w:ascii="Book Antiqua" w:hAnsi="Book Antiqua" w:cs="Arial"/>
          <w:color w:val="000000"/>
          <w:szCs w:val="12"/>
        </w:rPr>
        <w:lastRenderedPageBreak/>
        <w:t xml:space="preserve">свет Его </w:t>
      </w:r>
      <w:r w:rsidR="00823563">
        <w:rPr>
          <w:rFonts w:ascii="Book Antiqua" w:hAnsi="Book Antiqua" w:cs="Arial"/>
          <w:color w:val="000000"/>
          <w:szCs w:val="12"/>
        </w:rPr>
        <w:t>поддержки и наделит их силой превосходящей ту, которой обладают мужчины. Они могут совершать такую работу в семьях, которую мужчины не смогут, работу, которая касается личной жизни. Они могут приблизиться к сердцам тех людей, к которым мужчины не могут. Их</w:t>
      </w:r>
      <w:r w:rsidR="00823563" w:rsidRPr="00823563">
        <w:rPr>
          <w:rFonts w:ascii="Book Antiqua" w:hAnsi="Book Antiqua" w:cs="Arial"/>
          <w:color w:val="000000"/>
          <w:szCs w:val="12"/>
          <w:lang w:val="en-US"/>
        </w:rPr>
        <w:t xml:space="preserve"> </w:t>
      </w:r>
      <w:r w:rsidR="00823563">
        <w:rPr>
          <w:rFonts w:ascii="Book Antiqua" w:hAnsi="Book Antiqua" w:cs="Arial"/>
          <w:color w:val="000000"/>
          <w:szCs w:val="12"/>
        </w:rPr>
        <w:t>труд</w:t>
      </w:r>
      <w:r w:rsidR="00823563" w:rsidRPr="00823563">
        <w:rPr>
          <w:rFonts w:ascii="Book Antiqua" w:hAnsi="Book Antiqua" w:cs="Arial"/>
          <w:color w:val="000000"/>
          <w:szCs w:val="12"/>
          <w:lang w:val="en-US"/>
        </w:rPr>
        <w:t xml:space="preserve"> </w:t>
      </w:r>
      <w:r w:rsidR="00823563">
        <w:rPr>
          <w:rFonts w:ascii="Book Antiqua" w:hAnsi="Book Antiqua" w:cs="Arial"/>
          <w:color w:val="000000"/>
          <w:szCs w:val="12"/>
        </w:rPr>
        <w:t>нужен</w:t>
      </w:r>
      <w:r w:rsidR="00823563" w:rsidRPr="00823563">
        <w:rPr>
          <w:rFonts w:ascii="Book Antiqua" w:hAnsi="Book Antiqua" w:cs="Arial"/>
          <w:color w:val="000000"/>
          <w:szCs w:val="12"/>
          <w:lang w:val="en-US"/>
        </w:rPr>
        <w:t>» (</w:t>
      </w:r>
      <w:r w:rsidR="00823563">
        <w:rPr>
          <w:rFonts w:ascii="Book Antiqua" w:hAnsi="Book Antiqua" w:cs="Arial"/>
          <w:color w:val="000000"/>
          <w:szCs w:val="12"/>
        </w:rPr>
        <w:t>Ревью</w:t>
      </w:r>
      <w:r w:rsidR="00823563" w:rsidRPr="00823563">
        <w:rPr>
          <w:rFonts w:ascii="Book Antiqua" w:hAnsi="Book Antiqua" w:cs="Arial"/>
          <w:color w:val="000000"/>
          <w:szCs w:val="12"/>
          <w:lang w:val="en-US"/>
        </w:rPr>
        <w:t xml:space="preserve"> </w:t>
      </w:r>
      <w:r w:rsidR="00823563">
        <w:rPr>
          <w:rFonts w:ascii="Book Antiqua" w:hAnsi="Book Antiqua" w:cs="Arial"/>
          <w:color w:val="000000"/>
          <w:szCs w:val="12"/>
        </w:rPr>
        <w:t>энд</w:t>
      </w:r>
      <w:r w:rsidR="00823563" w:rsidRPr="00823563">
        <w:rPr>
          <w:rFonts w:ascii="Book Antiqua" w:hAnsi="Book Antiqua" w:cs="Arial"/>
          <w:color w:val="000000"/>
          <w:szCs w:val="12"/>
          <w:lang w:val="en-US"/>
        </w:rPr>
        <w:t xml:space="preserve"> </w:t>
      </w:r>
      <w:r w:rsidR="00823563">
        <w:rPr>
          <w:rFonts w:ascii="Book Antiqua" w:hAnsi="Book Antiqua" w:cs="Arial"/>
          <w:color w:val="000000"/>
          <w:szCs w:val="12"/>
        </w:rPr>
        <w:t>Геральд</w:t>
      </w:r>
      <w:r w:rsidR="00823563" w:rsidRPr="00823563">
        <w:rPr>
          <w:rFonts w:ascii="Book Antiqua" w:hAnsi="Book Antiqua" w:cs="Arial"/>
          <w:color w:val="000000"/>
          <w:szCs w:val="12"/>
          <w:lang w:val="en-US"/>
        </w:rPr>
        <w:t xml:space="preserve">, 26 </w:t>
      </w:r>
      <w:r w:rsidR="00823563">
        <w:rPr>
          <w:rFonts w:ascii="Book Antiqua" w:hAnsi="Book Antiqua" w:cs="Arial"/>
          <w:color w:val="000000"/>
          <w:szCs w:val="12"/>
        </w:rPr>
        <w:t>августа</w:t>
      </w:r>
      <w:r w:rsidR="00823563" w:rsidRPr="00823563">
        <w:rPr>
          <w:rFonts w:ascii="Book Antiqua" w:hAnsi="Book Antiqua" w:cs="Arial"/>
          <w:color w:val="000000"/>
          <w:szCs w:val="12"/>
          <w:lang w:val="en-US"/>
        </w:rPr>
        <w:t xml:space="preserve"> 1902 </w:t>
      </w:r>
      <w:r w:rsidR="00823563">
        <w:rPr>
          <w:rFonts w:ascii="Book Antiqua" w:hAnsi="Book Antiqua" w:cs="Arial"/>
          <w:color w:val="000000"/>
          <w:szCs w:val="12"/>
        </w:rPr>
        <w:t>г</w:t>
      </w:r>
      <w:r w:rsidR="00823563" w:rsidRPr="00823563">
        <w:rPr>
          <w:rFonts w:ascii="Book Antiqua" w:hAnsi="Book Antiqua" w:cs="Arial"/>
          <w:color w:val="000000"/>
          <w:szCs w:val="12"/>
          <w:lang w:val="en-US"/>
        </w:rPr>
        <w:t>.).</w:t>
      </w:r>
    </w:p>
    <w:p w:rsidR="00823563" w:rsidRPr="00051B24" w:rsidRDefault="00823563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>Не все встречи Отдела Женского служения должны быть проведены в формате евангельской программы, но все встречи должны быть проведены с целью евангелизации. Другими словами вы можете, и вам следует планировать различные программы, которые послужат призывом для женщин</w:t>
      </w:r>
      <w:r w:rsidR="00F86AFC" w:rsidRPr="00F86AFC">
        <w:rPr>
          <w:rFonts w:ascii="Book Antiqua" w:hAnsi="Book Antiqua" w:cs="Arial"/>
          <w:color w:val="000000"/>
          <w:szCs w:val="12"/>
        </w:rPr>
        <w:t xml:space="preserve"> </w:t>
      </w:r>
      <w:r w:rsidR="00F86AFC">
        <w:rPr>
          <w:rFonts w:ascii="Book Antiqua" w:hAnsi="Book Antiqua" w:cs="Arial"/>
          <w:color w:val="000000"/>
          <w:szCs w:val="12"/>
        </w:rPr>
        <w:t>различных групп</w:t>
      </w:r>
      <w:r>
        <w:rPr>
          <w:rFonts w:ascii="Book Antiqua" w:hAnsi="Book Antiqua" w:cs="Arial"/>
          <w:color w:val="000000"/>
          <w:szCs w:val="12"/>
        </w:rPr>
        <w:t>. Но эти встречи должны иметь двойную функцию – восполнение нужд общества и создание дружеских отношений. Будьте</w:t>
      </w:r>
      <w:r w:rsidRPr="00823563">
        <w:rPr>
          <w:rFonts w:ascii="Book Antiqua" w:hAnsi="Book Antiqua" w:cs="Arial"/>
          <w:color w:val="000000"/>
          <w:szCs w:val="12"/>
          <w:lang w:val="en-US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дружелюбны</w:t>
      </w:r>
      <w:r w:rsidRPr="00823563">
        <w:rPr>
          <w:rFonts w:ascii="Book Antiqua" w:hAnsi="Book Antiqua" w:cs="Arial"/>
          <w:color w:val="000000"/>
          <w:szCs w:val="12"/>
          <w:lang w:val="en-US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и</w:t>
      </w:r>
      <w:r w:rsidRPr="00823563">
        <w:rPr>
          <w:rFonts w:ascii="Book Antiqua" w:hAnsi="Book Antiqua" w:cs="Arial"/>
          <w:color w:val="000000"/>
          <w:szCs w:val="12"/>
          <w:lang w:val="en-US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доброжелательны</w:t>
      </w:r>
      <w:r w:rsidRPr="00823563">
        <w:rPr>
          <w:rFonts w:ascii="Book Antiqua" w:hAnsi="Book Antiqua" w:cs="Arial"/>
          <w:color w:val="000000"/>
          <w:szCs w:val="12"/>
          <w:lang w:val="en-US"/>
        </w:rPr>
        <w:t xml:space="preserve">. </w:t>
      </w:r>
      <w:r>
        <w:rPr>
          <w:rFonts w:ascii="Book Antiqua" w:hAnsi="Book Antiqua" w:cs="Arial"/>
          <w:color w:val="000000"/>
          <w:szCs w:val="12"/>
        </w:rPr>
        <w:t>Заводите</w:t>
      </w:r>
      <w:r w:rsidRPr="00823563">
        <w:rPr>
          <w:rFonts w:ascii="Book Antiqua" w:hAnsi="Book Antiqua" w:cs="Arial"/>
          <w:color w:val="000000"/>
          <w:szCs w:val="12"/>
          <w:lang w:val="en-US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друзей</w:t>
      </w:r>
      <w:proofErr w:type="gramStart"/>
      <w:r w:rsidRPr="00823563">
        <w:rPr>
          <w:rFonts w:ascii="Book Antiqua" w:hAnsi="Book Antiqua" w:cs="Arial"/>
          <w:color w:val="000000"/>
          <w:szCs w:val="12"/>
          <w:lang w:val="en-US"/>
        </w:rPr>
        <w:t>.</w:t>
      </w:r>
      <w:proofErr w:type="gramEnd"/>
      <w:r w:rsidRPr="00823563">
        <w:rPr>
          <w:rFonts w:ascii="Book Antiqua" w:hAnsi="Book Antiqua" w:cs="Arial"/>
          <w:color w:val="000000"/>
          <w:szCs w:val="12"/>
          <w:lang w:val="en-US"/>
        </w:rPr>
        <w:t xml:space="preserve"> </w:t>
      </w:r>
      <w:r w:rsidR="00051B24">
        <w:rPr>
          <w:rFonts w:ascii="Book Antiqua" w:hAnsi="Book Antiqua" w:cs="Arial"/>
          <w:color w:val="000000"/>
          <w:szCs w:val="12"/>
        </w:rPr>
        <w:t>А затем вы будете приглашать ваших друзей, когда будете проводить евангельские программы. Они</w:t>
      </w:r>
      <w:r w:rsidR="00051B24" w:rsidRPr="00051B24">
        <w:rPr>
          <w:rFonts w:ascii="Book Antiqua" w:hAnsi="Book Antiqua" w:cs="Arial"/>
          <w:color w:val="000000"/>
          <w:szCs w:val="12"/>
          <w:lang w:val="en-US"/>
        </w:rPr>
        <w:t xml:space="preserve"> </w:t>
      </w:r>
      <w:r w:rsidR="00051B24">
        <w:rPr>
          <w:rFonts w:ascii="Book Antiqua" w:hAnsi="Book Antiqua" w:cs="Arial"/>
          <w:color w:val="000000"/>
          <w:szCs w:val="12"/>
        </w:rPr>
        <w:t>познакомятся</w:t>
      </w:r>
      <w:r w:rsidR="00051B24" w:rsidRPr="00051B24">
        <w:rPr>
          <w:rFonts w:ascii="Book Antiqua" w:hAnsi="Book Antiqua" w:cs="Arial"/>
          <w:color w:val="000000"/>
          <w:szCs w:val="12"/>
          <w:lang w:val="en-US"/>
        </w:rPr>
        <w:t xml:space="preserve"> </w:t>
      </w:r>
      <w:r w:rsidR="00051B24">
        <w:rPr>
          <w:rFonts w:ascii="Book Antiqua" w:hAnsi="Book Antiqua" w:cs="Arial"/>
          <w:color w:val="000000"/>
          <w:szCs w:val="12"/>
        </w:rPr>
        <w:t>с</w:t>
      </w:r>
      <w:r w:rsidR="00051B24" w:rsidRPr="00051B24">
        <w:rPr>
          <w:rFonts w:ascii="Book Antiqua" w:hAnsi="Book Antiqua" w:cs="Arial"/>
          <w:color w:val="000000"/>
          <w:szCs w:val="12"/>
          <w:lang w:val="en-US"/>
        </w:rPr>
        <w:t xml:space="preserve"> </w:t>
      </w:r>
      <w:r w:rsidR="00051B24">
        <w:rPr>
          <w:rFonts w:ascii="Book Antiqua" w:hAnsi="Book Antiqua" w:cs="Arial"/>
          <w:color w:val="000000"/>
          <w:szCs w:val="12"/>
        </w:rPr>
        <w:t>женщинами</w:t>
      </w:r>
      <w:r w:rsidR="00051B24" w:rsidRPr="00051B24">
        <w:rPr>
          <w:rFonts w:ascii="Book Antiqua" w:hAnsi="Book Antiqua" w:cs="Arial"/>
          <w:color w:val="000000"/>
          <w:szCs w:val="12"/>
          <w:lang w:val="en-US"/>
        </w:rPr>
        <w:t xml:space="preserve"> </w:t>
      </w:r>
      <w:r w:rsidR="00051B24">
        <w:rPr>
          <w:rFonts w:ascii="Book Antiqua" w:hAnsi="Book Antiqua" w:cs="Arial"/>
          <w:color w:val="000000"/>
          <w:szCs w:val="12"/>
        </w:rPr>
        <w:t>из</w:t>
      </w:r>
      <w:r w:rsidR="00051B24" w:rsidRPr="00051B24">
        <w:rPr>
          <w:rFonts w:ascii="Book Antiqua" w:hAnsi="Book Antiqua" w:cs="Arial"/>
          <w:color w:val="000000"/>
          <w:szCs w:val="12"/>
          <w:lang w:val="en-US"/>
        </w:rPr>
        <w:t xml:space="preserve"> </w:t>
      </w:r>
      <w:r w:rsidR="00051B24">
        <w:rPr>
          <w:rFonts w:ascii="Book Antiqua" w:hAnsi="Book Antiqua" w:cs="Arial"/>
          <w:color w:val="000000"/>
          <w:szCs w:val="12"/>
        </w:rPr>
        <w:t>церкви</w:t>
      </w:r>
      <w:r w:rsidR="00051B24" w:rsidRPr="00051B24">
        <w:rPr>
          <w:rFonts w:ascii="Book Antiqua" w:hAnsi="Book Antiqua" w:cs="Arial"/>
          <w:color w:val="000000"/>
          <w:szCs w:val="12"/>
          <w:lang w:val="en-US"/>
        </w:rPr>
        <w:t xml:space="preserve">. </w:t>
      </w:r>
      <w:r w:rsidR="00051B24">
        <w:rPr>
          <w:rFonts w:ascii="Book Antiqua" w:hAnsi="Book Antiqua" w:cs="Arial"/>
          <w:color w:val="000000"/>
          <w:szCs w:val="12"/>
        </w:rPr>
        <w:t>Благодаря тому, что они будут знакомы с церковью и качеством программ, предубеждения исчезнут.</w:t>
      </w:r>
    </w:p>
    <w:p w:rsidR="00051B24" w:rsidRDefault="008377C1" w:rsidP="009F2328">
      <w:pPr>
        <w:numPr>
          <w:ilvl w:val="0"/>
          <w:numId w:val="5"/>
        </w:num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>
        <w:rPr>
          <w:rFonts w:ascii="Book Antiqua" w:hAnsi="Book Antiqua" w:cs="Arial"/>
          <w:color w:val="000000"/>
          <w:sz w:val="24"/>
          <w:szCs w:val="12"/>
        </w:rPr>
        <w:t>Группы по изучению Библии или неофициальные встречи дают возможность ходить в гости и проводить вместе время (</w:t>
      </w:r>
      <w:proofErr w:type="gramStart"/>
      <w:r>
        <w:rPr>
          <w:rFonts w:ascii="Book Antiqua" w:hAnsi="Book Antiqua" w:cs="Arial"/>
          <w:color w:val="000000"/>
          <w:sz w:val="24"/>
          <w:szCs w:val="12"/>
        </w:rPr>
        <w:t>См</w:t>
      </w:r>
      <w:proofErr w:type="gramEnd"/>
      <w:r>
        <w:rPr>
          <w:rFonts w:ascii="Book Antiqua" w:hAnsi="Book Antiqua" w:cs="Arial"/>
          <w:color w:val="000000"/>
          <w:sz w:val="24"/>
          <w:szCs w:val="12"/>
        </w:rPr>
        <w:t>. Титу 2:3-5).</w:t>
      </w:r>
    </w:p>
    <w:p w:rsidR="008377C1" w:rsidRDefault="008377C1" w:rsidP="009F2328">
      <w:pPr>
        <w:numPr>
          <w:ilvl w:val="0"/>
          <w:numId w:val="5"/>
        </w:num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>
        <w:rPr>
          <w:rFonts w:ascii="Book Antiqua" w:hAnsi="Book Antiqua" w:cs="Arial"/>
          <w:color w:val="000000"/>
          <w:sz w:val="24"/>
          <w:szCs w:val="12"/>
        </w:rPr>
        <w:t xml:space="preserve">Планируя проведение </w:t>
      </w:r>
      <w:r w:rsidR="00946EF2">
        <w:rPr>
          <w:rFonts w:ascii="Book Antiqua" w:hAnsi="Book Antiqua" w:cs="Arial"/>
          <w:color w:val="000000"/>
          <w:sz w:val="24"/>
          <w:szCs w:val="12"/>
        </w:rPr>
        <w:t>программы,</w:t>
      </w:r>
      <w:r>
        <w:rPr>
          <w:rFonts w:ascii="Book Antiqua" w:hAnsi="Book Antiqua" w:cs="Arial"/>
          <w:color w:val="000000"/>
          <w:sz w:val="24"/>
          <w:szCs w:val="12"/>
        </w:rPr>
        <w:t xml:space="preserve"> подумайте о потребностях женщин бывших членов церкви и </w:t>
      </w:r>
      <w:r w:rsidR="00946EF2">
        <w:rPr>
          <w:rFonts w:ascii="Book Antiqua" w:hAnsi="Book Antiqua" w:cs="Arial"/>
          <w:color w:val="000000"/>
          <w:sz w:val="24"/>
          <w:szCs w:val="12"/>
        </w:rPr>
        <w:t>живущих в вашем обществе.</w:t>
      </w:r>
    </w:p>
    <w:p w:rsidR="00946EF2" w:rsidRDefault="00946EF2" w:rsidP="009F2328">
      <w:pPr>
        <w:numPr>
          <w:ilvl w:val="0"/>
          <w:numId w:val="5"/>
        </w:num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>
        <w:rPr>
          <w:rFonts w:ascii="Book Antiqua" w:hAnsi="Book Antiqua" w:cs="Arial"/>
          <w:color w:val="000000"/>
          <w:sz w:val="24"/>
          <w:szCs w:val="12"/>
        </w:rPr>
        <w:t xml:space="preserve">Если вы живете на такой территории, где главной проблемой является неграмотность, то проведение программы по </w:t>
      </w:r>
      <w:r w:rsidR="00370C97">
        <w:rPr>
          <w:rFonts w:ascii="Book Antiqua" w:hAnsi="Book Antiqua" w:cs="Arial"/>
          <w:color w:val="000000"/>
          <w:sz w:val="24"/>
          <w:szCs w:val="12"/>
        </w:rPr>
        <w:t xml:space="preserve">обучению </w:t>
      </w:r>
      <w:r>
        <w:rPr>
          <w:rFonts w:ascii="Book Antiqua" w:hAnsi="Book Antiqua" w:cs="Arial"/>
          <w:color w:val="000000"/>
          <w:sz w:val="24"/>
          <w:szCs w:val="12"/>
        </w:rPr>
        <w:t xml:space="preserve">грамоте даже в церкви может быть хорошей </w:t>
      </w:r>
      <w:r w:rsidR="00370C97">
        <w:rPr>
          <w:rFonts w:ascii="Book Antiqua" w:hAnsi="Book Antiqua" w:cs="Arial"/>
          <w:color w:val="000000"/>
          <w:sz w:val="24"/>
          <w:szCs w:val="12"/>
        </w:rPr>
        <w:t>миссионерской работой.</w:t>
      </w:r>
    </w:p>
    <w:p w:rsidR="00370C97" w:rsidRDefault="00370C97" w:rsidP="009F2328">
      <w:pPr>
        <w:numPr>
          <w:ilvl w:val="0"/>
          <w:numId w:val="5"/>
        </w:num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>
        <w:rPr>
          <w:rFonts w:ascii="Book Antiqua" w:hAnsi="Book Antiqua" w:cs="Arial"/>
          <w:color w:val="000000"/>
          <w:sz w:val="24"/>
          <w:szCs w:val="12"/>
        </w:rPr>
        <w:t xml:space="preserve">Вы можете также зародить интерес женщин, проводя программы которые помогают </w:t>
      </w:r>
      <w:r w:rsidR="00F86AFC">
        <w:rPr>
          <w:rFonts w:ascii="Book Antiqua" w:hAnsi="Book Antiqua" w:cs="Arial"/>
          <w:color w:val="000000"/>
          <w:sz w:val="24"/>
          <w:szCs w:val="12"/>
        </w:rPr>
        <w:t>им</w:t>
      </w:r>
      <w:r>
        <w:rPr>
          <w:rFonts w:ascii="Book Antiqua" w:hAnsi="Book Antiqua" w:cs="Arial"/>
          <w:color w:val="000000"/>
          <w:sz w:val="24"/>
          <w:szCs w:val="12"/>
        </w:rPr>
        <w:t xml:space="preserve"> понимать свое тело – на которых они бы могли узнать </w:t>
      </w:r>
      <w:proofErr w:type="gramStart"/>
      <w:r>
        <w:rPr>
          <w:rFonts w:ascii="Book Antiqua" w:hAnsi="Book Antiqua" w:cs="Arial"/>
          <w:color w:val="000000"/>
          <w:sz w:val="24"/>
          <w:szCs w:val="12"/>
        </w:rPr>
        <w:t>побольше</w:t>
      </w:r>
      <w:proofErr w:type="gramEnd"/>
      <w:r>
        <w:rPr>
          <w:rFonts w:ascii="Book Antiqua" w:hAnsi="Book Antiqua" w:cs="Arial"/>
          <w:color w:val="000000"/>
          <w:sz w:val="24"/>
          <w:szCs w:val="12"/>
        </w:rPr>
        <w:t xml:space="preserve"> о здоровье, раке молочных желез, о рождении детей, менопаузе, питании, кулинарии, физических упражне</w:t>
      </w:r>
      <w:r w:rsidR="00F86AFC">
        <w:rPr>
          <w:rFonts w:ascii="Book Antiqua" w:hAnsi="Book Antiqua" w:cs="Arial"/>
          <w:color w:val="000000"/>
          <w:sz w:val="24"/>
          <w:szCs w:val="12"/>
        </w:rPr>
        <w:t>ниях и других вопросах здоровья</w:t>
      </w:r>
      <w:r>
        <w:rPr>
          <w:rFonts w:ascii="Book Antiqua" w:hAnsi="Book Antiqua" w:cs="Arial"/>
          <w:color w:val="000000"/>
          <w:sz w:val="24"/>
          <w:szCs w:val="12"/>
        </w:rPr>
        <w:t xml:space="preserve"> беспокоящих исключительно женщин. И снова подобные программы зарождают возникновение религиозных вопросов и помогают наладить дружеские взаимоотношения.</w:t>
      </w:r>
    </w:p>
    <w:p w:rsidR="00F40262" w:rsidRPr="00F40262" w:rsidRDefault="00370C97" w:rsidP="00F40262">
      <w:pPr>
        <w:numPr>
          <w:ilvl w:val="0"/>
          <w:numId w:val="5"/>
        </w:num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proofErr w:type="gramStart"/>
      <w:r w:rsidRPr="00F40262">
        <w:rPr>
          <w:rFonts w:ascii="Book Antiqua" w:hAnsi="Book Antiqua" w:cs="Arial"/>
          <w:color w:val="000000"/>
          <w:sz w:val="24"/>
          <w:szCs w:val="12"/>
        </w:rPr>
        <w:t xml:space="preserve">Еще одни программы, которые </w:t>
      </w:r>
      <w:r w:rsidR="00F86AFC">
        <w:rPr>
          <w:rFonts w:ascii="Book Antiqua" w:hAnsi="Book Antiqua" w:cs="Arial"/>
          <w:color w:val="000000"/>
          <w:sz w:val="24"/>
          <w:szCs w:val="12"/>
        </w:rPr>
        <w:t>могут зажечь интерес женщин</w:t>
      </w:r>
      <w:r w:rsidR="00F40262" w:rsidRPr="00F40262">
        <w:rPr>
          <w:rFonts w:ascii="Book Antiqua" w:hAnsi="Book Antiqua" w:cs="Arial"/>
          <w:color w:val="000000"/>
          <w:sz w:val="24"/>
          <w:szCs w:val="12"/>
        </w:rPr>
        <w:t xml:space="preserve"> - это программы по насилию, управление финансами, управление стрессовыми ситуациями, управление временем, общение и др. (материалы и руководства для лидеров ОЖС ГК предлагают множество идей для проведения подобных программ.</w:t>
      </w:r>
      <w:proofErr w:type="gramEnd"/>
      <w:r w:rsidR="00F40262" w:rsidRPr="00F40262">
        <w:rPr>
          <w:rFonts w:ascii="Book Antiqua" w:hAnsi="Book Antiqua" w:cs="Arial"/>
          <w:color w:val="000000"/>
          <w:sz w:val="24"/>
          <w:szCs w:val="12"/>
        </w:rPr>
        <w:t xml:space="preserve"> </w:t>
      </w:r>
      <w:proofErr w:type="gramStart"/>
      <w:r w:rsidR="00F40262" w:rsidRPr="00F40262">
        <w:rPr>
          <w:rFonts w:ascii="Book Antiqua" w:hAnsi="Book Antiqua" w:cs="Arial"/>
          <w:color w:val="000000"/>
          <w:sz w:val="24"/>
          <w:szCs w:val="12"/>
        </w:rPr>
        <w:t xml:space="preserve">Пройдите по ссылке: </w:t>
      </w:r>
      <w:hyperlink r:id="rId20" w:history="1">
        <w:r w:rsidR="00F40262" w:rsidRPr="00F40262">
          <w:rPr>
            <w:rStyle w:val="a5"/>
            <w:rFonts w:ascii="Book Antiqua" w:hAnsi="Book Antiqua" w:cs="Arial"/>
            <w:sz w:val="24"/>
            <w:szCs w:val="12"/>
          </w:rPr>
          <w:t>www.adventistwomensministries.org</w:t>
        </w:r>
      </w:hyperlink>
      <w:r w:rsidR="00F40262" w:rsidRPr="00F40262">
        <w:rPr>
          <w:rFonts w:ascii="Book Antiqua" w:hAnsi="Book Antiqua" w:cs="Arial"/>
          <w:color w:val="000000"/>
          <w:sz w:val="24"/>
          <w:szCs w:val="12"/>
        </w:rPr>
        <w:t>)</w:t>
      </w:r>
      <w:proofErr w:type="gramEnd"/>
    </w:p>
    <w:p w:rsidR="00F40262" w:rsidRDefault="009F2328" w:rsidP="009F2328">
      <w:pPr>
        <w:pStyle w:val="3"/>
        <w:spacing w:before="50" w:beforeAutospacing="0" w:afterAutospacing="0" w:line="180" w:lineRule="atLeast"/>
        <w:jc w:val="both"/>
        <w:rPr>
          <w:rFonts w:ascii="Book Antiqua" w:hAnsi="Book Antiqua" w:cs="Arial"/>
          <w:color w:val="000000"/>
          <w:sz w:val="28"/>
          <w:szCs w:val="14"/>
        </w:rPr>
      </w:pPr>
      <w:r w:rsidRPr="009F2328">
        <w:rPr>
          <w:rFonts w:ascii="Book Antiqua" w:hAnsi="Book Antiqua" w:cs="Arial"/>
          <w:color w:val="000000"/>
          <w:sz w:val="28"/>
          <w:szCs w:val="14"/>
        </w:rPr>
        <w:pict>
          <v:rect id="_x0000_i1025" style="width:0;height:1pt" o:hralign="center" o:hrstd="t" o:hr="t" fillcolor="#a0a0a0" stroked="f"/>
        </w:pict>
      </w:r>
    </w:p>
    <w:p w:rsidR="00F40262" w:rsidRDefault="00F40262">
      <w:pPr>
        <w:rPr>
          <w:rFonts w:ascii="Book Antiqua" w:eastAsia="Times New Roman" w:hAnsi="Book Antiqua" w:cs="Arial"/>
          <w:b/>
          <w:bCs/>
          <w:color w:val="000000"/>
          <w:sz w:val="28"/>
          <w:szCs w:val="14"/>
          <w:lang w:eastAsia="ru-RU"/>
        </w:rPr>
      </w:pPr>
      <w:r>
        <w:rPr>
          <w:rFonts w:ascii="Book Antiqua" w:hAnsi="Book Antiqua" w:cs="Arial"/>
          <w:color w:val="000000"/>
          <w:sz w:val="28"/>
          <w:szCs w:val="14"/>
        </w:rPr>
        <w:br w:type="page"/>
      </w:r>
    </w:p>
    <w:p w:rsidR="009F2328" w:rsidRPr="00A20F89" w:rsidRDefault="009F2328" w:rsidP="009F2328">
      <w:pPr>
        <w:pStyle w:val="3"/>
        <w:spacing w:before="50" w:beforeAutospacing="0" w:afterAutospacing="0" w:line="180" w:lineRule="atLeast"/>
        <w:jc w:val="both"/>
        <w:rPr>
          <w:rFonts w:ascii="Book Antiqua" w:hAnsi="Book Antiqua" w:cs="Arial"/>
          <w:color w:val="000000"/>
          <w:sz w:val="28"/>
          <w:szCs w:val="14"/>
        </w:rPr>
      </w:pPr>
      <w:r w:rsidRPr="009F2328">
        <w:rPr>
          <w:rFonts w:ascii="Book Antiqua" w:hAnsi="Book Antiqua" w:cs="Arial"/>
          <w:noProof/>
          <w:color w:val="000000"/>
          <w:sz w:val="28"/>
          <w:szCs w:val="1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177165</wp:posOffset>
            </wp:positionV>
            <wp:extent cx="3105150" cy="2765425"/>
            <wp:effectExtent l="19050" t="0" r="0" b="0"/>
            <wp:wrapSquare wrapText="bothSides"/>
            <wp:docPr id="19" name="Рисунок 19" descr="http://adventistwomensministries.org/assets/images/newsletterimages_2013/marapr13_redpot_wor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dventistwomensministries.org/assets/images/newsletterimages_2013/marapr13_redpot_words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2A5">
        <w:rPr>
          <w:rStyle w:val="a3"/>
          <w:rFonts w:ascii="Book Antiqua" w:hAnsi="Book Antiqua" w:cs="Arial"/>
          <w:b/>
          <w:bCs/>
          <w:color w:val="000000"/>
          <w:sz w:val="28"/>
          <w:szCs w:val="14"/>
        </w:rPr>
        <w:t>Межъевропейский Д</w:t>
      </w:r>
      <w:r w:rsidR="00C56261">
        <w:rPr>
          <w:rStyle w:val="a3"/>
          <w:rFonts w:ascii="Book Antiqua" w:hAnsi="Book Antiqua" w:cs="Arial"/>
          <w:b/>
          <w:bCs/>
          <w:color w:val="000000"/>
          <w:sz w:val="28"/>
          <w:szCs w:val="14"/>
        </w:rPr>
        <w:t>и</w:t>
      </w:r>
      <w:r w:rsidR="008B72A5">
        <w:rPr>
          <w:rStyle w:val="a3"/>
          <w:rFonts w:ascii="Book Antiqua" w:hAnsi="Book Antiqua" w:cs="Arial"/>
          <w:b/>
          <w:bCs/>
          <w:color w:val="000000"/>
          <w:sz w:val="28"/>
          <w:szCs w:val="14"/>
        </w:rPr>
        <w:t>ви</w:t>
      </w:r>
      <w:r w:rsidR="00C56261">
        <w:rPr>
          <w:rStyle w:val="a3"/>
          <w:rFonts w:ascii="Book Antiqua" w:hAnsi="Book Antiqua" w:cs="Arial"/>
          <w:b/>
          <w:bCs/>
          <w:color w:val="000000"/>
          <w:sz w:val="28"/>
          <w:szCs w:val="14"/>
        </w:rPr>
        <w:t>зион</w:t>
      </w:r>
      <w:r w:rsidR="00C56261" w:rsidRPr="00A20F89">
        <w:rPr>
          <w:rStyle w:val="a3"/>
          <w:rFonts w:ascii="Book Antiqua" w:hAnsi="Book Antiqua" w:cs="Arial"/>
          <w:b/>
          <w:bCs/>
          <w:color w:val="000000"/>
          <w:sz w:val="28"/>
          <w:szCs w:val="14"/>
        </w:rPr>
        <w:t xml:space="preserve"> </w:t>
      </w:r>
      <w:r w:rsidR="008B72A5" w:rsidRPr="00A20F89">
        <w:rPr>
          <w:rStyle w:val="a3"/>
          <w:rFonts w:ascii="Book Antiqua" w:hAnsi="Book Antiqua" w:cs="Arial"/>
          <w:b/>
          <w:bCs/>
          <w:color w:val="000000"/>
          <w:sz w:val="28"/>
          <w:szCs w:val="14"/>
        </w:rPr>
        <w:t>(</w:t>
      </w:r>
      <w:r w:rsidR="008B72A5">
        <w:rPr>
          <w:rStyle w:val="a3"/>
          <w:rFonts w:ascii="Book Antiqua" w:hAnsi="Book Antiqua" w:cs="Arial"/>
          <w:b/>
          <w:bCs/>
          <w:color w:val="000000"/>
          <w:sz w:val="28"/>
          <w:szCs w:val="14"/>
        </w:rPr>
        <w:t>МЕД</w:t>
      </w:r>
      <w:r w:rsidRPr="00A20F89">
        <w:rPr>
          <w:rStyle w:val="a3"/>
          <w:rFonts w:ascii="Book Antiqua" w:hAnsi="Book Antiqua" w:cs="Arial"/>
          <w:b/>
          <w:bCs/>
          <w:color w:val="000000"/>
          <w:sz w:val="28"/>
          <w:szCs w:val="14"/>
        </w:rPr>
        <w:t>)</w:t>
      </w:r>
    </w:p>
    <w:p w:rsidR="009F2328" w:rsidRPr="00A20F89" w:rsidRDefault="00A20F89" w:rsidP="009F2328">
      <w:pPr>
        <w:pStyle w:val="2"/>
        <w:spacing w:before="50" w:beforeAutospacing="0" w:after="50" w:afterAutospacing="0" w:line="210" w:lineRule="atLeast"/>
        <w:jc w:val="both"/>
        <w:rPr>
          <w:rFonts w:ascii="Book Antiqua" w:hAnsi="Book Antiqua" w:cs="Arial"/>
          <w:color w:val="000000"/>
          <w:szCs w:val="18"/>
        </w:rPr>
      </w:pPr>
      <w:r>
        <w:rPr>
          <w:rStyle w:val="a3"/>
          <w:rFonts w:ascii="Book Antiqua" w:hAnsi="Book Antiqua" w:cs="Arial"/>
          <w:b/>
          <w:bCs/>
          <w:color w:val="000000"/>
          <w:szCs w:val="18"/>
        </w:rPr>
        <w:t>Миссионерская работа для общества:</w:t>
      </w:r>
    </w:p>
    <w:p w:rsidR="00C56261" w:rsidRPr="00C56261" w:rsidRDefault="00C56261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>В</w:t>
      </w:r>
      <w:r w:rsidRPr="00C56261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одной</w:t>
      </w:r>
      <w:r w:rsidRPr="00C56261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церкви</w:t>
      </w:r>
      <w:r w:rsidRPr="00C56261">
        <w:rPr>
          <w:rFonts w:ascii="Book Antiqua" w:hAnsi="Book Antiqua" w:cs="Arial"/>
          <w:color w:val="000000"/>
          <w:szCs w:val="12"/>
        </w:rPr>
        <w:t xml:space="preserve"> </w:t>
      </w:r>
      <w:proofErr w:type="gramStart"/>
      <w:r>
        <w:rPr>
          <w:rFonts w:ascii="Book Antiqua" w:hAnsi="Book Antiqua" w:cs="Arial"/>
          <w:color w:val="000000"/>
          <w:szCs w:val="12"/>
        </w:rPr>
        <w:t>г</w:t>
      </w:r>
      <w:proofErr w:type="gramEnd"/>
      <w:r w:rsidRPr="00C56261">
        <w:rPr>
          <w:rFonts w:ascii="Book Antiqua" w:hAnsi="Book Antiqua" w:cs="Arial"/>
          <w:color w:val="000000"/>
          <w:szCs w:val="12"/>
        </w:rPr>
        <w:t xml:space="preserve">. </w:t>
      </w:r>
      <w:r>
        <w:rPr>
          <w:rFonts w:ascii="Book Antiqua" w:hAnsi="Book Antiqua" w:cs="Arial"/>
          <w:color w:val="000000"/>
          <w:szCs w:val="12"/>
        </w:rPr>
        <w:t xml:space="preserve">Крагуевац (Сербия), Южная Конференция, </w:t>
      </w:r>
      <w:r w:rsidR="007E5060">
        <w:rPr>
          <w:rFonts w:ascii="Book Antiqua" w:hAnsi="Book Antiqua" w:cs="Arial"/>
          <w:color w:val="000000"/>
          <w:szCs w:val="12"/>
        </w:rPr>
        <w:t xml:space="preserve">Отдел женского служения </w:t>
      </w:r>
      <w:r>
        <w:rPr>
          <w:rFonts w:ascii="Book Antiqua" w:hAnsi="Book Antiqua" w:cs="Arial"/>
          <w:color w:val="000000"/>
          <w:szCs w:val="12"/>
        </w:rPr>
        <w:t xml:space="preserve">совместно с клубом здоровья церкви </w:t>
      </w:r>
      <w:r w:rsidR="00F86AFC">
        <w:rPr>
          <w:rFonts w:ascii="Book Antiqua" w:hAnsi="Book Antiqua" w:cs="Arial"/>
          <w:color w:val="000000"/>
          <w:szCs w:val="12"/>
        </w:rPr>
        <w:t>организовали кулинарные</w:t>
      </w:r>
      <w:r>
        <w:rPr>
          <w:rFonts w:ascii="Book Antiqua" w:hAnsi="Book Antiqua" w:cs="Arial"/>
          <w:color w:val="000000"/>
          <w:szCs w:val="12"/>
        </w:rPr>
        <w:t xml:space="preserve"> </w:t>
      </w:r>
      <w:r w:rsidR="00F86AFC">
        <w:rPr>
          <w:rFonts w:ascii="Book Antiqua" w:hAnsi="Book Antiqua" w:cs="Arial"/>
          <w:color w:val="000000"/>
          <w:szCs w:val="12"/>
        </w:rPr>
        <w:t>курсы</w:t>
      </w:r>
      <w:r>
        <w:rPr>
          <w:rFonts w:ascii="Book Antiqua" w:hAnsi="Book Antiqua" w:cs="Arial"/>
          <w:color w:val="000000"/>
          <w:szCs w:val="12"/>
        </w:rPr>
        <w:t xml:space="preserve"> для членов церкви </w:t>
      </w:r>
      <w:r w:rsidR="007E5060">
        <w:rPr>
          <w:rFonts w:ascii="Book Antiqua" w:hAnsi="Book Antiqua" w:cs="Arial"/>
          <w:color w:val="000000"/>
          <w:szCs w:val="12"/>
        </w:rPr>
        <w:t xml:space="preserve">и гостей, которая проводится дважды в месяц. На встречах </w:t>
      </w:r>
      <w:r w:rsidR="00053E32">
        <w:rPr>
          <w:rFonts w:ascii="Book Antiqua" w:hAnsi="Book Antiqua" w:cs="Arial"/>
          <w:color w:val="000000"/>
          <w:szCs w:val="12"/>
        </w:rPr>
        <w:t>проводились</w:t>
      </w:r>
      <w:r w:rsidR="007E5060">
        <w:rPr>
          <w:rFonts w:ascii="Book Antiqua" w:hAnsi="Book Antiqua" w:cs="Arial"/>
          <w:color w:val="000000"/>
          <w:szCs w:val="12"/>
        </w:rPr>
        <w:t xml:space="preserve"> такие темы как приготовление </w:t>
      </w:r>
      <w:r w:rsidR="008B72A5">
        <w:rPr>
          <w:rFonts w:ascii="Book Antiqua" w:hAnsi="Book Antiqua" w:cs="Arial"/>
          <w:color w:val="000000"/>
          <w:szCs w:val="12"/>
        </w:rPr>
        <w:t xml:space="preserve">растительной пасты, использование растительных сыров и употребление </w:t>
      </w:r>
      <w:r w:rsidR="00F86AFC">
        <w:rPr>
          <w:rFonts w:ascii="Book Antiqua" w:hAnsi="Book Antiqua" w:cs="Arial"/>
          <w:color w:val="000000"/>
          <w:szCs w:val="12"/>
        </w:rPr>
        <w:t xml:space="preserve">в пищу </w:t>
      </w:r>
      <w:r w:rsidR="008B72A5">
        <w:rPr>
          <w:rFonts w:ascii="Book Antiqua" w:hAnsi="Book Antiqua" w:cs="Arial"/>
          <w:color w:val="000000"/>
          <w:szCs w:val="12"/>
        </w:rPr>
        <w:t xml:space="preserve">пшена. </w:t>
      </w:r>
    </w:p>
    <w:p w:rsidR="00C56261" w:rsidRPr="00C56261" w:rsidRDefault="00A20F89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noProof/>
          <w:color w:val="000000"/>
          <w:szCs w:val="12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119380</wp:posOffset>
            </wp:positionV>
            <wp:extent cx="2872740" cy="1963420"/>
            <wp:effectExtent l="19050" t="0" r="3810" b="0"/>
            <wp:wrapSquare wrapText="bothSides"/>
            <wp:docPr id="10" name="Рисунок 21" descr="http://adventistwomensministries.org/assets/images/newsletterimages_2013/marapr13_fo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dventistwomensministries.org/assets/images/newsletterimages_2013/marapr13_food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 w:cs="Arial"/>
          <w:color w:val="000000"/>
          <w:szCs w:val="12"/>
        </w:rPr>
        <w:t>Каждый урок начинается с короткой презентации выбранной темы и продолжается практическим применением приобретенных знаний. Таким образом, каждый участник имеет возможность принимать активное участие в приготовлении здоровой пищи. Кроме знакомства с ведением здорового образа жизни и приготовления здоровой пищи участники кулинарной школы делятся своими опытами</w:t>
      </w:r>
      <w:r w:rsidR="004119EF">
        <w:rPr>
          <w:rFonts w:ascii="Book Antiqua" w:hAnsi="Book Antiqua" w:cs="Arial"/>
          <w:color w:val="000000"/>
          <w:szCs w:val="12"/>
        </w:rPr>
        <w:t>, общаются и становятся хорошими друзьями.</w:t>
      </w:r>
    </w:p>
    <w:p w:rsidR="009F2328" w:rsidRPr="004119EF" w:rsidRDefault="004119EF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noProof/>
          <w:color w:val="000000"/>
          <w:szCs w:val="1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28575</wp:posOffset>
            </wp:positionV>
            <wp:extent cx="2800350" cy="1901190"/>
            <wp:effectExtent l="19050" t="0" r="0" b="0"/>
            <wp:wrapSquare wrapText="bothSides"/>
            <wp:docPr id="21" name="Рисунок 21" descr="http://adventistwomensministries.org/assets/images/newsletterimages_2013/marapr13_foodpeop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dventistwomensministries.org/assets/images/newsletterimages_2013/marapr13_foodpeople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 w:cs="Arial"/>
          <w:color w:val="000000"/>
          <w:szCs w:val="12"/>
        </w:rPr>
        <w:t>«</w:t>
      </w:r>
      <w:r w:rsidR="00F86AFC">
        <w:rPr>
          <w:rFonts w:ascii="Book Antiqua" w:hAnsi="Book Antiqua" w:cs="Arial"/>
          <w:color w:val="000000"/>
          <w:szCs w:val="12"/>
        </w:rPr>
        <w:t>Кулинарные классы помогли</w:t>
      </w:r>
      <w:r>
        <w:rPr>
          <w:rFonts w:ascii="Book Antiqua" w:hAnsi="Book Antiqua" w:cs="Arial"/>
          <w:color w:val="000000"/>
          <w:szCs w:val="12"/>
        </w:rPr>
        <w:t xml:space="preserve"> нашей общине стать более дружной и единой, </w:t>
      </w:r>
      <w:r w:rsidR="00F86AFC">
        <w:rPr>
          <w:rFonts w:ascii="Book Antiqua" w:hAnsi="Book Antiqua" w:cs="Arial"/>
          <w:color w:val="000000"/>
          <w:szCs w:val="12"/>
        </w:rPr>
        <w:t>изменили</w:t>
      </w:r>
      <w:r>
        <w:rPr>
          <w:rFonts w:ascii="Book Antiqua" w:hAnsi="Book Antiqua" w:cs="Arial"/>
          <w:color w:val="000000"/>
          <w:szCs w:val="12"/>
        </w:rPr>
        <w:t xml:space="preserve"> мнение посетителей о здоровом образе жизни и здоровом питании, а та</w:t>
      </w:r>
      <w:r w:rsidR="00F86AFC">
        <w:rPr>
          <w:rFonts w:ascii="Book Antiqua" w:hAnsi="Book Antiqua" w:cs="Arial"/>
          <w:color w:val="000000"/>
          <w:szCs w:val="12"/>
        </w:rPr>
        <w:t>кже помогли</w:t>
      </w:r>
      <w:r>
        <w:rPr>
          <w:rFonts w:ascii="Book Antiqua" w:hAnsi="Book Antiqua" w:cs="Arial"/>
          <w:color w:val="000000"/>
          <w:szCs w:val="12"/>
        </w:rPr>
        <w:t xml:space="preserve"> им принять решение, которое изменит их жизнь. Сейчас они являются самой лучшей рекламой церкви» Мирела </w:t>
      </w:r>
      <w:proofErr w:type="spellStart"/>
      <w:r>
        <w:rPr>
          <w:rFonts w:ascii="Book Antiqua" w:hAnsi="Book Antiqua" w:cs="Arial"/>
          <w:color w:val="000000"/>
          <w:szCs w:val="12"/>
        </w:rPr>
        <w:t>Люкик</w:t>
      </w:r>
      <w:proofErr w:type="spellEnd"/>
      <w:r>
        <w:rPr>
          <w:rFonts w:ascii="Book Antiqua" w:hAnsi="Book Antiqua" w:cs="Arial"/>
          <w:color w:val="000000"/>
          <w:szCs w:val="12"/>
        </w:rPr>
        <w:t xml:space="preserve">, координатор ОЖС церкви АСД в </w:t>
      </w:r>
      <w:proofErr w:type="gramStart"/>
      <w:r>
        <w:rPr>
          <w:rFonts w:ascii="Book Antiqua" w:hAnsi="Book Antiqua" w:cs="Arial"/>
          <w:color w:val="000000"/>
          <w:szCs w:val="12"/>
        </w:rPr>
        <w:t>г</w:t>
      </w:r>
      <w:proofErr w:type="gramEnd"/>
      <w:r>
        <w:rPr>
          <w:rFonts w:ascii="Book Antiqua" w:hAnsi="Book Antiqua" w:cs="Arial"/>
          <w:color w:val="000000"/>
          <w:szCs w:val="12"/>
        </w:rPr>
        <w:t>. Крагуевац (Сербия).</w:t>
      </w:r>
    </w:p>
    <w:p w:rsidR="00637730" w:rsidRPr="00637730" w:rsidRDefault="00637730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</w:p>
    <w:p w:rsidR="00B6478B" w:rsidRDefault="009F2328" w:rsidP="009F2328">
      <w:pPr>
        <w:spacing w:after="100"/>
        <w:jc w:val="both"/>
        <w:rPr>
          <w:rFonts w:ascii="Book Antiqua" w:hAnsi="Book Antiqua"/>
          <w:sz w:val="44"/>
        </w:rPr>
      </w:pPr>
      <w:r w:rsidRPr="009F2328">
        <w:rPr>
          <w:rFonts w:ascii="Book Antiqua" w:hAnsi="Book Antiqua"/>
          <w:sz w:val="44"/>
        </w:rPr>
        <w:pict>
          <v:rect id="_x0000_i1026" style="width:0;height:1pt" o:hralign="center" o:hrstd="t" o:hrnoshade="t" o:hr="t" fillcolor="black" stroked="f"/>
        </w:pict>
      </w:r>
    </w:p>
    <w:p w:rsidR="00B6478B" w:rsidRDefault="00B6478B">
      <w:pPr>
        <w:rPr>
          <w:rFonts w:ascii="Book Antiqua" w:hAnsi="Book Antiqua"/>
          <w:sz w:val="44"/>
        </w:rPr>
      </w:pPr>
      <w:r>
        <w:rPr>
          <w:rFonts w:ascii="Book Antiqua" w:hAnsi="Book Antiqua"/>
          <w:sz w:val="44"/>
        </w:rPr>
        <w:br w:type="page"/>
      </w:r>
    </w:p>
    <w:p w:rsidR="009F2328" w:rsidRPr="00B6478B" w:rsidRDefault="00D51E08" w:rsidP="009F2328">
      <w:pPr>
        <w:pStyle w:val="1"/>
        <w:spacing w:before="50" w:beforeAutospacing="0" w:after="50" w:afterAutospacing="0" w:line="260" w:lineRule="atLeast"/>
        <w:jc w:val="both"/>
        <w:rPr>
          <w:rFonts w:ascii="Book Antiqua" w:hAnsi="Book Antiqua" w:cs="Arial"/>
          <w:b w:val="0"/>
          <w:bCs w:val="0"/>
          <w:color w:val="5198C4"/>
          <w:szCs w:val="24"/>
          <w:lang w:val="en-US"/>
        </w:rPr>
      </w:pPr>
      <w:r>
        <w:rPr>
          <w:rFonts w:ascii="Book Antiqua" w:hAnsi="Book Antiqua" w:cs="Arial"/>
          <w:noProof/>
          <w:color w:val="5198C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300355</wp:posOffset>
            </wp:positionV>
            <wp:extent cx="2501900" cy="4196080"/>
            <wp:effectExtent l="0" t="0" r="0" b="0"/>
            <wp:wrapSquare wrapText="bothSides"/>
            <wp:docPr id="24" name="Рисунок 24" descr="http://adventistwomensministries.org/assets/images/newsletterimages_2013/marapr13_HappyIndexScoreColl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dventistwomensministries.org/assets/images/newsletterimages_2013/marapr13_HappyIndexScoreCollage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19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78B">
        <w:rPr>
          <w:rFonts w:ascii="Book Antiqua" w:hAnsi="Book Antiqua" w:cs="Arial"/>
          <w:noProof/>
          <w:color w:val="5198C4"/>
          <w:szCs w:val="24"/>
        </w:rPr>
        <w:t>Задняя</w:t>
      </w:r>
      <w:r w:rsidR="00B6478B" w:rsidRPr="00B6478B">
        <w:rPr>
          <w:rFonts w:ascii="Book Antiqua" w:hAnsi="Book Antiqua" w:cs="Arial"/>
          <w:noProof/>
          <w:color w:val="5198C4"/>
          <w:szCs w:val="24"/>
          <w:lang w:val="en-US"/>
        </w:rPr>
        <w:t xml:space="preserve"> </w:t>
      </w:r>
      <w:r w:rsidR="00B6478B">
        <w:rPr>
          <w:rFonts w:ascii="Book Antiqua" w:hAnsi="Book Antiqua" w:cs="Arial"/>
          <w:noProof/>
          <w:color w:val="5198C4"/>
          <w:szCs w:val="24"/>
        </w:rPr>
        <w:t>обложка</w:t>
      </w:r>
    </w:p>
    <w:p w:rsidR="00D51E08" w:rsidRPr="00D51E08" w:rsidRDefault="00D51E08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  <w:lang w:val="en-US"/>
        </w:rPr>
      </w:pPr>
      <w:r>
        <w:rPr>
          <w:rFonts w:ascii="Book Antiqua" w:hAnsi="Book Antiqua" w:cs="Arial"/>
          <w:noProof/>
          <w:color w:val="000000"/>
          <w:szCs w:val="1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35560</wp:posOffset>
            </wp:positionV>
            <wp:extent cx="2976245" cy="2058670"/>
            <wp:effectExtent l="19050" t="0" r="0" b="0"/>
            <wp:wrapSquare wrapText="bothSides"/>
            <wp:docPr id="23" name="Рисунок 23" descr="http://adventistwomensministries.org/assets/images/newsletterimages_2013/marapr13_happyplanetinde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dventistwomensministries.org/assets/images/newsletterimages_2013/marapr13_happyplanetindex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E08" w:rsidRPr="00D51E08" w:rsidRDefault="00D51E08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  <w:lang w:val="en-US"/>
        </w:rPr>
      </w:pPr>
    </w:p>
    <w:p w:rsidR="00D51E08" w:rsidRDefault="00D51E08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</w:p>
    <w:p w:rsidR="00D51E08" w:rsidRDefault="00D51E08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</w:p>
    <w:p w:rsidR="00D51E08" w:rsidRDefault="00D51E08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</w:p>
    <w:p w:rsidR="00D51E08" w:rsidRDefault="00D51E08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</w:p>
    <w:p w:rsidR="00D51E08" w:rsidRDefault="00D51E08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</w:p>
    <w:p w:rsidR="00D51E08" w:rsidRDefault="00D51E08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</w:p>
    <w:p w:rsidR="00D51E08" w:rsidRDefault="00D51E08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</w:p>
    <w:p w:rsidR="00D51E08" w:rsidRDefault="00D51E08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</w:p>
    <w:p w:rsidR="00D51E08" w:rsidRPr="00D51E08" w:rsidRDefault="00D51E08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>Программа</w:t>
      </w:r>
      <w:r w:rsidRPr="00D51E08">
        <w:rPr>
          <w:rFonts w:ascii="Book Antiqua" w:hAnsi="Book Antiqua" w:cs="Arial"/>
          <w:color w:val="000000"/>
          <w:szCs w:val="12"/>
        </w:rPr>
        <w:t xml:space="preserve"> «</w:t>
      </w:r>
      <w:r w:rsidR="009F2328" w:rsidRPr="009F2328">
        <w:rPr>
          <w:rFonts w:ascii="Book Antiqua" w:hAnsi="Book Antiqua" w:cs="Arial"/>
          <w:color w:val="000000"/>
          <w:szCs w:val="12"/>
          <w:lang w:val="en-US"/>
        </w:rPr>
        <w:t>The</w:t>
      </w:r>
      <w:r w:rsidR="009F2328" w:rsidRPr="00D51E08">
        <w:rPr>
          <w:rFonts w:ascii="Book Antiqua" w:hAnsi="Book Antiqua" w:cs="Arial"/>
          <w:color w:val="000000"/>
          <w:szCs w:val="12"/>
        </w:rPr>
        <w:t xml:space="preserve"> </w:t>
      </w:r>
      <w:r w:rsidR="009F2328" w:rsidRPr="009F2328">
        <w:rPr>
          <w:rFonts w:ascii="Book Antiqua" w:hAnsi="Book Antiqua" w:cs="Arial"/>
          <w:color w:val="000000"/>
          <w:szCs w:val="12"/>
          <w:lang w:val="en-US"/>
        </w:rPr>
        <w:t>Happy</w:t>
      </w:r>
      <w:r w:rsidR="009F2328" w:rsidRPr="00D51E08">
        <w:rPr>
          <w:rFonts w:ascii="Book Antiqua" w:hAnsi="Book Antiqua" w:cs="Arial"/>
          <w:color w:val="000000"/>
          <w:szCs w:val="12"/>
        </w:rPr>
        <w:t xml:space="preserve"> </w:t>
      </w:r>
      <w:r w:rsidR="009F2328" w:rsidRPr="009F2328">
        <w:rPr>
          <w:rFonts w:ascii="Book Antiqua" w:hAnsi="Book Antiqua" w:cs="Arial"/>
          <w:color w:val="000000"/>
          <w:szCs w:val="12"/>
          <w:lang w:val="en-US"/>
        </w:rPr>
        <w:t>Planet</w:t>
      </w:r>
      <w:r w:rsidR="009F2328" w:rsidRPr="00D51E08">
        <w:rPr>
          <w:rFonts w:ascii="Book Antiqua" w:hAnsi="Book Antiqua" w:cs="Arial"/>
          <w:color w:val="000000"/>
          <w:szCs w:val="12"/>
        </w:rPr>
        <w:t xml:space="preserve"> </w:t>
      </w:r>
      <w:r w:rsidR="009F2328" w:rsidRPr="009F2328">
        <w:rPr>
          <w:rFonts w:ascii="Book Antiqua" w:hAnsi="Book Antiqua" w:cs="Arial"/>
          <w:color w:val="000000"/>
          <w:szCs w:val="12"/>
          <w:lang w:val="en-US"/>
        </w:rPr>
        <w:t>Index</w:t>
      </w:r>
      <w:r w:rsidRPr="00D51E08">
        <w:rPr>
          <w:rFonts w:ascii="Book Antiqua" w:hAnsi="Book Antiqua" w:cs="Arial"/>
          <w:color w:val="000000"/>
          <w:szCs w:val="12"/>
        </w:rPr>
        <w:t>»</w:t>
      </w:r>
      <w:r>
        <w:rPr>
          <w:rFonts w:ascii="Book Antiqua" w:hAnsi="Book Antiqua" w:cs="Arial"/>
          <w:color w:val="000000"/>
          <w:szCs w:val="12"/>
        </w:rPr>
        <w:t xml:space="preserve"> - это новое </w:t>
      </w:r>
      <w:r w:rsidR="004119EF">
        <w:rPr>
          <w:rFonts w:ascii="Book Antiqua" w:hAnsi="Book Antiqua" w:cs="Arial"/>
          <w:color w:val="000000"/>
          <w:szCs w:val="12"/>
        </w:rPr>
        <w:t>продвижение к устойчивому благосостоянию общества.</w:t>
      </w:r>
      <w:r>
        <w:rPr>
          <w:rFonts w:ascii="Book Antiqua" w:hAnsi="Book Antiqua" w:cs="Arial"/>
          <w:color w:val="000000"/>
          <w:szCs w:val="12"/>
        </w:rPr>
        <w:t xml:space="preserve"> Она раскрывает, насколько хорошо государство оказывает поддержку своим гражданам с целью поддержания хорошего уровня жизни, убедившись в том, что в будущем и другие люди будут жить также. </w:t>
      </w:r>
    </w:p>
    <w:p w:rsidR="00D51E08" w:rsidRPr="00365DCF" w:rsidRDefault="00D51E08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 xml:space="preserve">Во времена </w:t>
      </w:r>
      <w:r w:rsidR="004119EF">
        <w:rPr>
          <w:rFonts w:ascii="Book Antiqua" w:hAnsi="Book Antiqua" w:cs="Arial"/>
          <w:color w:val="000000"/>
          <w:szCs w:val="12"/>
        </w:rPr>
        <w:t>неопределенности</w:t>
      </w:r>
      <w:r w:rsidR="00740707">
        <w:rPr>
          <w:rFonts w:ascii="Book Antiqua" w:hAnsi="Book Antiqua" w:cs="Arial"/>
          <w:color w:val="000000"/>
          <w:szCs w:val="12"/>
        </w:rPr>
        <w:t xml:space="preserve"> </w:t>
      </w:r>
      <w:r>
        <w:rPr>
          <w:rFonts w:ascii="Book Antiqua" w:hAnsi="Book Antiqua" w:cs="Arial"/>
          <w:color w:val="000000"/>
          <w:szCs w:val="12"/>
        </w:rPr>
        <w:t>программа «</w:t>
      </w:r>
      <w:r w:rsidR="00F86AFC" w:rsidRPr="009F2328">
        <w:rPr>
          <w:rFonts w:ascii="Book Antiqua" w:hAnsi="Book Antiqua" w:cs="Arial"/>
          <w:color w:val="000000"/>
          <w:szCs w:val="12"/>
          <w:lang w:val="en-US"/>
        </w:rPr>
        <w:t>The</w:t>
      </w:r>
      <w:r w:rsidR="00F86AFC" w:rsidRPr="00D51E08">
        <w:rPr>
          <w:rFonts w:ascii="Book Antiqua" w:hAnsi="Book Antiqua" w:cs="Arial"/>
          <w:color w:val="000000"/>
          <w:szCs w:val="12"/>
        </w:rPr>
        <w:t xml:space="preserve"> </w:t>
      </w:r>
      <w:r w:rsidR="00F86AFC" w:rsidRPr="009F2328">
        <w:rPr>
          <w:rFonts w:ascii="Book Antiqua" w:hAnsi="Book Antiqua" w:cs="Arial"/>
          <w:color w:val="000000"/>
          <w:szCs w:val="12"/>
          <w:lang w:val="en-US"/>
        </w:rPr>
        <w:t>Happy</w:t>
      </w:r>
      <w:r w:rsidR="00F86AFC" w:rsidRPr="00D51E08">
        <w:rPr>
          <w:rFonts w:ascii="Book Antiqua" w:hAnsi="Book Antiqua" w:cs="Arial"/>
          <w:color w:val="000000"/>
          <w:szCs w:val="12"/>
        </w:rPr>
        <w:t xml:space="preserve"> </w:t>
      </w:r>
      <w:r w:rsidR="00F86AFC" w:rsidRPr="009F2328">
        <w:rPr>
          <w:rFonts w:ascii="Book Antiqua" w:hAnsi="Book Antiqua" w:cs="Arial"/>
          <w:color w:val="000000"/>
          <w:szCs w:val="12"/>
          <w:lang w:val="en-US"/>
        </w:rPr>
        <w:t>Planet</w:t>
      </w:r>
      <w:r w:rsidR="00F86AFC" w:rsidRPr="00D51E08">
        <w:rPr>
          <w:rFonts w:ascii="Book Antiqua" w:hAnsi="Book Antiqua" w:cs="Arial"/>
          <w:color w:val="000000"/>
          <w:szCs w:val="12"/>
        </w:rPr>
        <w:t xml:space="preserve"> </w:t>
      </w:r>
      <w:r w:rsidRPr="009F2328">
        <w:rPr>
          <w:rFonts w:ascii="Book Antiqua" w:hAnsi="Book Antiqua" w:cs="Arial"/>
          <w:color w:val="000000"/>
          <w:szCs w:val="12"/>
          <w:lang w:val="en-US"/>
        </w:rPr>
        <w:t>Index</w:t>
      </w:r>
      <w:r>
        <w:rPr>
          <w:rFonts w:ascii="Book Antiqua" w:hAnsi="Book Antiqua" w:cs="Arial"/>
          <w:color w:val="000000"/>
          <w:szCs w:val="12"/>
        </w:rPr>
        <w:t xml:space="preserve">» </w:t>
      </w:r>
      <w:r w:rsidR="00740707">
        <w:rPr>
          <w:rFonts w:ascii="Book Antiqua" w:hAnsi="Book Antiqua" w:cs="Arial"/>
          <w:color w:val="000000"/>
          <w:szCs w:val="12"/>
        </w:rPr>
        <w:t xml:space="preserve">предлагает четкий компас, указывая направление </w:t>
      </w:r>
      <w:r w:rsidR="00F86AFC">
        <w:rPr>
          <w:rFonts w:ascii="Book Antiqua" w:hAnsi="Book Antiqua" w:cs="Arial"/>
          <w:color w:val="000000"/>
          <w:szCs w:val="12"/>
        </w:rPr>
        <w:t xml:space="preserve">их </w:t>
      </w:r>
      <w:r w:rsidR="00740707">
        <w:rPr>
          <w:rFonts w:ascii="Book Antiqua" w:hAnsi="Book Antiqua" w:cs="Arial"/>
          <w:color w:val="000000"/>
          <w:szCs w:val="12"/>
        </w:rPr>
        <w:t>движения и помогая людям во всем мире защищать видение прогресса</w:t>
      </w:r>
      <w:r w:rsidR="00F86AFC">
        <w:rPr>
          <w:rFonts w:ascii="Book Antiqua" w:hAnsi="Book Antiqua" w:cs="Arial"/>
          <w:color w:val="000000"/>
          <w:szCs w:val="12"/>
        </w:rPr>
        <w:t>,</w:t>
      </w:r>
      <w:r w:rsidR="00740707">
        <w:rPr>
          <w:rFonts w:ascii="Book Antiqua" w:hAnsi="Book Antiqua" w:cs="Arial"/>
          <w:color w:val="000000"/>
          <w:szCs w:val="12"/>
        </w:rPr>
        <w:t xml:space="preserve"> которое </w:t>
      </w:r>
      <w:r w:rsidR="00F86AFC">
        <w:rPr>
          <w:rFonts w:ascii="Book Antiqua" w:hAnsi="Book Antiqua" w:cs="Arial"/>
          <w:color w:val="000000"/>
          <w:szCs w:val="12"/>
        </w:rPr>
        <w:t>напрямую</w:t>
      </w:r>
      <w:r w:rsidR="00740707">
        <w:rPr>
          <w:rFonts w:ascii="Book Antiqua" w:hAnsi="Book Antiqua" w:cs="Arial"/>
          <w:color w:val="000000"/>
          <w:szCs w:val="12"/>
        </w:rPr>
        <w:t xml:space="preserve"> связано с человеческой жизнью. </w:t>
      </w:r>
      <w:r w:rsidR="00365DCF">
        <w:rPr>
          <w:rFonts w:ascii="Book Antiqua" w:hAnsi="Book Antiqua" w:cs="Arial"/>
          <w:color w:val="000000"/>
          <w:szCs w:val="12"/>
        </w:rPr>
        <w:t>«</w:t>
      </w:r>
      <w:r w:rsidR="00365DCF" w:rsidRPr="009F2328">
        <w:rPr>
          <w:rFonts w:ascii="Book Antiqua" w:hAnsi="Book Antiqua" w:cs="Arial"/>
          <w:color w:val="000000"/>
          <w:szCs w:val="12"/>
          <w:lang w:val="en-US"/>
        </w:rPr>
        <w:t>Happy</w:t>
      </w:r>
      <w:r w:rsidR="00365DCF" w:rsidRPr="00365DCF">
        <w:rPr>
          <w:rFonts w:ascii="Book Antiqua" w:hAnsi="Book Antiqua" w:cs="Arial"/>
          <w:color w:val="000000"/>
          <w:szCs w:val="12"/>
        </w:rPr>
        <w:t xml:space="preserve"> </w:t>
      </w:r>
      <w:r w:rsidR="00365DCF" w:rsidRPr="009F2328">
        <w:rPr>
          <w:rFonts w:ascii="Book Antiqua" w:hAnsi="Book Antiqua" w:cs="Arial"/>
          <w:color w:val="000000"/>
          <w:szCs w:val="12"/>
          <w:lang w:val="en-US"/>
        </w:rPr>
        <w:t>Planet</w:t>
      </w:r>
      <w:r w:rsidR="00365DCF" w:rsidRPr="00365DCF">
        <w:rPr>
          <w:rFonts w:ascii="Book Antiqua" w:hAnsi="Book Antiqua" w:cs="Arial"/>
          <w:color w:val="000000"/>
          <w:szCs w:val="12"/>
        </w:rPr>
        <w:t xml:space="preserve"> </w:t>
      </w:r>
      <w:r w:rsidR="00365DCF" w:rsidRPr="009F2328">
        <w:rPr>
          <w:rFonts w:ascii="Book Antiqua" w:hAnsi="Book Antiqua" w:cs="Arial"/>
          <w:color w:val="000000"/>
          <w:szCs w:val="12"/>
          <w:lang w:val="en-US"/>
        </w:rPr>
        <w:t>Index</w:t>
      </w:r>
      <w:r w:rsidR="00365DCF">
        <w:rPr>
          <w:rFonts w:ascii="Book Antiqua" w:hAnsi="Book Antiqua" w:cs="Arial"/>
          <w:color w:val="000000"/>
          <w:szCs w:val="12"/>
        </w:rPr>
        <w:t xml:space="preserve">» подчеркивает 7 </w:t>
      </w:r>
      <w:r w:rsidR="008D6291">
        <w:rPr>
          <w:rFonts w:ascii="Book Antiqua" w:hAnsi="Book Antiqua" w:cs="Arial"/>
          <w:color w:val="000000"/>
          <w:szCs w:val="12"/>
        </w:rPr>
        <w:t>стран,</w:t>
      </w:r>
      <w:r w:rsidR="00365DCF">
        <w:rPr>
          <w:rFonts w:ascii="Book Antiqua" w:hAnsi="Book Antiqua" w:cs="Arial"/>
          <w:color w:val="000000"/>
          <w:szCs w:val="12"/>
        </w:rPr>
        <w:t xml:space="preserve"> в которых на первом месте стоит вопрос о состоянии счастья их жителей.</w:t>
      </w:r>
    </w:p>
    <w:p w:rsidR="009F2328" w:rsidRPr="009F2328" w:rsidRDefault="00365DCF" w:rsidP="008D6291">
      <w:pPr>
        <w:pStyle w:val="a4"/>
        <w:spacing w:line="180" w:lineRule="atLeast"/>
        <w:jc w:val="both"/>
        <w:rPr>
          <w:rFonts w:ascii="Book Antiqua" w:hAnsi="Book Antiqua"/>
          <w:sz w:val="48"/>
        </w:rPr>
      </w:pPr>
      <w:r w:rsidRPr="008D6291">
        <w:rPr>
          <w:rFonts w:ascii="Book Antiqua" w:hAnsi="Book Antiqua" w:cs="Arial"/>
          <w:color w:val="000000"/>
        </w:rPr>
        <w:t>«</w:t>
      </w:r>
      <w:r w:rsidR="008D6291" w:rsidRPr="008D6291">
        <w:rPr>
          <w:rFonts w:ascii="Book Antiqua" w:hAnsi="Book Antiqua" w:cs="Arial"/>
          <w:color w:val="202020"/>
          <w:shd w:val="clear" w:color="auto" w:fill="FFFFFF"/>
        </w:rPr>
        <w:t>Мы не прославим Бога, если обращая в смех любое обсуждение сегодня, завтра мы становимся разочарованными и беспомощными, не имея света от Христа, и готовы искать виновных и роптать. Господь рад, когда Его народ проявляет цельность, силу и крепость характера, пребывая в радостном, счастливом, полном надежды расположении духа…</w:t>
      </w:r>
      <w:r w:rsidR="008D6291">
        <w:rPr>
          <w:rFonts w:ascii="Book Antiqua" w:hAnsi="Book Antiqua" w:cs="Arial"/>
          <w:color w:val="202020"/>
          <w:shd w:val="clear" w:color="auto" w:fill="FFFFFF"/>
        </w:rPr>
        <w:t xml:space="preserve"> (Елена Г. Уайт, «Евангелизм», стр. 642). «</w:t>
      </w:r>
      <w:r w:rsidR="008D6291" w:rsidRPr="008D6291">
        <w:rPr>
          <w:rFonts w:ascii="Book Antiqua" w:hAnsi="Book Antiqua" w:cs="Arial"/>
          <w:color w:val="202020"/>
          <w:shd w:val="clear" w:color="auto" w:fill="FFFFFF"/>
        </w:rPr>
        <w:t>Блажен народ, у которого это есть. Блажен народ, у которого Господь есть Бог</w:t>
      </w:r>
      <w:r w:rsidR="008D6291">
        <w:rPr>
          <w:rFonts w:ascii="Book Antiqua" w:hAnsi="Book Antiqua" w:cs="Arial"/>
          <w:color w:val="202020"/>
          <w:shd w:val="clear" w:color="auto" w:fill="FFFFFF"/>
        </w:rPr>
        <w:t xml:space="preserve">» </w:t>
      </w:r>
      <w:r w:rsidR="008D6291" w:rsidRPr="008D6291">
        <w:rPr>
          <w:rFonts w:ascii="Book Antiqua" w:hAnsi="Book Antiqua" w:cs="Arial"/>
          <w:color w:val="202020"/>
          <w:shd w:val="clear" w:color="auto" w:fill="FFFFFF"/>
        </w:rPr>
        <w:t>(Пс</w:t>
      </w:r>
      <w:r w:rsidR="008D6291">
        <w:rPr>
          <w:rFonts w:ascii="Book Antiqua" w:hAnsi="Book Antiqua" w:cs="Arial"/>
          <w:color w:val="202020"/>
          <w:shd w:val="clear" w:color="auto" w:fill="FFFFFF"/>
        </w:rPr>
        <w:t>алтирь</w:t>
      </w:r>
      <w:r w:rsidR="008D6291" w:rsidRPr="008D6291">
        <w:rPr>
          <w:rFonts w:ascii="Book Antiqua" w:hAnsi="Book Antiqua" w:cs="Arial"/>
          <w:color w:val="202020"/>
          <w:shd w:val="clear" w:color="auto" w:fill="FFFFFF"/>
        </w:rPr>
        <w:t xml:space="preserve"> 143:15)</w:t>
      </w:r>
      <w:r w:rsidR="008D6291">
        <w:rPr>
          <w:rFonts w:ascii="Book Antiqua" w:hAnsi="Book Antiqua" w:cs="Arial"/>
          <w:color w:val="202020"/>
          <w:shd w:val="clear" w:color="auto" w:fill="FFFFFF"/>
        </w:rPr>
        <w:t>.</w:t>
      </w:r>
      <w:r w:rsidR="009F2328" w:rsidRPr="009F2328">
        <w:rPr>
          <w:rFonts w:ascii="Book Antiqua" w:hAnsi="Book Antiqua"/>
          <w:sz w:val="44"/>
        </w:rPr>
        <w:pict>
          <v:rect id="_x0000_i1027" style="width:0;height:1pt" o:hralign="center" o:hrstd="t" o:hrnoshade="t" o:hr="t" fillcolor="black" stroked="f"/>
        </w:pict>
      </w:r>
    </w:p>
    <w:p w:rsidR="009F2328" w:rsidRPr="008D6291" w:rsidRDefault="00637730" w:rsidP="009F2328">
      <w:pPr>
        <w:pStyle w:val="2"/>
        <w:spacing w:before="50" w:beforeAutospacing="0" w:after="50" w:afterAutospacing="0" w:line="210" w:lineRule="atLeast"/>
        <w:jc w:val="both"/>
        <w:rPr>
          <w:rFonts w:ascii="Book Antiqua" w:hAnsi="Book Antiqua" w:cs="Arial"/>
          <w:color w:val="000000"/>
          <w:szCs w:val="18"/>
        </w:rPr>
      </w:pPr>
      <w:r>
        <w:rPr>
          <w:rStyle w:val="a3"/>
          <w:rFonts w:ascii="Book Antiqua" w:hAnsi="Book Antiqua" w:cs="Arial"/>
          <w:b/>
          <w:bCs/>
          <w:color w:val="000000"/>
          <w:szCs w:val="18"/>
        </w:rPr>
        <w:t>Награда</w:t>
      </w:r>
      <w:r w:rsidRPr="008D6291">
        <w:rPr>
          <w:rStyle w:val="a3"/>
          <w:rFonts w:ascii="Book Antiqua" w:hAnsi="Book Antiqua" w:cs="Arial"/>
          <w:b/>
          <w:bCs/>
          <w:color w:val="000000"/>
          <w:szCs w:val="18"/>
        </w:rPr>
        <w:t xml:space="preserve"> </w:t>
      </w:r>
      <w:r>
        <w:rPr>
          <w:rStyle w:val="a3"/>
          <w:rFonts w:ascii="Book Antiqua" w:hAnsi="Book Antiqua" w:cs="Arial"/>
          <w:b/>
          <w:bCs/>
          <w:color w:val="000000"/>
          <w:szCs w:val="18"/>
        </w:rPr>
        <w:t>женщина</w:t>
      </w:r>
      <w:r w:rsidRPr="008D6291">
        <w:rPr>
          <w:rStyle w:val="a3"/>
          <w:rFonts w:ascii="Book Antiqua" w:hAnsi="Book Antiqua" w:cs="Arial"/>
          <w:b/>
          <w:bCs/>
          <w:color w:val="000000"/>
          <w:szCs w:val="18"/>
        </w:rPr>
        <w:t xml:space="preserve"> </w:t>
      </w:r>
      <w:r>
        <w:rPr>
          <w:rStyle w:val="a3"/>
          <w:rFonts w:ascii="Book Antiqua" w:hAnsi="Book Antiqua" w:cs="Arial"/>
          <w:b/>
          <w:bCs/>
          <w:color w:val="000000"/>
          <w:szCs w:val="18"/>
        </w:rPr>
        <w:t>года</w:t>
      </w:r>
      <w:r w:rsidRPr="008D6291">
        <w:rPr>
          <w:rStyle w:val="a3"/>
          <w:rFonts w:ascii="Book Antiqua" w:hAnsi="Book Antiqua" w:cs="Arial"/>
          <w:b/>
          <w:bCs/>
          <w:color w:val="000000"/>
          <w:szCs w:val="18"/>
        </w:rPr>
        <w:t xml:space="preserve"> (2012)</w:t>
      </w:r>
    </w:p>
    <w:p w:rsidR="009F2328" w:rsidRDefault="009F2328" w:rsidP="00D26B93">
      <w:pPr>
        <w:pStyle w:val="a4"/>
        <w:spacing w:beforeAutospacing="0" w:afterAutospacing="0" w:line="180" w:lineRule="atLeast"/>
        <w:jc w:val="both"/>
        <w:rPr>
          <w:rStyle w:val="a3"/>
          <w:rFonts w:ascii="Book Antiqua" w:hAnsi="Book Antiqua" w:cs="Arial"/>
          <w:b w:val="0"/>
          <w:bCs w:val="0"/>
          <w:color w:val="000000"/>
          <w:szCs w:val="18"/>
        </w:rPr>
      </w:pPr>
      <w:r w:rsidRPr="009F2328">
        <w:rPr>
          <w:rFonts w:ascii="Book Antiqua" w:hAnsi="Book Antiqua" w:cs="Arial"/>
          <w:noProof/>
          <w:color w:val="000000"/>
          <w:szCs w:val="1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29210</wp:posOffset>
            </wp:positionV>
            <wp:extent cx="2067560" cy="1323975"/>
            <wp:effectExtent l="19050" t="0" r="8890" b="0"/>
            <wp:wrapSquare wrapText="bothSides"/>
            <wp:docPr id="26" name="Рисунок 26" descr="http://adventistwomensministries.org/assets/images/newsletterimages_2013/marapr13_womanawa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adventistwomensministries.org/assets/images/newsletterimages_2013/marapr13_womanaward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291">
        <w:rPr>
          <w:rFonts w:ascii="Book Antiqua" w:hAnsi="Book Antiqua" w:cs="Arial"/>
          <w:color w:val="000000"/>
          <w:szCs w:val="12"/>
        </w:rPr>
        <w:t xml:space="preserve">Еуджения Джордано и Донна Джексон получили награду </w:t>
      </w:r>
      <w:r w:rsidR="00D26B93">
        <w:rPr>
          <w:rFonts w:ascii="Book Antiqua" w:hAnsi="Book Antiqua" w:cs="Arial"/>
          <w:color w:val="000000"/>
          <w:szCs w:val="12"/>
        </w:rPr>
        <w:t xml:space="preserve">ОЖС ГК </w:t>
      </w:r>
      <w:r w:rsidR="008D6291">
        <w:rPr>
          <w:rFonts w:ascii="Book Antiqua" w:hAnsi="Book Antiqua" w:cs="Arial"/>
          <w:color w:val="000000"/>
          <w:szCs w:val="12"/>
        </w:rPr>
        <w:t xml:space="preserve">женщина года </w:t>
      </w:r>
      <w:r w:rsidR="00D26B93">
        <w:rPr>
          <w:rFonts w:ascii="Book Antiqua" w:hAnsi="Book Antiqua" w:cs="Arial"/>
          <w:color w:val="000000"/>
          <w:szCs w:val="12"/>
        </w:rPr>
        <w:t xml:space="preserve">на ежегодной встрече женщин членов Исполнительного комитета ГК во время годичного совещания в октябре 2012 г. </w:t>
      </w:r>
      <w:r w:rsidRPr="00D26B93">
        <w:rPr>
          <w:rFonts w:ascii="Book Antiqua" w:hAnsi="Book Antiqua" w:cs="Arial"/>
          <w:color w:val="000000"/>
          <w:szCs w:val="12"/>
        </w:rPr>
        <w:t>(</w:t>
      </w:r>
      <w:hyperlink r:id="rId27" w:history="1">
        <w:r w:rsidR="00D26B93">
          <w:rPr>
            <w:rStyle w:val="a5"/>
            <w:rFonts w:ascii="Book Antiqua" w:hAnsi="Book Antiqua" w:cs="Arial"/>
            <w:b/>
            <w:bCs/>
            <w:color w:val="007A96"/>
            <w:szCs w:val="12"/>
          </w:rPr>
          <w:t>Полную историю можно прочитать здесь</w:t>
        </w:r>
      </w:hyperlink>
      <w:r w:rsidR="00D26B93">
        <w:rPr>
          <w:rFonts w:ascii="Book Antiqua" w:hAnsi="Book Antiqua" w:cs="Arial"/>
          <w:color w:val="000000"/>
          <w:szCs w:val="12"/>
        </w:rPr>
        <w:t xml:space="preserve">- </w:t>
      </w:r>
      <w:hyperlink r:id="rId28" w:history="1">
        <w:r w:rsidR="004119EF" w:rsidRPr="002F0B4A">
          <w:rPr>
            <w:rStyle w:val="a5"/>
          </w:rPr>
          <w:t>http://adventistwomensministries.org/index.php?id=410</w:t>
        </w:r>
        <w:r w:rsidR="004119EF" w:rsidRPr="002F0B4A">
          <w:rPr>
            <w:rStyle w:val="a5"/>
            <w:rFonts w:ascii="Book Antiqua" w:hAnsi="Book Antiqua" w:cs="Arial"/>
            <w:szCs w:val="18"/>
          </w:rPr>
          <w:t>)</w:t>
        </w:r>
        <w:r w:rsidR="004119EF" w:rsidRPr="002F0B4A">
          <w:rPr>
            <w:rStyle w:val="a5"/>
            <w:rFonts w:ascii="Book Antiqua" w:hAnsi="Book Antiqua" w:cs="Arial"/>
            <w:szCs w:val="18"/>
          </w:rPr>
          <w:pict>
            <v:rect id="_x0000_i1029" style="width:0;height:1pt" o:hralign="center" o:hrstd="t" o:hr="t" fillcolor="#a0a0a0" stroked="f"/>
          </w:pict>
        </w:r>
      </w:hyperlink>
    </w:p>
    <w:p w:rsidR="004119EF" w:rsidRPr="009F2328" w:rsidRDefault="004119EF" w:rsidP="00D26B93">
      <w:pPr>
        <w:pStyle w:val="a4"/>
        <w:spacing w:beforeAutospacing="0" w:afterAutospacing="0" w:line="180" w:lineRule="atLeast"/>
        <w:jc w:val="both"/>
        <w:rPr>
          <w:rStyle w:val="a3"/>
          <w:rFonts w:ascii="Book Antiqua" w:hAnsi="Book Antiqua"/>
          <w:b w:val="0"/>
          <w:bCs w:val="0"/>
          <w:szCs w:val="18"/>
        </w:rPr>
      </w:pPr>
    </w:p>
    <w:p w:rsidR="0029133F" w:rsidRPr="00D26B93" w:rsidRDefault="009F2328" w:rsidP="00637730">
      <w:pPr>
        <w:pStyle w:val="2"/>
        <w:spacing w:before="50" w:beforeAutospacing="0" w:afterAutospacing="0" w:line="210" w:lineRule="atLeast"/>
        <w:jc w:val="both"/>
        <w:rPr>
          <w:rFonts w:ascii="Book Antiqua" w:hAnsi="Book Antiqua" w:cs="Arial"/>
          <w:color w:val="000000"/>
          <w:szCs w:val="18"/>
        </w:rPr>
      </w:pPr>
      <w:r w:rsidRPr="0029133F">
        <w:rPr>
          <w:rStyle w:val="a3"/>
          <w:rFonts w:ascii="Book Antiqua" w:hAnsi="Book Antiqua" w:cs="Arial"/>
          <w:b/>
          <w:bCs/>
          <w:color w:val="000000"/>
          <w:szCs w:val="18"/>
        </w:rPr>
        <w:lastRenderedPageBreak/>
        <w:t>7</w:t>
      </w:r>
      <w:r w:rsidR="00637730">
        <w:rPr>
          <w:rStyle w:val="a3"/>
          <w:rFonts w:ascii="Book Antiqua" w:hAnsi="Book Antiqua" w:cs="Arial"/>
          <w:b/>
          <w:bCs/>
          <w:color w:val="000000"/>
          <w:szCs w:val="18"/>
        </w:rPr>
        <w:t xml:space="preserve"> АПРЕЛЯ</w:t>
      </w:r>
      <w:r w:rsidRPr="0029133F">
        <w:rPr>
          <w:rStyle w:val="a3"/>
          <w:rFonts w:ascii="Book Antiqua" w:hAnsi="Book Antiqua" w:cs="Arial"/>
          <w:b/>
          <w:bCs/>
          <w:color w:val="000000"/>
          <w:szCs w:val="18"/>
        </w:rPr>
        <w:t xml:space="preserve"> – </w:t>
      </w:r>
      <w:r w:rsidR="00637730">
        <w:rPr>
          <w:rStyle w:val="a3"/>
          <w:rFonts w:ascii="Book Antiqua" w:hAnsi="Book Antiqua" w:cs="Arial"/>
          <w:b/>
          <w:bCs/>
          <w:color w:val="000000"/>
          <w:szCs w:val="18"/>
        </w:rPr>
        <w:t xml:space="preserve"> Всемирный день здоровья</w:t>
      </w:r>
    </w:p>
    <w:p w:rsidR="009F2328" w:rsidRPr="00FB53B4" w:rsidRDefault="00000316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noProof/>
          <w:color w:val="000000"/>
          <w:szCs w:val="1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4878070</wp:posOffset>
            </wp:positionH>
            <wp:positionV relativeFrom="paragraph">
              <wp:posOffset>63500</wp:posOffset>
            </wp:positionV>
            <wp:extent cx="1181100" cy="1025525"/>
            <wp:effectExtent l="19050" t="0" r="0" b="0"/>
            <wp:wrapSquare wrapText="bothSides"/>
            <wp:docPr id="28" name="Рисунок 28" descr="http://adventistwomensministries.org/assets/images/newsletterimages_2013/marapr13_pressurecu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dventistwomensministries.org/assets/images/newsletterimages_2013/marapr13_pressurecuff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B93">
        <w:rPr>
          <w:rFonts w:ascii="Book Antiqua" w:hAnsi="Book Antiqua" w:cs="Arial"/>
          <w:color w:val="000000"/>
          <w:szCs w:val="12"/>
        </w:rPr>
        <w:t xml:space="preserve">17 апреля - Всемирный день здоровья, в который празднуется годовщина основания Всемирной Организации здравоохранения в 1948 г. Каждый год определяется тема Всемирного дня </w:t>
      </w:r>
      <w:r w:rsidR="00FB53B4">
        <w:rPr>
          <w:rFonts w:ascii="Book Antiqua" w:hAnsi="Book Antiqua" w:cs="Arial"/>
          <w:color w:val="000000"/>
          <w:szCs w:val="12"/>
        </w:rPr>
        <w:t>здоровья,</w:t>
      </w:r>
      <w:r w:rsidR="00D26B93">
        <w:rPr>
          <w:rFonts w:ascii="Book Antiqua" w:hAnsi="Book Antiqua" w:cs="Arial"/>
          <w:color w:val="000000"/>
          <w:szCs w:val="12"/>
        </w:rPr>
        <w:t xml:space="preserve"> которая подчеркивает приоритетное направление </w:t>
      </w:r>
      <w:r w:rsidR="002B7484">
        <w:rPr>
          <w:rFonts w:ascii="Book Antiqua" w:hAnsi="Book Antiqua" w:cs="Arial"/>
          <w:color w:val="000000"/>
          <w:szCs w:val="12"/>
        </w:rPr>
        <w:t>проявления заботы</w:t>
      </w:r>
      <w:r w:rsidR="00FB53B4">
        <w:rPr>
          <w:rFonts w:ascii="Book Antiqua" w:hAnsi="Book Antiqua" w:cs="Arial"/>
          <w:color w:val="000000"/>
          <w:szCs w:val="12"/>
        </w:rPr>
        <w:t xml:space="preserve"> о состоянии здоровья населения в мире. </w:t>
      </w:r>
      <w:r w:rsidR="00FB53B4" w:rsidRPr="00FB53B4">
        <w:rPr>
          <w:rFonts w:ascii="Book Antiqua" w:hAnsi="Book Antiqua" w:cs="Arial"/>
          <w:b/>
          <w:color w:val="000000"/>
          <w:szCs w:val="12"/>
        </w:rPr>
        <w:t xml:space="preserve">Тема 2013 года – «Высокое кровеносное давление». </w:t>
      </w:r>
      <w:r w:rsidR="00FB53B4">
        <w:rPr>
          <w:rFonts w:ascii="Book Antiqua" w:hAnsi="Book Antiqua" w:cs="Arial"/>
          <w:color w:val="000000"/>
          <w:szCs w:val="12"/>
        </w:rPr>
        <w:t xml:space="preserve">Для более подробной информации пройдите по ссылке: </w:t>
      </w:r>
      <w:hyperlink r:id="rId30" w:history="1">
        <w:r w:rsidR="009F2328" w:rsidRPr="009F2328">
          <w:rPr>
            <w:rStyle w:val="a5"/>
            <w:rFonts w:ascii="Book Antiqua" w:hAnsi="Book Antiqua" w:cs="Arial"/>
            <w:b/>
            <w:bCs/>
            <w:color w:val="007A96"/>
            <w:szCs w:val="12"/>
            <w:lang w:val="en-US"/>
          </w:rPr>
          <w:t>http</w:t>
        </w:r>
        <w:r w:rsidR="009F2328" w:rsidRPr="00FB53B4">
          <w:rPr>
            <w:rStyle w:val="a5"/>
            <w:rFonts w:ascii="Book Antiqua" w:hAnsi="Book Antiqua" w:cs="Arial"/>
            <w:b/>
            <w:bCs/>
            <w:color w:val="007A96"/>
            <w:szCs w:val="12"/>
          </w:rPr>
          <w:t>://</w:t>
        </w:r>
        <w:r w:rsidR="009F2328" w:rsidRPr="009F2328">
          <w:rPr>
            <w:rStyle w:val="a5"/>
            <w:rFonts w:ascii="Book Antiqua" w:hAnsi="Book Antiqua" w:cs="Arial"/>
            <w:b/>
            <w:bCs/>
            <w:color w:val="007A96"/>
            <w:szCs w:val="12"/>
            <w:lang w:val="en-US"/>
          </w:rPr>
          <w:t>www</w:t>
        </w:r>
        <w:r w:rsidR="009F2328" w:rsidRPr="00FB53B4">
          <w:rPr>
            <w:rStyle w:val="a5"/>
            <w:rFonts w:ascii="Book Antiqua" w:hAnsi="Book Antiqua" w:cs="Arial"/>
            <w:b/>
            <w:bCs/>
            <w:color w:val="007A96"/>
            <w:szCs w:val="12"/>
          </w:rPr>
          <w:t>.</w:t>
        </w:r>
        <w:r w:rsidR="009F2328" w:rsidRPr="009F2328">
          <w:rPr>
            <w:rStyle w:val="a5"/>
            <w:rFonts w:ascii="Book Antiqua" w:hAnsi="Book Antiqua" w:cs="Arial"/>
            <w:b/>
            <w:bCs/>
            <w:color w:val="007A96"/>
            <w:szCs w:val="12"/>
            <w:lang w:val="en-US"/>
          </w:rPr>
          <w:t>who</w:t>
        </w:r>
        <w:r w:rsidR="009F2328" w:rsidRPr="00FB53B4">
          <w:rPr>
            <w:rStyle w:val="a5"/>
            <w:rFonts w:ascii="Book Antiqua" w:hAnsi="Book Antiqua" w:cs="Arial"/>
            <w:b/>
            <w:bCs/>
            <w:color w:val="007A96"/>
            <w:szCs w:val="12"/>
          </w:rPr>
          <w:t>.</w:t>
        </w:r>
        <w:proofErr w:type="spellStart"/>
        <w:r w:rsidR="009F2328" w:rsidRPr="009F2328">
          <w:rPr>
            <w:rStyle w:val="a5"/>
            <w:rFonts w:ascii="Book Antiqua" w:hAnsi="Book Antiqua" w:cs="Arial"/>
            <w:b/>
            <w:bCs/>
            <w:color w:val="007A96"/>
            <w:szCs w:val="12"/>
            <w:lang w:val="en-US"/>
          </w:rPr>
          <w:t>int</w:t>
        </w:r>
        <w:proofErr w:type="spellEnd"/>
        <w:r w:rsidR="009F2328" w:rsidRPr="00FB53B4">
          <w:rPr>
            <w:rStyle w:val="a5"/>
            <w:rFonts w:ascii="Book Antiqua" w:hAnsi="Book Antiqua" w:cs="Arial"/>
            <w:b/>
            <w:bCs/>
            <w:color w:val="007A96"/>
            <w:szCs w:val="12"/>
          </w:rPr>
          <w:t>/</w:t>
        </w:r>
        <w:r w:rsidR="009F2328" w:rsidRPr="009F2328">
          <w:rPr>
            <w:rStyle w:val="a5"/>
            <w:rFonts w:ascii="Book Antiqua" w:hAnsi="Book Antiqua" w:cs="Arial"/>
            <w:b/>
            <w:bCs/>
            <w:color w:val="007A96"/>
            <w:szCs w:val="12"/>
            <w:lang w:val="en-US"/>
          </w:rPr>
          <w:t>world</w:t>
        </w:r>
        <w:r w:rsidR="009F2328" w:rsidRPr="00FB53B4">
          <w:rPr>
            <w:rStyle w:val="a5"/>
            <w:rFonts w:ascii="Book Antiqua" w:hAnsi="Book Antiqua" w:cs="Arial"/>
            <w:b/>
            <w:bCs/>
            <w:color w:val="007A96"/>
            <w:szCs w:val="12"/>
          </w:rPr>
          <w:t>-</w:t>
        </w:r>
        <w:r w:rsidR="009F2328" w:rsidRPr="009F2328">
          <w:rPr>
            <w:rStyle w:val="a5"/>
            <w:rFonts w:ascii="Book Antiqua" w:hAnsi="Book Antiqua" w:cs="Arial"/>
            <w:b/>
            <w:bCs/>
            <w:color w:val="007A96"/>
            <w:szCs w:val="12"/>
            <w:lang w:val="en-US"/>
          </w:rPr>
          <w:t>health</w:t>
        </w:r>
        <w:r w:rsidR="009F2328" w:rsidRPr="00FB53B4">
          <w:rPr>
            <w:rStyle w:val="a5"/>
            <w:rFonts w:ascii="Book Antiqua" w:hAnsi="Book Antiqua" w:cs="Arial"/>
            <w:b/>
            <w:bCs/>
            <w:color w:val="007A96"/>
            <w:szCs w:val="12"/>
          </w:rPr>
          <w:t>-</w:t>
        </w:r>
        <w:r w:rsidR="009F2328" w:rsidRPr="009F2328">
          <w:rPr>
            <w:rStyle w:val="a5"/>
            <w:rFonts w:ascii="Book Antiqua" w:hAnsi="Book Antiqua" w:cs="Arial"/>
            <w:b/>
            <w:bCs/>
            <w:color w:val="007A96"/>
            <w:szCs w:val="12"/>
            <w:lang w:val="en-US"/>
          </w:rPr>
          <w:t>day</w:t>
        </w:r>
        <w:r w:rsidR="009F2328" w:rsidRPr="00FB53B4">
          <w:rPr>
            <w:rStyle w:val="a5"/>
            <w:rFonts w:ascii="Book Antiqua" w:hAnsi="Book Antiqua" w:cs="Arial"/>
            <w:b/>
            <w:bCs/>
            <w:color w:val="007A96"/>
            <w:szCs w:val="12"/>
          </w:rPr>
          <w:t>/</w:t>
        </w:r>
        <w:r w:rsidR="009F2328" w:rsidRPr="009F2328">
          <w:rPr>
            <w:rStyle w:val="a5"/>
            <w:rFonts w:ascii="Book Antiqua" w:hAnsi="Book Antiqua" w:cs="Arial"/>
            <w:b/>
            <w:bCs/>
            <w:color w:val="007A96"/>
            <w:szCs w:val="12"/>
            <w:lang w:val="en-US"/>
          </w:rPr>
          <w:t>en</w:t>
        </w:r>
        <w:r w:rsidR="009F2328" w:rsidRPr="00FB53B4">
          <w:rPr>
            <w:rStyle w:val="a5"/>
            <w:rFonts w:ascii="Book Antiqua" w:hAnsi="Book Antiqua" w:cs="Arial"/>
            <w:b/>
            <w:bCs/>
            <w:color w:val="007A96"/>
            <w:szCs w:val="12"/>
          </w:rPr>
          <w:t>/</w:t>
        </w:r>
      </w:hyperlink>
    </w:p>
    <w:p w:rsidR="009F2328" w:rsidRPr="009F2328" w:rsidRDefault="009F2328" w:rsidP="009F2328">
      <w:pPr>
        <w:pStyle w:val="2"/>
        <w:spacing w:before="50" w:beforeAutospacing="0" w:afterAutospacing="0" w:line="210" w:lineRule="atLeast"/>
        <w:jc w:val="both"/>
        <w:rPr>
          <w:rFonts w:ascii="Book Antiqua" w:hAnsi="Book Antiqua" w:cs="Arial"/>
          <w:color w:val="000000"/>
          <w:szCs w:val="18"/>
        </w:rPr>
      </w:pPr>
      <w:r w:rsidRPr="009F2328">
        <w:rPr>
          <w:rFonts w:ascii="Book Antiqua" w:hAnsi="Book Antiqua" w:cs="Arial"/>
          <w:color w:val="000000"/>
          <w:szCs w:val="18"/>
        </w:rPr>
        <w:pict>
          <v:rect id="_x0000_i1028" style="width:0;height:1pt" o:hralign="center" o:hrstd="t" o:hr="t" fillcolor="#a0a0a0" stroked="f"/>
        </w:pict>
      </w:r>
    </w:p>
    <w:p w:rsidR="009F2328" w:rsidRPr="009F2328" w:rsidRDefault="009F2328" w:rsidP="009F2328">
      <w:pPr>
        <w:pStyle w:val="2"/>
        <w:spacing w:before="50" w:beforeAutospacing="0" w:after="50" w:afterAutospacing="0" w:line="210" w:lineRule="atLeast"/>
        <w:jc w:val="both"/>
        <w:rPr>
          <w:rFonts w:ascii="Book Antiqua" w:hAnsi="Book Antiqua" w:cs="Arial"/>
          <w:color w:val="000000"/>
          <w:szCs w:val="18"/>
        </w:rPr>
      </w:pPr>
      <w:r w:rsidRPr="009F2328">
        <w:rPr>
          <w:rFonts w:ascii="Book Antiqua" w:hAnsi="Book Antiqua" w:cs="Arial"/>
          <w:color w:val="000000"/>
          <w:szCs w:val="18"/>
        </w:rPr>
        <w:br/>
      </w:r>
      <w:r w:rsidR="00B6478B">
        <w:rPr>
          <w:rStyle w:val="a3"/>
          <w:rFonts w:ascii="Book Antiqua" w:hAnsi="Book Antiqua" w:cs="Arial"/>
          <w:b/>
          <w:bCs/>
          <w:color w:val="000000"/>
          <w:szCs w:val="18"/>
        </w:rPr>
        <w:t>Уголок молитвы:</w:t>
      </w:r>
    </w:p>
    <w:p w:rsidR="009F2328" w:rsidRPr="00B6478B" w:rsidRDefault="00B6478B" w:rsidP="009F2328">
      <w:pPr>
        <w:numPr>
          <w:ilvl w:val="0"/>
          <w:numId w:val="6"/>
        </w:num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>
        <w:rPr>
          <w:rFonts w:ascii="Book Antiqua" w:hAnsi="Book Antiqua" w:cs="Arial"/>
          <w:color w:val="000000"/>
          <w:sz w:val="24"/>
          <w:szCs w:val="12"/>
        </w:rPr>
        <w:t>Миссия для больших городов – Нью-Йорк 13</w:t>
      </w:r>
    </w:p>
    <w:p w:rsidR="009F2328" w:rsidRPr="009F2328" w:rsidRDefault="00B6478B" w:rsidP="009F2328">
      <w:pPr>
        <w:numPr>
          <w:ilvl w:val="0"/>
          <w:numId w:val="6"/>
        </w:num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  <w:lang w:val="en-US"/>
        </w:rPr>
      </w:pPr>
      <w:r>
        <w:rPr>
          <w:rFonts w:ascii="Book Antiqua" w:hAnsi="Book Antiqua" w:cs="Arial"/>
          <w:color w:val="000000"/>
          <w:sz w:val="24"/>
          <w:szCs w:val="12"/>
        </w:rPr>
        <w:t>Служение Домов надежды и исцеления</w:t>
      </w:r>
    </w:p>
    <w:p w:rsidR="009F2328" w:rsidRDefault="00B6478B" w:rsidP="009F2328">
      <w:pPr>
        <w:numPr>
          <w:ilvl w:val="0"/>
          <w:numId w:val="6"/>
        </w:num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>
        <w:rPr>
          <w:rFonts w:ascii="Book Antiqua" w:hAnsi="Book Antiqua" w:cs="Arial"/>
          <w:color w:val="000000"/>
          <w:sz w:val="24"/>
          <w:szCs w:val="12"/>
        </w:rPr>
        <w:t>Возрождение и преобразование</w:t>
      </w:r>
    </w:p>
    <w:p w:rsidR="00B6478B" w:rsidRPr="009F2328" w:rsidRDefault="00B6478B" w:rsidP="009F2328">
      <w:pPr>
        <w:numPr>
          <w:ilvl w:val="0"/>
          <w:numId w:val="6"/>
        </w:num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>
        <w:rPr>
          <w:rFonts w:ascii="Book Antiqua" w:hAnsi="Book Antiqua" w:cs="Arial"/>
          <w:color w:val="000000"/>
          <w:sz w:val="24"/>
          <w:szCs w:val="12"/>
        </w:rPr>
        <w:t>Работа с новообращенными, поддержка верующих и миссионерская работа</w:t>
      </w:r>
    </w:p>
    <w:p w:rsidR="009F2328" w:rsidRPr="009F2328" w:rsidRDefault="00B6478B" w:rsidP="009F2328">
      <w:pPr>
        <w:numPr>
          <w:ilvl w:val="0"/>
          <w:numId w:val="6"/>
        </w:numPr>
        <w:spacing w:before="100" w:beforeAutospacing="1" w:after="100" w:afterAutospacing="1" w:line="180" w:lineRule="atLeast"/>
        <w:jc w:val="both"/>
        <w:rPr>
          <w:rFonts w:ascii="Book Antiqua" w:hAnsi="Book Antiqua" w:cs="Arial"/>
          <w:color w:val="000000"/>
          <w:sz w:val="24"/>
          <w:szCs w:val="12"/>
        </w:rPr>
      </w:pPr>
      <w:r w:rsidRPr="00B6478B">
        <w:rPr>
          <w:rStyle w:val="a3"/>
          <w:rFonts w:ascii="Book Antiqua" w:hAnsi="Book Antiqua" w:cs="Arial"/>
          <w:b w:val="0"/>
          <w:color w:val="000000"/>
          <w:sz w:val="24"/>
          <w:szCs w:val="12"/>
        </w:rPr>
        <w:t>Программа</w:t>
      </w:r>
      <w:r>
        <w:rPr>
          <w:rStyle w:val="a3"/>
          <w:rFonts w:ascii="Book Antiqua" w:hAnsi="Book Antiqua" w:cs="Arial"/>
          <w:color w:val="000000"/>
          <w:sz w:val="24"/>
          <w:szCs w:val="12"/>
        </w:rPr>
        <w:t xml:space="preserve"> </w:t>
      </w:r>
      <w:proofErr w:type="spellStart"/>
      <w:r w:rsidR="009F2328" w:rsidRPr="009F2328">
        <w:rPr>
          <w:rStyle w:val="a3"/>
          <w:rFonts w:ascii="Book Antiqua" w:hAnsi="Book Antiqua" w:cs="Arial"/>
          <w:color w:val="000000"/>
          <w:sz w:val="24"/>
          <w:szCs w:val="12"/>
        </w:rPr>
        <w:t>enditnow</w:t>
      </w:r>
      <w:proofErr w:type="spellEnd"/>
    </w:p>
    <w:p w:rsidR="009F2328" w:rsidRPr="009F2328" w:rsidRDefault="00400A15" w:rsidP="009F2328">
      <w:pPr>
        <w:pStyle w:val="2"/>
        <w:spacing w:before="50" w:beforeAutospacing="0" w:after="50" w:afterAutospacing="0" w:line="210" w:lineRule="atLeast"/>
        <w:jc w:val="both"/>
        <w:rPr>
          <w:rFonts w:ascii="Book Antiqua" w:hAnsi="Book Antiqua" w:cs="Arial"/>
          <w:color w:val="000000"/>
          <w:szCs w:val="18"/>
        </w:rPr>
      </w:pPr>
      <w:r>
        <w:rPr>
          <w:rStyle w:val="a3"/>
          <w:rFonts w:ascii="Book Antiqua" w:hAnsi="Book Antiqua" w:cs="Arial"/>
          <w:b/>
          <w:bCs/>
          <w:color w:val="000000"/>
          <w:szCs w:val="18"/>
        </w:rPr>
        <w:t>Календарь</w:t>
      </w:r>
    </w:p>
    <w:p w:rsidR="00400A15" w:rsidRDefault="009F2328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  <w:r w:rsidRPr="00400A15">
        <w:rPr>
          <w:rStyle w:val="a3"/>
          <w:rFonts w:ascii="Book Antiqua" w:hAnsi="Book Antiqua" w:cs="Arial"/>
          <w:color w:val="000000"/>
          <w:szCs w:val="12"/>
        </w:rPr>
        <w:t>2</w:t>
      </w:r>
      <w:r w:rsidR="00400A15" w:rsidRPr="00400A15">
        <w:rPr>
          <w:rStyle w:val="a3"/>
          <w:rFonts w:ascii="Book Antiqua" w:hAnsi="Book Antiqua" w:cs="Arial"/>
          <w:color w:val="000000"/>
          <w:szCs w:val="12"/>
        </w:rPr>
        <w:t xml:space="preserve"> </w:t>
      </w:r>
      <w:r w:rsidR="00400A15">
        <w:rPr>
          <w:rStyle w:val="a3"/>
          <w:rFonts w:ascii="Book Antiqua" w:hAnsi="Book Antiqua" w:cs="Arial"/>
          <w:color w:val="000000"/>
          <w:szCs w:val="12"/>
        </w:rPr>
        <w:t>марта</w:t>
      </w:r>
      <w:r w:rsidR="00400A15" w:rsidRPr="00400A15">
        <w:rPr>
          <w:rStyle w:val="a3"/>
          <w:rFonts w:ascii="Book Antiqua" w:hAnsi="Book Antiqua" w:cs="Arial"/>
          <w:color w:val="000000"/>
          <w:szCs w:val="12"/>
        </w:rPr>
        <w:tab/>
      </w:r>
      <w:r w:rsidR="00637730">
        <w:rPr>
          <w:rFonts w:ascii="Book Antiqua" w:hAnsi="Book Antiqua" w:cs="Arial"/>
          <w:color w:val="000000"/>
          <w:szCs w:val="12"/>
        </w:rPr>
        <w:t>–</w:t>
      </w:r>
      <w:r w:rsidR="00637730">
        <w:rPr>
          <w:rFonts w:ascii="Book Antiqua" w:hAnsi="Book Antiqua" w:cs="Arial"/>
          <w:color w:val="000000"/>
          <w:szCs w:val="12"/>
        </w:rPr>
        <w:tab/>
        <w:t>М</w:t>
      </w:r>
      <w:r w:rsidR="00400A15">
        <w:rPr>
          <w:rFonts w:ascii="Book Antiqua" w:hAnsi="Book Antiqua" w:cs="Arial"/>
          <w:color w:val="000000"/>
          <w:szCs w:val="12"/>
        </w:rPr>
        <w:t>еждународный женский день молитвы</w:t>
      </w:r>
    </w:p>
    <w:p w:rsidR="009F2328" w:rsidRPr="00400A15" w:rsidRDefault="009F2328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  <w:r w:rsidRPr="00400A15">
        <w:rPr>
          <w:rStyle w:val="a3"/>
          <w:rFonts w:ascii="Book Antiqua" w:hAnsi="Book Antiqua" w:cs="Arial"/>
          <w:color w:val="000000"/>
          <w:szCs w:val="12"/>
        </w:rPr>
        <w:t>8</w:t>
      </w:r>
      <w:r w:rsidR="00400A15" w:rsidRPr="00400A15">
        <w:rPr>
          <w:rStyle w:val="a3"/>
          <w:rFonts w:ascii="Book Antiqua" w:hAnsi="Book Antiqua" w:cs="Arial"/>
          <w:color w:val="000000"/>
          <w:szCs w:val="12"/>
        </w:rPr>
        <w:t xml:space="preserve"> </w:t>
      </w:r>
      <w:r w:rsidR="00400A15">
        <w:rPr>
          <w:rStyle w:val="a3"/>
          <w:rFonts w:ascii="Book Antiqua" w:hAnsi="Book Antiqua" w:cs="Arial"/>
          <w:color w:val="000000"/>
          <w:szCs w:val="12"/>
        </w:rPr>
        <w:t>марта</w:t>
      </w:r>
      <w:r w:rsidR="00400A15" w:rsidRPr="00400A15">
        <w:rPr>
          <w:rStyle w:val="a3"/>
          <w:rFonts w:ascii="Book Antiqua" w:hAnsi="Book Antiqua" w:cs="Arial"/>
          <w:color w:val="000000"/>
          <w:szCs w:val="12"/>
        </w:rPr>
        <w:tab/>
      </w:r>
      <w:r w:rsidR="00637730">
        <w:rPr>
          <w:rFonts w:ascii="Book Antiqua" w:hAnsi="Book Antiqua" w:cs="Arial"/>
          <w:color w:val="000000"/>
          <w:szCs w:val="12"/>
        </w:rPr>
        <w:t>–</w:t>
      </w:r>
      <w:r w:rsidR="00637730">
        <w:rPr>
          <w:rFonts w:ascii="Book Antiqua" w:hAnsi="Book Antiqua" w:cs="Arial"/>
          <w:color w:val="000000"/>
          <w:szCs w:val="12"/>
        </w:rPr>
        <w:tab/>
      </w:r>
      <w:r w:rsidR="00400A15">
        <w:rPr>
          <w:rFonts w:ascii="Book Antiqua" w:hAnsi="Book Antiqua" w:cs="Arial"/>
          <w:color w:val="000000"/>
          <w:szCs w:val="12"/>
        </w:rPr>
        <w:t>Международный женский день</w:t>
      </w:r>
    </w:p>
    <w:p w:rsidR="00637730" w:rsidRDefault="009F2328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  <w:r w:rsidRPr="00400A15">
        <w:rPr>
          <w:rStyle w:val="a3"/>
          <w:rFonts w:ascii="Book Antiqua" w:hAnsi="Book Antiqua" w:cs="Arial"/>
          <w:color w:val="000000"/>
          <w:szCs w:val="12"/>
        </w:rPr>
        <w:t>21</w:t>
      </w:r>
      <w:r w:rsidR="00400A15" w:rsidRPr="00400A15">
        <w:rPr>
          <w:rStyle w:val="a3"/>
          <w:rFonts w:ascii="Book Antiqua" w:hAnsi="Book Antiqua" w:cs="Arial"/>
          <w:color w:val="000000"/>
          <w:szCs w:val="12"/>
        </w:rPr>
        <w:t xml:space="preserve"> </w:t>
      </w:r>
      <w:r w:rsidR="00400A15">
        <w:rPr>
          <w:rStyle w:val="a3"/>
          <w:rFonts w:ascii="Book Antiqua" w:hAnsi="Book Antiqua" w:cs="Arial"/>
          <w:color w:val="000000"/>
          <w:szCs w:val="12"/>
        </w:rPr>
        <w:t>марта</w:t>
      </w:r>
      <w:r w:rsidR="00400A15" w:rsidRPr="00400A15">
        <w:rPr>
          <w:rStyle w:val="a3"/>
          <w:rFonts w:ascii="Book Antiqua" w:hAnsi="Book Antiqua" w:cs="Arial"/>
          <w:color w:val="000000"/>
          <w:szCs w:val="12"/>
        </w:rPr>
        <w:tab/>
      </w:r>
      <w:r w:rsidR="00637730">
        <w:rPr>
          <w:rFonts w:ascii="Book Antiqua" w:hAnsi="Book Antiqua" w:cs="Arial"/>
          <w:color w:val="000000"/>
          <w:szCs w:val="12"/>
        </w:rPr>
        <w:t>–</w:t>
      </w:r>
      <w:r w:rsidR="00637730">
        <w:rPr>
          <w:rFonts w:ascii="Book Antiqua" w:hAnsi="Book Antiqua" w:cs="Arial"/>
          <w:color w:val="000000"/>
          <w:szCs w:val="12"/>
        </w:rPr>
        <w:tab/>
      </w:r>
      <w:r w:rsidR="00400A15">
        <w:rPr>
          <w:rFonts w:ascii="Book Antiqua" w:hAnsi="Book Antiqua" w:cs="Arial"/>
          <w:color w:val="000000"/>
          <w:szCs w:val="12"/>
        </w:rPr>
        <w:t>Международный день борьбы за искоренение</w:t>
      </w:r>
    </w:p>
    <w:p w:rsidR="00400A15" w:rsidRDefault="00400A15" w:rsidP="00637730">
      <w:pPr>
        <w:pStyle w:val="a4"/>
        <w:spacing w:beforeAutospacing="0" w:afterAutospacing="0" w:line="180" w:lineRule="atLeast"/>
        <w:ind w:left="1416" w:firstLine="708"/>
        <w:jc w:val="both"/>
        <w:rPr>
          <w:rFonts w:ascii="Book Antiqua" w:hAnsi="Book Antiqua" w:cs="Arial"/>
          <w:color w:val="000000"/>
          <w:szCs w:val="12"/>
        </w:rPr>
      </w:pPr>
      <w:r>
        <w:rPr>
          <w:rFonts w:ascii="Book Antiqua" w:hAnsi="Book Antiqua" w:cs="Arial"/>
          <w:color w:val="000000"/>
          <w:szCs w:val="12"/>
        </w:rPr>
        <w:t>расовой дискриминации</w:t>
      </w:r>
    </w:p>
    <w:p w:rsidR="009F2328" w:rsidRPr="00637730" w:rsidRDefault="009F2328" w:rsidP="009F2328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  <w:r w:rsidRPr="00637730">
        <w:rPr>
          <w:rStyle w:val="a3"/>
          <w:rFonts w:ascii="Book Antiqua" w:hAnsi="Book Antiqua" w:cs="Arial"/>
          <w:color w:val="000000"/>
          <w:szCs w:val="12"/>
        </w:rPr>
        <w:t>7</w:t>
      </w:r>
      <w:r w:rsidR="00400A15" w:rsidRPr="00637730">
        <w:rPr>
          <w:rStyle w:val="a3"/>
          <w:rFonts w:ascii="Book Antiqua" w:hAnsi="Book Antiqua" w:cs="Arial"/>
          <w:color w:val="000000"/>
          <w:szCs w:val="12"/>
        </w:rPr>
        <w:t xml:space="preserve"> </w:t>
      </w:r>
      <w:r w:rsidR="00400A15">
        <w:rPr>
          <w:rStyle w:val="a3"/>
          <w:rFonts w:ascii="Book Antiqua" w:hAnsi="Book Antiqua" w:cs="Arial"/>
          <w:color w:val="000000"/>
          <w:szCs w:val="12"/>
        </w:rPr>
        <w:t>апреля</w:t>
      </w:r>
      <w:r w:rsidR="00400A15" w:rsidRPr="00637730">
        <w:rPr>
          <w:rStyle w:val="a3"/>
          <w:rFonts w:ascii="Book Antiqua" w:hAnsi="Book Antiqua" w:cs="Arial"/>
          <w:color w:val="000000"/>
          <w:szCs w:val="12"/>
        </w:rPr>
        <w:tab/>
      </w:r>
      <w:r w:rsidR="00637730">
        <w:rPr>
          <w:rFonts w:ascii="Book Antiqua" w:hAnsi="Book Antiqua" w:cs="Arial"/>
          <w:color w:val="000000"/>
          <w:szCs w:val="12"/>
        </w:rPr>
        <w:t>–</w:t>
      </w:r>
      <w:r w:rsidR="00637730">
        <w:rPr>
          <w:rFonts w:ascii="Book Antiqua" w:hAnsi="Book Antiqua" w:cs="Arial"/>
          <w:color w:val="000000"/>
          <w:szCs w:val="12"/>
        </w:rPr>
        <w:tab/>
        <w:t>Всемирный день здоровья</w:t>
      </w:r>
    </w:p>
    <w:p w:rsidR="009F2328" w:rsidRPr="00FB53B4" w:rsidRDefault="009F2328" w:rsidP="00FB53B4">
      <w:pPr>
        <w:pStyle w:val="a4"/>
        <w:spacing w:beforeAutospacing="0" w:afterAutospacing="0" w:line="180" w:lineRule="atLeast"/>
        <w:jc w:val="both"/>
        <w:rPr>
          <w:rFonts w:ascii="Book Antiqua" w:hAnsi="Book Antiqua" w:cs="Arial"/>
          <w:color w:val="000000"/>
          <w:szCs w:val="12"/>
        </w:rPr>
      </w:pPr>
    </w:p>
    <w:p w:rsidR="00FB53B4" w:rsidRPr="00C56261" w:rsidRDefault="00FB53B4" w:rsidP="00FB53B4">
      <w:pPr>
        <w:pStyle w:val="standard-indented"/>
        <w:shd w:val="clear" w:color="auto" w:fill="FFFFFF"/>
        <w:spacing w:before="0" w:beforeAutospacing="0" w:after="0" w:afterAutospacing="0" w:line="194" w:lineRule="atLeast"/>
        <w:ind w:firstLine="133"/>
        <w:jc w:val="both"/>
        <w:rPr>
          <w:rFonts w:ascii="Book Antiqua" w:hAnsi="Book Antiqua" w:cs="Arial"/>
          <w:b/>
          <w:i/>
          <w:color w:val="5F497A" w:themeColor="accent4" w:themeShade="BF"/>
        </w:rPr>
      </w:pPr>
      <w:r w:rsidRPr="00C56261">
        <w:rPr>
          <w:rFonts w:ascii="Book Antiqua" w:hAnsi="Book Antiqua" w:cs="Arial"/>
          <w:b/>
          <w:i/>
          <w:color w:val="5F497A" w:themeColor="accent4" w:themeShade="BF"/>
        </w:rPr>
        <w:t>Когда истина в ее практическом применении будет донесена до людей из любви к ним, тогда души убедятся, так как Святой Дух Божий повлияет на их сердца. (Елена Г. Уайт, «Евангелизм», стр. 124).</w:t>
      </w:r>
    </w:p>
    <w:p w:rsidR="00FB53B4" w:rsidRPr="00C56261" w:rsidRDefault="00FB53B4" w:rsidP="00FB53B4">
      <w:pPr>
        <w:pStyle w:val="standard-indented"/>
        <w:shd w:val="clear" w:color="auto" w:fill="FFFFFF"/>
        <w:spacing w:before="0" w:beforeAutospacing="0" w:after="0" w:afterAutospacing="0" w:line="194" w:lineRule="atLeast"/>
        <w:ind w:firstLine="133"/>
        <w:rPr>
          <w:rFonts w:ascii="Book Antiqua" w:hAnsi="Book Antiqua" w:cs="Arial"/>
          <w:b/>
          <w:i/>
          <w:color w:val="5F497A" w:themeColor="accent4" w:themeShade="BF"/>
        </w:rPr>
      </w:pPr>
    </w:p>
    <w:p w:rsidR="00FB53B4" w:rsidRPr="00C56261" w:rsidRDefault="00FB53B4" w:rsidP="00FB53B4">
      <w:pPr>
        <w:pStyle w:val="standard-indented"/>
        <w:spacing w:before="0" w:beforeAutospacing="0" w:after="0" w:afterAutospacing="0" w:line="194" w:lineRule="atLeast"/>
        <w:ind w:firstLine="133"/>
        <w:jc w:val="both"/>
        <w:rPr>
          <w:rFonts w:ascii="Book Antiqua" w:hAnsi="Book Antiqua" w:cs="Arial"/>
          <w:b/>
          <w:i/>
          <w:color w:val="5F497A" w:themeColor="accent4" w:themeShade="BF"/>
        </w:rPr>
      </w:pPr>
      <w:r w:rsidRPr="00C56261">
        <w:rPr>
          <w:rFonts w:ascii="Book Antiqua" w:hAnsi="Book Antiqua" w:cs="Arial"/>
          <w:b/>
          <w:i/>
          <w:color w:val="5F497A" w:themeColor="accent4" w:themeShade="BF"/>
          <w:shd w:val="clear" w:color="auto" w:fill="FFFFFF"/>
        </w:rPr>
        <w:t>Нам надлежит представлять истину так, как заповедал Христос Своим ученикам, то есть в простоте и любви</w:t>
      </w:r>
      <w:r w:rsidRPr="00C56261">
        <w:rPr>
          <w:rStyle w:val="apple-converted-space"/>
          <w:rFonts w:ascii="Book Antiqua" w:hAnsi="Book Antiqua" w:cs="Arial"/>
          <w:b/>
          <w:i/>
          <w:color w:val="5F497A" w:themeColor="accent4" w:themeShade="BF"/>
          <w:shd w:val="clear" w:color="auto" w:fill="FFFFFF"/>
        </w:rPr>
        <w:t xml:space="preserve">. </w:t>
      </w:r>
      <w:r w:rsidRPr="00C56261">
        <w:rPr>
          <w:rFonts w:ascii="Book Antiqua" w:hAnsi="Book Antiqua" w:cs="Arial"/>
          <w:b/>
          <w:i/>
          <w:color w:val="5F497A" w:themeColor="accent4" w:themeShade="BF"/>
        </w:rPr>
        <w:t>(Елена Г. Уайт, «Евангелизм», стр. 143).</w:t>
      </w:r>
    </w:p>
    <w:p w:rsidR="00FB53B4" w:rsidRPr="00C56261" w:rsidRDefault="00FB53B4" w:rsidP="00FB53B4">
      <w:pPr>
        <w:pStyle w:val="standard-indented"/>
        <w:spacing w:before="0" w:beforeAutospacing="0" w:after="0" w:afterAutospacing="0" w:line="194" w:lineRule="atLeast"/>
        <w:ind w:firstLine="133"/>
        <w:jc w:val="both"/>
        <w:rPr>
          <w:rFonts w:ascii="Book Antiqua" w:hAnsi="Book Antiqua" w:cs="Arial"/>
          <w:b/>
          <w:i/>
          <w:color w:val="5F497A" w:themeColor="accent4" w:themeShade="BF"/>
        </w:rPr>
      </w:pPr>
    </w:p>
    <w:p w:rsidR="00FB53B4" w:rsidRPr="00C56261" w:rsidRDefault="00C56261" w:rsidP="00FB53B4">
      <w:pPr>
        <w:pStyle w:val="standard-indented"/>
        <w:spacing w:before="0" w:beforeAutospacing="0" w:after="0" w:afterAutospacing="0" w:line="194" w:lineRule="atLeast"/>
        <w:ind w:firstLine="133"/>
        <w:jc w:val="both"/>
        <w:rPr>
          <w:rFonts w:ascii="Book Antiqua" w:hAnsi="Book Antiqua" w:cs="Arial"/>
          <w:b/>
          <w:i/>
          <w:color w:val="5F497A" w:themeColor="accent4" w:themeShade="BF"/>
          <w:bdr w:val="none" w:sz="0" w:space="0" w:color="auto" w:frame="1"/>
          <w:shd w:val="clear" w:color="auto" w:fill="FFFFFF"/>
        </w:rPr>
      </w:pPr>
      <w:r w:rsidRPr="00C56261">
        <w:rPr>
          <w:rFonts w:ascii="Book Antiqua" w:hAnsi="Book Antiqua" w:cs="Arial"/>
          <w:b/>
          <w:i/>
          <w:color w:val="5F497A" w:themeColor="accent4" w:themeShade="BF"/>
          <w:shd w:val="clear" w:color="auto" w:fill="FFFFFF"/>
        </w:rPr>
        <w:t>Когда вы стремитесь привлечь других в круг Его любви, пусть чистота вашей речи, бескорыстие вашего служения и ваше поведение, исполненное радости, свидетельствуют о Его благодати. (</w:t>
      </w:r>
      <w:r w:rsidRPr="00C56261">
        <w:rPr>
          <w:rFonts w:ascii="Book Antiqua" w:hAnsi="Book Antiqua" w:cs="Arial"/>
          <w:b/>
          <w:i/>
          <w:color w:val="5F497A" w:themeColor="accent4" w:themeShade="BF"/>
        </w:rPr>
        <w:t>Елена Г. Уайт, «Служение исцеления», стр. 156).</w:t>
      </w:r>
    </w:p>
    <w:p w:rsidR="00FB53B4" w:rsidRPr="00C56261" w:rsidRDefault="00FB53B4" w:rsidP="00FB53B4">
      <w:pPr>
        <w:pStyle w:val="standard-indented"/>
        <w:spacing w:before="0" w:beforeAutospacing="0" w:after="0" w:afterAutospacing="0" w:line="194" w:lineRule="atLeast"/>
        <w:ind w:firstLine="133"/>
        <w:rPr>
          <w:rFonts w:ascii="Book Antiqua" w:hAnsi="Book Antiqua" w:cs="Arial"/>
          <w:i/>
          <w:color w:val="202020"/>
          <w:bdr w:val="none" w:sz="0" w:space="0" w:color="auto" w:frame="1"/>
          <w:shd w:val="clear" w:color="auto" w:fill="FFFFFF"/>
        </w:rPr>
      </w:pPr>
    </w:p>
    <w:sectPr w:rsidR="00FB53B4" w:rsidRPr="00C56261" w:rsidSect="00A91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F79E2"/>
    <w:multiLevelType w:val="multilevel"/>
    <w:tmpl w:val="4FFE2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9E69D1"/>
    <w:multiLevelType w:val="multilevel"/>
    <w:tmpl w:val="96AA8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C7484C"/>
    <w:multiLevelType w:val="multilevel"/>
    <w:tmpl w:val="8EBC2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DE6AD0"/>
    <w:multiLevelType w:val="multilevel"/>
    <w:tmpl w:val="581E1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6501C8"/>
    <w:multiLevelType w:val="multilevel"/>
    <w:tmpl w:val="04AC8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145109"/>
    <w:multiLevelType w:val="multilevel"/>
    <w:tmpl w:val="2B3E4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FA139B"/>
    <w:rsid w:val="00000316"/>
    <w:rsid w:val="00006843"/>
    <w:rsid w:val="00025843"/>
    <w:rsid w:val="00045F86"/>
    <w:rsid w:val="0005161D"/>
    <w:rsid w:val="00051B24"/>
    <w:rsid w:val="00053E32"/>
    <w:rsid w:val="0005744A"/>
    <w:rsid w:val="00070BC2"/>
    <w:rsid w:val="000913E9"/>
    <w:rsid w:val="000E00A5"/>
    <w:rsid w:val="000E1726"/>
    <w:rsid w:val="00111DCB"/>
    <w:rsid w:val="001A61AA"/>
    <w:rsid w:val="001C2014"/>
    <w:rsid w:val="0029133F"/>
    <w:rsid w:val="002B7484"/>
    <w:rsid w:val="002D7D65"/>
    <w:rsid w:val="002E0811"/>
    <w:rsid w:val="00344E33"/>
    <w:rsid w:val="00365DCF"/>
    <w:rsid w:val="00370C97"/>
    <w:rsid w:val="00375227"/>
    <w:rsid w:val="003904F0"/>
    <w:rsid w:val="003A5BCF"/>
    <w:rsid w:val="00400A15"/>
    <w:rsid w:val="004119EF"/>
    <w:rsid w:val="00440471"/>
    <w:rsid w:val="00442D91"/>
    <w:rsid w:val="00472818"/>
    <w:rsid w:val="00475EC4"/>
    <w:rsid w:val="004B4B8D"/>
    <w:rsid w:val="004B5F26"/>
    <w:rsid w:val="004D66D9"/>
    <w:rsid w:val="005110CD"/>
    <w:rsid w:val="00551C20"/>
    <w:rsid w:val="005C1F20"/>
    <w:rsid w:val="005F047A"/>
    <w:rsid w:val="005F1E9E"/>
    <w:rsid w:val="00630E9D"/>
    <w:rsid w:val="00637730"/>
    <w:rsid w:val="00644F49"/>
    <w:rsid w:val="00647552"/>
    <w:rsid w:val="00660840"/>
    <w:rsid w:val="00663123"/>
    <w:rsid w:val="006B6293"/>
    <w:rsid w:val="006C0E52"/>
    <w:rsid w:val="006C2851"/>
    <w:rsid w:val="006C7F5B"/>
    <w:rsid w:val="006F0086"/>
    <w:rsid w:val="00740707"/>
    <w:rsid w:val="00775C5A"/>
    <w:rsid w:val="00780528"/>
    <w:rsid w:val="007B5C42"/>
    <w:rsid w:val="007C2214"/>
    <w:rsid w:val="007D012F"/>
    <w:rsid w:val="007E5060"/>
    <w:rsid w:val="00801F3C"/>
    <w:rsid w:val="00823563"/>
    <w:rsid w:val="008377C1"/>
    <w:rsid w:val="00874444"/>
    <w:rsid w:val="008828C4"/>
    <w:rsid w:val="00891756"/>
    <w:rsid w:val="008A7EFE"/>
    <w:rsid w:val="008B72A5"/>
    <w:rsid w:val="008B75EB"/>
    <w:rsid w:val="008D6291"/>
    <w:rsid w:val="008F17EF"/>
    <w:rsid w:val="00946EF2"/>
    <w:rsid w:val="00973F3E"/>
    <w:rsid w:val="009E371B"/>
    <w:rsid w:val="009F2328"/>
    <w:rsid w:val="00A01A02"/>
    <w:rsid w:val="00A20F89"/>
    <w:rsid w:val="00A64646"/>
    <w:rsid w:val="00A735DE"/>
    <w:rsid w:val="00A91E44"/>
    <w:rsid w:val="00AA3B22"/>
    <w:rsid w:val="00AA4913"/>
    <w:rsid w:val="00AD40AD"/>
    <w:rsid w:val="00B24675"/>
    <w:rsid w:val="00B24951"/>
    <w:rsid w:val="00B440CF"/>
    <w:rsid w:val="00B6478B"/>
    <w:rsid w:val="00B76757"/>
    <w:rsid w:val="00B83C70"/>
    <w:rsid w:val="00C56261"/>
    <w:rsid w:val="00C66078"/>
    <w:rsid w:val="00C96CF5"/>
    <w:rsid w:val="00CA334D"/>
    <w:rsid w:val="00CC140A"/>
    <w:rsid w:val="00CF3EA7"/>
    <w:rsid w:val="00D03915"/>
    <w:rsid w:val="00D26B93"/>
    <w:rsid w:val="00D32CCB"/>
    <w:rsid w:val="00D35834"/>
    <w:rsid w:val="00D51E08"/>
    <w:rsid w:val="00D57E84"/>
    <w:rsid w:val="00DD6F9A"/>
    <w:rsid w:val="00DF4F21"/>
    <w:rsid w:val="00E658D9"/>
    <w:rsid w:val="00E8582D"/>
    <w:rsid w:val="00E92500"/>
    <w:rsid w:val="00EA26B7"/>
    <w:rsid w:val="00EF78F9"/>
    <w:rsid w:val="00F1159F"/>
    <w:rsid w:val="00F40262"/>
    <w:rsid w:val="00F65E41"/>
    <w:rsid w:val="00F86AFC"/>
    <w:rsid w:val="00FA139B"/>
    <w:rsid w:val="00FB5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E44"/>
  </w:style>
  <w:style w:type="paragraph" w:styleId="1">
    <w:name w:val="heading 1"/>
    <w:basedOn w:val="a"/>
    <w:link w:val="10"/>
    <w:uiPriority w:val="9"/>
    <w:qFormat/>
    <w:rsid w:val="00FA13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A13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A13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23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13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A13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13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A139B"/>
    <w:rPr>
      <w:b/>
      <w:bCs/>
    </w:rPr>
  </w:style>
  <w:style w:type="paragraph" w:styleId="a4">
    <w:name w:val="Normal (Web)"/>
    <w:basedOn w:val="a"/>
    <w:uiPriority w:val="99"/>
    <w:unhideWhenUsed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A139B"/>
    <w:rPr>
      <w:color w:val="0000FF"/>
      <w:u w:val="single"/>
    </w:rPr>
  </w:style>
  <w:style w:type="paragraph" w:customStyle="1" w:styleId="goldtype">
    <w:name w:val="goldtype"/>
    <w:basedOn w:val="a"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A139B"/>
    <w:rPr>
      <w:i/>
      <w:iCs/>
    </w:rPr>
  </w:style>
  <w:style w:type="character" w:customStyle="1" w:styleId="bluetype">
    <w:name w:val="bluetype"/>
    <w:basedOn w:val="a0"/>
    <w:rsid w:val="00FA139B"/>
  </w:style>
  <w:style w:type="character" w:customStyle="1" w:styleId="apple-converted-space">
    <w:name w:val="apple-converted-space"/>
    <w:basedOn w:val="a0"/>
    <w:rsid w:val="00FA139B"/>
  </w:style>
  <w:style w:type="paragraph" w:customStyle="1" w:styleId="justifyright">
    <w:name w:val="justifyright"/>
    <w:basedOn w:val="a"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A1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139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9F23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graytype">
    <w:name w:val="graytype"/>
    <w:basedOn w:val="a"/>
    <w:rsid w:val="009F2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D26B93"/>
    <w:rPr>
      <w:color w:val="800080" w:themeColor="followedHyperlink"/>
      <w:u w:val="single"/>
    </w:rPr>
  </w:style>
  <w:style w:type="paragraph" w:customStyle="1" w:styleId="standard-indented">
    <w:name w:val="standard-indented"/>
    <w:basedOn w:val="a"/>
    <w:rsid w:val="00FB5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gw-rus">
    <w:name w:val="egw-rus"/>
    <w:basedOn w:val="a0"/>
    <w:rsid w:val="00FB53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5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y13.org/" TargetMode="External"/><Relationship Id="rId13" Type="http://schemas.openxmlformats.org/officeDocument/2006/relationships/image" Target="media/image4.gif"/><Relationship Id="rId18" Type="http://schemas.openxmlformats.org/officeDocument/2006/relationships/image" Target="media/image9.gif"/><Relationship Id="rId26" Type="http://schemas.openxmlformats.org/officeDocument/2006/relationships/image" Target="media/image16.gif"/><Relationship Id="rId3" Type="http://schemas.openxmlformats.org/officeDocument/2006/relationships/settings" Target="settings.xml"/><Relationship Id="rId21" Type="http://schemas.openxmlformats.org/officeDocument/2006/relationships/image" Target="media/image11.gif"/><Relationship Id="rId7" Type="http://schemas.openxmlformats.org/officeDocument/2006/relationships/hyperlink" Target="http://www.adventistwomensministries.org/" TargetMode="External"/><Relationship Id="rId12" Type="http://schemas.openxmlformats.org/officeDocument/2006/relationships/hyperlink" Target="http://www.nadministerial.org/article/499/public-evangelism-resoures/articles/a-miracle-in-the-making" TargetMode="External"/><Relationship Id="rId17" Type="http://schemas.openxmlformats.org/officeDocument/2006/relationships/image" Target="media/image8.gif"/><Relationship Id="rId25" Type="http://schemas.openxmlformats.org/officeDocument/2006/relationships/image" Target="media/image15.gif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hyperlink" Target="http://www.adventistwomensministries.org" TargetMode="External"/><Relationship Id="rId29" Type="http://schemas.openxmlformats.org/officeDocument/2006/relationships/image" Target="media/image17.gif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://www.adventistworld.org/article/1107/resources/english/issue-201-1010/big-cities-bigger-vision" TargetMode="External"/><Relationship Id="rId24" Type="http://schemas.openxmlformats.org/officeDocument/2006/relationships/image" Target="media/image14.gif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gif"/><Relationship Id="rId23" Type="http://schemas.openxmlformats.org/officeDocument/2006/relationships/image" Target="media/image13.gif"/><Relationship Id="rId28" Type="http://schemas.openxmlformats.org/officeDocument/2006/relationships/hyperlink" Target="http://adventistwomensministries.org/index.php?id=410)#" TargetMode="External"/><Relationship Id="rId10" Type="http://schemas.openxmlformats.org/officeDocument/2006/relationships/image" Target="media/image3.gif"/><Relationship Id="rId19" Type="http://schemas.openxmlformats.org/officeDocument/2006/relationships/image" Target="media/image10.gi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dventistwomensministries.org/" TargetMode="External"/><Relationship Id="rId14" Type="http://schemas.openxmlformats.org/officeDocument/2006/relationships/image" Target="media/image5.gif"/><Relationship Id="rId22" Type="http://schemas.openxmlformats.org/officeDocument/2006/relationships/image" Target="media/image12.gif"/><Relationship Id="rId27" Type="http://schemas.openxmlformats.org/officeDocument/2006/relationships/hyperlink" Target="http://adventistwomensministries.org/index.php?id=410" TargetMode="External"/><Relationship Id="rId30" Type="http://schemas.openxmlformats.org/officeDocument/2006/relationships/hyperlink" Target="http://www.who.int/world-health-day/e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4028</TotalTime>
  <Pages>9</Pages>
  <Words>2163</Words>
  <Characters>12333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</dc:creator>
  <cp:keywords/>
  <dc:description/>
  <cp:lastModifiedBy>pa</cp:lastModifiedBy>
  <cp:revision>20</cp:revision>
  <cp:lastPrinted>2013-05-19T11:11:00Z</cp:lastPrinted>
  <dcterms:created xsi:type="dcterms:W3CDTF">2013-02-07T11:08:00Z</dcterms:created>
  <dcterms:modified xsi:type="dcterms:W3CDTF">2013-05-21T10:56:00Z</dcterms:modified>
</cp:coreProperties>
</file>