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29" w:rsidRDefault="00866E29" w:rsidP="00866E29">
      <w:pPr>
        <w:jc w:val="center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МЕЖДУНАРОДНЫЙ ЖЕНСКИЙ ДЕНЬ МОЛИТВЫ</w:t>
      </w:r>
    </w:p>
    <w:p w:rsidR="00866E29" w:rsidRDefault="00866E29" w:rsidP="00866E29">
      <w:pPr>
        <w:jc w:val="center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2012 г.</w:t>
      </w:r>
    </w:p>
    <w:p w:rsidR="00866E29" w:rsidRDefault="00866E29" w:rsidP="00866E29">
      <w:pPr>
        <w:jc w:val="both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center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center"/>
        <w:rPr>
          <w:rFonts w:asciiTheme="majorHAnsi" w:hAnsiTheme="majorHAnsi" w:cs="Arial"/>
          <w:sz w:val="24"/>
          <w:szCs w:val="24"/>
          <w:lang w:val="ru-RU"/>
        </w:rPr>
      </w:pPr>
      <w:r>
        <w:rPr>
          <w:rFonts w:asciiTheme="majorHAnsi" w:hAnsiTheme="majorHAnsi" w:cs="Arial"/>
          <w:b/>
          <w:i/>
          <w:sz w:val="24"/>
          <w:szCs w:val="24"/>
          <w:lang w:val="ru-RU"/>
        </w:rPr>
        <w:t>«ВЕРА В ДЕЙСТВИИ»</w:t>
      </w:r>
    </w:p>
    <w:p w:rsidR="00866E29" w:rsidRDefault="00866E29" w:rsidP="00866E29">
      <w:pPr>
        <w:jc w:val="center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center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center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center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jc w:val="center"/>
        <w:rPr>
          <w:rFonts w:asciiTheme="majorHAnsi" w:hAnsiTheme="majorHAnsi" w:cs="Arial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Автор</w:t>
      </w: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Клер Санчес-Шутте</w:t>
      </w: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Директор Женского Служения</w:t>
      </w: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Транс-Европейского Дивизиона</w:t>
      </w: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Церкви Адвентистов седьмого дня</w:t>
      </w: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val="ru-RU" w:eastAsia="ru-RU"/>
        </w:rPr>
        <w:drawing>
          <wp:inline distT="0" distB="0" distL="0" distR="0">
            <wp:extent cx="866775" cy="666750"/>
            <wp:effectExtent l="19050" t="0" r="9525" b="0"/>
            <wp:docPr id="1" name="Picture 0" descr="WMLOGO-smal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MLOGO-small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</w:rPr>
      </w:pP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 xml:space="preserve">Подготовлено </w:t>
      </w:r>
      <w:r w:rsidR="001D7B70">
        <w:rPr>
          <w:rFonts w:asciiTheme="majorHAnsi" w:hAnsiTheme="majorHAnsi"/>
          <w:sz w:val="24"/>
          <w:szCs w:val="24"/>
          <w:lang w:val="ru-RU"/>
        </w:rPr>
        <w:t xml:space="preserve">ОЖС ГК АСД </w:t>
      </w:r>
    </w:p>
    <w:p w:rsidR="00866E29" w:rsidRDefault="00866E29" w:rsidP="00866E29">
      <w:pPr>
        <w:pStyle w:val="a4"/>
        <w:jc w:val="center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br w:type="page"/>
      </w:r>
    </w:p>
    <w:p w:rsidR="00866E29" w:rsidRDefault="00866E29" w:rsidP="00866E29">
      <w:pPr>
        <w:pStyle w:val="a4"/>
        <w:jc w:val="center"/>
        <w:rPr>
          <w:rFonts w:asciiTheme="majorHAnsi" w:hAnsiTheme="majorHAnsi" w:cs="Aharoni"/>
          <w:b/>
          <w:sz w:val="24"/>
          <w:szCs w:val="24"/>
          <w:lang w:val="ru-RU"/>
        </w:rPr>
      </w:pPr>
      <w:r>
        <w:rPr>
          <w:rFonts w:asciiTheme="majorHAnsi" w:hAnsiTheme="majorHAnsi" w:cs="Aharoni"/>
          <w:b/>
          <w:sz w:val="24"/>
          <w:szCs w:val="24"/>
          <w:lang w:val="ru-RU"/>
        </w:rPr>
        <w:lastRenderedPageBreak/>
        <w:t>Содержание:</w:t>
      </w:r>
    </w:p>
    <w:p w:rsidR="00866E29" w:rsidRDefault="00866E29" w:rsidP="00866E29">
      <w:pPr>
        <w:pStyle w:val="a4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spacing w:line="360" w:lineRule="auto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Введение…………………………………………………………….……………………………………………..……3</w:t>
      </w:r>
    </w:p>
    <w:p w:rsidR="00866E29" w:rsidRDefault="00866E29" w:rsidP="00866E29">
      <w:pPr>
        <w:spacing w:line="360" w:lineRule="auto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Об авторе ………………………………………………..………………………………………………………………4</w:t>
      </w:r>
    </w:p>
    <w:p w:rsidR="00866E29" w:rsidRDefault="00866E29" w:rsidP="00866E29">
      <w:pPr>
        <w:spacing w:line="360" w:lineRule="auto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Детская история………………………………………………………………………………………………………5</w:t>
      </w:r>
    </w:p>
    <w:p w:rsidR="00866E29" w:rsidRDefault="00866E29" w:rsidP="00866E29">
      <w:pPr>
        <w:spacing w:line="360" w:lineRule="auto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Проповедь………………………..………………………………..….…………………………………………………7</w:t>
      </w:r>
    </w:p>
    <w:p w:rsidR="00866E29" w:rsidRDefault="00866E29" w:rsidP="00866E29">
      <w:pPr>
        <w:spacing w:line="360" w:lineRule="auto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Подарочные карточки…………………………….……………………….……………………………………11</w:t>
      </w:r>
    </w:p>
    <w:p w:rsidR="00866E29" w:rsidRDefault="00866E29" w:rsidP="00866E29">
      <w:pPr>
        <w:spacing w:line="360" w:lineRule="auto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Послеобеденное богослужение……………………………………….…………………………………….12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br w:type="page"/>
      </w:r>
    </w:p>
    <w:p w:rsidR="00866E29" w:rsidRDefault="001D7B70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lastRenderedPageBreak/>
        <w:t>Мои дорогие сестры!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 xml:space="preserve">Во времена глубочайшего и тяжелейшего испытания, могут появляться вопросы: «Для чего молиться?» но именно в этот период мы должны непрестанно молиться. Псалмист Давид пишет: </w:t>
      </w:r>
      <w:r w:rsidRPr="00B81482">
        <w:rPr>
          <w:rFonts w:asciiTheme="majorHAnsi" w:hAnsiTheme="majorHAnsi"/>
          <w:i/>
          <w:sz w:val="24"/>
          <w:szCs w:val="24"/>
          <w:lang w:val="ru-RU"/>
        </w:rPr>
        <w:t>«Взывают праведные, и Господь слышит, и от всех скорбей их избавляет их»</w:t>
      </w:r>
      <w:r>
        <w:rPr>
          <w:rFonts w:asciiTheme="majorHAnsi" w:hAnsiTheme="majorHAnsi"/>
          <w:sz w:val="24"/>
          <w:szCs w:val="24"/>
          <w:lang w:val="ru-RU"/>
        </w:rPr>
        <w:t xml:space="preserve"> (Пс. 33:18). Истинно Бог является нашим помощником в тяжкие времена.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Мы живем во врем</w:t>
      </w:r>
      <w:r w:rsidR="001D7B70">
        <w:rPr>
          <w:rFonts w:asciiTheme="majorHAnsi" w:hAnsiTheme="majorHAnsi"/>
          <w:sz w:val="24"/>
          <w:szCs w:val="24"/>
          <w:lang w:val="ru-RU"/>
        </w:rPr>
        <w:t>я, когда мир стремительно катит</w:t>
      </w:r>
      <w:r>
        <w:rPr>
          <w:rFonts w:asciiTheme="majorHAnsi" w:hAnsiTheme="majorHAnsi"/>
          <w:sz w:val="24"/>
          <w:szCs w:val="24"/>
          <w:lang w:val="ru-RU"/>
        </w:rPr>
        <w:t>ся во тьму и хаос. Где ваша сила?</w:t>
      </w:r>
      <w:r w:rsidR="001D7B70">
        <w:rPr>
          <w:rFonts w:asciiTheme="majorHAnsi" w:hAnsiTheme="majorHAnsi"/>
          <w:sz w:val="24"/>
          <w:szCs w:val="24"/>
          <w:lang w:val="ru-RU"/>
        </w:rPr>
        <w:t xml:space="preserve"> Где ваша помощь? Только в Боге!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Те</w:t>
      </w:r>
      <w:r w:rsidR="00B81482">
        <w:rPr>
          <w:rFonts w:asciiTheme="majorHAnsi" w:hAnsiTheme="majorHAnsi"/>
          <w:sz w:val="24"/>
          <w:szCs w:val="24"/>
          <w:lang w:val="ru-RU"/>
        </w:rPr>
        <w:t>ма сегодняшнего молитвенного дня</w:t>
      </w:r>
      <w:r>
        <w:rPr>
          <w:rFonts w:asciiTheme="majorHAnsi" w:hAnsiTheme="majorHAnsi"/>
          <w:sz w:val="24"/>
          <w:szCs w:val="24"/>
          <w:lang w:val="ru-RU"/>
        </w:rPr>
        <w:t xml:space="preserve">: </w:t>
      </w:r>
      <w:r w:rsidRPr="00B81482">
        <w:rPr>
          <w:rFonts w:asciiTheme="majorHAnsi" w:hAnsiTheme="majorHAnsi"/>
          <w:i/>
          <w:sz w:val="24"/>
          <w:szCs w:val="24"/>
          <w:lang w:val="ru-RU"/>
        </w:rPr>
        <w:t>«Вера в действии».</w:t>
      </w:r>
      <w:r>
        <w:rPr>
          <w:rFonts w:asciiTheme="majorHAnsi" w:hAnsiTheme="majorHAnsi"/>
          <w:sz w:val="24"/>
          <w:szCs w:val="24"/>
          <w:lang w:val="ru-RU"/>
        </w:rPr>
        <w:t xml:space="preserve"> Мои дорогие сестры, настало время показать нашу веру на делах. Мы живем в таком мире, где люди нуждаются в том, чтобы видеть Бога в действии. Они нуждаются в том, чтобы чувствовать любящее прикосновение Бога. Они нуждаются в том, чтобы слышать Божьи слова любви и заботы о них. Бог спросил: </w:t>
      </w:r>
      <w:r w:rsidRPr="00B81482">
        <w:rPr>
          <w:rFonts w:asciiTheme="majorHAnsi" w:hAnsiTheme="majorHAnsi"/>
          <w:i/>
          <w:sz w:val="24"/>
          <w:szCs w:val="24"/>
          <w:lang w:val="ru-RU"/>
        </w:rPr>
        <w:t xml:space="preserve">«Кого Мне послать?» </w:t>
      </w:r>
      <w:r>
        <w:rPr>
          <w:rFonts w:asciiTheme="majorHAnsi" w:hAnsiTheme="majorHAnsi"/>
          <w:sz w:val="24"/>
          <w:szCs w:val="24"/>
          <w:lang w:val="ru-RU"/>
        </w:rPr>
        <w:t xml:space="preserve">(Ис. 6:8а). Я молюсь о том, чтобы мы все вместе могли ответить: </w:t>
      </w:r>
      <w:r w:rsidRPr="00B81482">
        <w:rPr>
          <w:rFonts w:asciiTheme="majorHAnsi" w:hAnsiTheme="majorHAnsi"/>
          <w:i/>
          <w:sz w:val="24"/>
          <w:szCs w:val="24"/>
          <w:lang w:val="ru-RU"/>
        </w:rPr>
        <w:t>«Вот я! пошли меня»</w:t>
      </w:r>
      <w:r>
        <w:rPr>
          <w:rFonts w:asciiTheme="majorHAnsi" w:hAnsiTheme="majorHAnsi"/>
          <w:sz w:val="24"/>
          <w:szCs w:val="24"/>
          <w:lang w:val="ru-RU"/>
        </w:rPr>
        <w:t xml:space="preserve"> (Ис 6:8б).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Бог ищет женщин, которые желают проявить свою веру в своей жизни, показать миру, что Он реален, и посвятить себя на служение другим и Ему.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Вопрос заключается</w:t>
      </w:r>
      <w:r w:rsidR="00B81482" w:rsidRPr="00B81482">
        <w:rPr>
          <w:rFonts w:asciiTheme="majorHAnsi" w:hAnsiTheme="majorHAnsi"/>
          <w:sz w:val="24"/>
          <w:szCs w:val="24"/>
          <w:lang w:val="ru-RU"/>
        </w:rPr>
        <w:t xml:space="preserve"> </w:t>
      </w:r>
      <w:r w:rsidR="00B81482">
        <w:rPr>
          <w:rFonts w:asciiTheme="majorHAnsi" w:hAnsiTheme="majorHAnsi"/>
          <w:sz w:val="24"/>
          <w:szCs w:val="24"/>
          <w:lang w:val="ru-RU"/>
        </w:rPr>
        <w:t>вот в чем</w:t>
      </w:r>
      <w:r>
        <w:rPr>
          <w:rFonts w:asciiTheme="majorHAnsi" w:hAnsiTheme="majorHAnsi"/>
          <w:sz w:val="24"/>
          <w:szCs w:val="24"/>
          <w:lang w:val="ru-RU"/>
        </w:rPr>
        <w:t>: «Как мы можем это сделать, если в нашей собственной жизни столько всего происходит?» Ответ: «Молитва». Мы должны молиться</w:t>
      </w:r>
      <w:r w:rsidR="001D7B70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и молиться и еще раз молиться. Наша способность служить Богу и другим, несмотря на наши испытания, зависит от силы</w:t>
      </w:r>
      <w:r w:rsidR="001D7B70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которую мы получаем от Бога каждый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день</w:t>
      </w:r>
      <w:proofErr w:type="gramEnd"/>
      <w:r>
        <w:rPr>
          <w:rFonts w:asciiTheme="majorHAnsi" w:hAnsiTheme="majorHAnsi"/>
          <w:sz w:val="24"/>
          <w:szCs w:val="24"/>
          <w:lang w:val="ru-RU"/>
        </w:rPr>
        <w:t xml:space="preserve"> соединяясь с Ним в молитве.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Уверена, вы получите ободрение в этой программе написанной Клер Санчес-Шутте, Директор</w:t>
      </w:r>
      <w:r w:rsidR="00B81482">
        <w:rPr>
          <w:rFonts w:asciiTheme="majorHAnsi" w:hAnsiTheme="majorHAnsi"/>
          <w:sz w:val="24"/>
          <w:szCs w:val="24"/>
          <w:lang w:val="ru-RU"/>
        </w:rPr>
        <w:t>ом</w:t>
      </w:r>
      <w:r>
        <w:rPr>
          <w:rFonts w:asciiTheme="majorHAnsi" w:hAnsiTheme="majorHAnsi"/>
          <w:sz w:val="24"/>
          <w:szCs w:val="24"/>
          <w:lang w:val="ru-RU"/>
        </w:rPr>
        <w:t xml:space="preserve"> ОЖС Транс-Европейского Дивизиона.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Благословений и радости вам,</w:t>
      </w:r>
    </w:p>
    <w:p w:rsidR="00866E29" w:rsidRDefault="00866E29" w:rsidP="00866E29">
      <w:pPr>
        <w:spacing w:after="0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Хезер-Даун Смолл,</w:t>
      </w:r>
    </w:p>
    <w:p w:rsidR="00866E29" w:rsidRDefault="001D7B70" w:rsidP="00866E29">
      <w:pPr>
        <w:spacing w:after="0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Директор Отдела женского с</w:t>
      </w:r>
      <w:r w:rsidR="00866E29">
        <w:rPr>
          <w:rFonts w:asciiTheme="majorHAnsi" w:hAnsiTheme="majorHAnsi"/>
          <w:sz w:val="24"/>
          <w:szCs w:val="24"/>
          <w:lang w:val="ru-RU"/>
        </w:rPr>
        <w:t>лужения</w:t>
      </w:r>
      <w:r>
        <w:rPr>
          <w:rFonts w:asciiTheme="majorHAnsi" w:hAnsiTheme="majorHAnsi"/>
          <w:sz w:val="24"/>
          <w:szCs w:val="24"/>
          <w:lang w:val="ru-RU"/>
        </w:rPr>
        <w:t xml:space="preserve"> ГК</w:t>
      </w:r>
      <w:r w:rsidR="00866E29">
        <w:rPr>
          <w:rFonts w:asciiTheme="majorHAnsi" w:hAnsiTheme="majorHAnsi"/>
          <w:sz w:val="24"/>
          <w:szCs w:val="24"/>
          <w:lang w:val="ru-RU"/>
        </w:rPr>
        <w:br w:type="page"/>
      </w:r>
    </w:p>
    <w:p w:rsidR="00866E29" w:rsidRDefault="00866E29" w:rsidP="00866E29">
      <w:pPr>
        <w:jc w:val="center"/>
        <w:rPr>
          <w:rFonts w:asciiTheme="majorHAnsi" w:hAnsiTheme="majorHAnsi"/>
          <w:b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lastRenderedPageBreak/>
        <w:t>ОБ АВТОРЕ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a4"/>
        <w:ind w:firstLine="720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 xml:space="preserve">Клер (девичья фамилия Шутте) Санчес родилась в Нидерландах. В возрасте 6 лет они вместе с семьей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переехали в Перт</w:t>
      </w:r>
      <w:proofErr w:type="gramEnd"/>
      <w:r>
        <w:rPr>
          <w:rFonts w:asciiTheme="majorHAnsi" w:hAnsiTheme="majorHAnsi"/>
          <w:sz w:val="24"/>
          <w:szCs w:val="24"/>
          <w:lang w:val="ru-RU"/>
        </w:rPr>
        <w:t>, Австралия, где они оставались, пока ей н</w:t>
      </w:r>
      <w:r w:rsidR="001D7B70">
        <w:rPr>
          <w:rFonts w:asciiTheme="majorHAnsi" w:hAnsiTheme="majorHAnsi"/>
          <w:sz w:val="24"/>
          <w:szCs w:val="24"/>
          <w:lang w:val="ru-RU"/>
        </w:rPr>
        <w:t>е исполнилось 11 лет. В 17 лет К</w:t>
      </w:r>
      <w:r>
        <w:rPr>
          <w:rFonts w:asciiTheme="majorHAnsi" w:hAnsiTheme="majorHAnsi"/>
          <w:sz w:val="24"/>
          <w:szCs w:val="24"/>
          <w:lang w:val="ru-RU"/>
        </w:rPr>
        <w:t xml:space="preserve">лер вернулась в Нидерланды, где она совершала служение в церкви в качестве секретаря. С 1981 -1986 гг. она совершала служение в офисе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Транс-Европейского</w:t>
      </w:r>
      <w:proofErr w:type="gramEnd"/>
      <w:r>
        <w:rPr>
          <w:rFonts w:asciiTheme="majorHAnsi" w:hAnsiTheme="majorHAnsi"/>
          <w:sz w:val="24"/>
          <w:szCs w:val="24"/>
          <w:lang w:val="ru-RU"/>
        </w:rPr>
        <w:t xml:space="preserve"> Дивизион</w:t>
      </w:r>
      <w:r w:rsidR="001D7B70">
        <w:rPr>
          <w:rFonts w:asciiTheme="majorHAnsi" w:hAnsiTheme="majorHAnsi"/>
          <w:sz w:val="24"/>
          <w:szCs w:val="24"/>
          <w:lang w:val="ru-RU"/>
        </w:rPr>
        <w:t xml:space="preserve">а в качестве секретаря </w:t>
      </w:r>
      <w:r>
        <w:rPr>
          <w:rFonts w:asciiTheme="majorHAnsi" w:hAnsiTheme="majorHAnsi"/>
          <w:sz w:val="24"/>
          <w:szCs w:val="24"/>
          <w:lang w:val="ru-RU"/>
        </w:rPr>
        <w:t xml:space="preserve"> молодежного </w:t>
      </w:r>
      <w:r w:rsidR="00B81482">
        <w:rPr>
          <w:rFonts w:asciiTheme="majorHAnsi" w:hAnsiTheme="majorHAnsi"/>
          <w:sz w:val="24"/>
          <w:szCs w:val="24"/>
          <w:lang w:val="ru-RU"/>
        </w:rPr>
        <w:t>отдела</w:t>
      </w:r>
      <w:r>
        <w:rPr>
          <w:rFonts w:asciiTheme="majorHAnsi" w:hAnsiTheme="majorHAnsi"/>
          <w:sz w:val="24"/>
          <w:szCs w:val="24"/>
          <w:lang w:val="ru-RU"/>
        </w:rPr>
        <w:t>. В 1986 г. Клер вышла замуж за Джона, который только закончил обучение на богословском факультете. Вместе они совершали пасторское служение, и позже Джон был приглашен на служение директора молодежного служения. На протяжении 10 лет они вместе совершали служение в отделе молод</w:t>
      </w:r>
      <w:r w:rsidR="001D7B70">
        <w:rPr>
          <w:rFonts w:asciiTheme="majorHAnsi" w:hAnsiTheme="majorHAnsi"/>
          <w:sz w:val="24"/>
          <w:szCs w:val="24"/>
          <w:lang w:val="ru-RU"/>
        </w:rPr>
        <w:t xml:space="preserve">ежного служения. У них два сына - </w:t>
      </w:r>
      <w:proofErr w:type="spellStart"/>
      <w:r>
        <w:rPr>
          <w:rFonts w:asciiTheme="majorHAnsi" w:hAnsiTheme="majorHAnsi"/>
          <w:sz w:val="24"/>
          <w:szCs w:val="24"/>
          <w:lang w:val="ru-RU"/>
        </w:rPr>
        <w:t>Декстер</w:t>
      </w:r>
      <w:proofErr w:type="spellEnd"/>
      <w:r>
        <w:rPr>
          <w:rFonts w:asciiTheme="majorHAnsi" w:hAnsiTheme="majorHAnsi"/>
          <w:sz w:val="24"/>
          <w:szCs w:val="24"/>
          <w:lang w:val="ru-RU"/>
        </w:rPr>
        <w:t xml:space="preserve"> и </w:t>
      </w:r>
      <w:proofErr w:type="spellStart"/>
      <w:r>
        <w:rPr>
          <w:rFonts w:asciiTheme="majorHAnsi" w:hAnsiTheme="majorHAnsi"/>
          <w:sz w:val="24"/>
          <w:szCs w:val="24"/>
          <w:lang w:val="ru-RU"/>
        </w:rPr>
        <w:t>Дерил</w:t>
      </w:r>
      <w:proofErr w:type="spellEnd"/>
      <w:r>
        <w:rPr>
          <w:rFonts w:asciiTheme="majorHAnsi" w:hAnsiTheme="majorHAnsi"/>
          <w:sz w:val="24"/>
          <w:szCs w:val="24"/>
          <w:lang w:val="ru-RU"/>
        </w:rPr>
        <w:t xml:space="preserve">. Клер была приглашена совершать служение директора детского и женского служения в Унионе в Нидерландах. На последней Сессии ГК в 2010 г. Клер была приглашена совершать служение в качестве директора женского, детского и семейного отдела, а также заместителя директора семейного служения вместе со своим мужем в Транс-Европейском Дивизионе. </w:t>
      </w:r>
    </w:p>
    <w:p w:rsidR="00866E29" w:rsidRDefault="00866E29" w:rsidP="00866E29">
      <w:pPr>
        <w:pStyle w:val="a4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br w:type="page"/>
      </w:r>
    </w:p>
    <w:p w:rsidR="00866E29" w:rsidRDefault="00866E29" w:rsidP="00866E29">
      <w:pPr>
        <w:pStyle w:val="a4"/>
        <w:jc w:val="center"/>
        <w:rPr>
          <w:rFonts w:asciiTheme="majorHAnsi" w:hAnsiTheme="majorHAnsi" w:cstheme="minorHAnsi"/>
          <w:b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lastRenderedPageBreak/>
        <w:t>ВЕРА В ДЕЙСТВИИ</w:t>
      </w:r>
    </w:p>
    <w:p w:rsidR="00866E29" w:rsidRDefault="00866E29" w:rsidP="00866E29">
      <w:pPr>
        <w:pStyle w:val="a4"/>
        <w:jc w:val="center"/>
        <w:rPr>
          <w:rFonts w:asciiTheme="majorHAnsi" w:hAnsiTheme="majorHAnsi" w:cstheme="minorHAnsi"/>
          <w:b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t>Детская история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t>Библейский текст</w:t>
      </w:r>
      <w:r>
        <w:rPr>
          <w:rFonts w:asciiTheme="majorHAnsi" w:hAnsiTheme="majorHAnsi" w:cstheme="minorHAnsi"/>
          <w:sz w:val="24"/>
          <w:szCs w:val="24"/>
          <w:lang w:val="ru-RU"/>
        </w:rPr>
        <w:t>: Мф. 25:37-39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>
        <w:rPr>
          <w:rFonts w:asciiTheme="majorHAnsi" w:hAnsiTheme="majorHAnsi" w:cstheme="minorHAnsi"/>
          <w:i/>
          <w:sz w:val="24"/>
          <w:szCs w:val="24"/>
          <w:lang w:val="ru-RU"/>
        </w:rPr>
        <w:t>«Тогда праведники скажут Ему в ответ: Господи! когда мы видели Тебя алчущим, и накормили? или жаждущим, и напоили? когда мы видели Тебя странником, и приняли? или нагим, и одели? когда мы видели Тебя больным, или в темнице, и пришли к Тебе?»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b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b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t xml:space="preserve">Вспомогательные материалы: </w:t>
      </w:r>
      <w:r>
        <w:rPr>
          <w:rFonts w:asciiTheme="majorHAnsi" w:hAnsiTheme="majorHAnsi" w:cstheme="minorHAnsi"/>
          <w:sz w:val="24"/>
          <w:szCs w:val="24"/>
          <w:lang w:val="ru-RU"/>
        </w:rPr>
        <w:t>несколько разноцветных воздушных шариков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t>Тема</w:t>
      </w:r>
      <w:r>
        <w:rPr>
          <w:rFonts w:asciiTheme="majorHAnsi" w:hAnsiTheme="majorHAnsi" w:cstheme="minorHAnsi"/>
          <w:sz w:val="24"/>
          <w:szCs w:val="24"/>
          <w:lang w:val="ru-RU"/>
        </w:rPr>
        <w:t>: Бог желает, чтобы мы проявляли нашу веру на делах. Мы должны помогать другим.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Посмотрите на эти шарики, которые я сегодня принесла с собой. Мне нравятся шарики. Они мне напоминают о днях рождения и веселье. Хочу вас кое-то спросить.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Будет красиво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, если я просто привяжу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 xml:space="preserve">шарик 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ниткой к чему-то? Конечно же, нет. Я должна его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 xml:space="preserve">сначала 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надуть, чтобы им можно было украсить зал. И я сделаю это прямо сейчас. (Надуваете шарик). Уау! Какой прекрасный шарик! А что произойдет, если я не завяжу шарик ниткой, а просто отпущу его? (отпустите и посмотрите что произойдет). Да, он начал быстро летать по залу до тех пор, пока полностью не сдулся. Надуйте новый шарик. Я завяжу этот шарик, и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его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можно будет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где-то повесить</w:t>
      </w:r>
      <w:r>
        <w:rPr>
          <w:rFonts w:asciiTheme="majorHAnsi" w:hAnsiTheme="majorHAnsi" w:cstheme="minorHAnsi"/>
          <w:sz w:val="24"/>
          <w:szCs w:val="24"/>
          <w:lang w:val="ru-RU"/>
        </w:rPr>
        <w:t>. Этот шарик похож на веру в действии. Давайте почитаем, что Библия говорит о вере.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Иакова 2:14-17: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>
        <w:rPr>
          <w:rFonts w:asciiTheme="majorHAnsi" w:hAnsiTheme="majorHAnsi" w:cstheme="minorHAnsi"/>
          <w:i/>
          <w:sz w:val="24"/>
          <w:szCs w:val="24"/>
          <w:lang w:val="ru-RU"/>
        </w:rPr>
        <w:t>«Что пользы, братия мои, если кто говорит, что он имеет веру, а дел не имеет? может ли эта вера спасти его? Если брат или сестра наги и не имеют дневного пропитания, а кто-нибудь из вас скажет им: «идите с миром, грейтесь и питайтесь», но не даст им потребного для тела: что пользы? Так и вера, если не имеет дел, мертва сама по себе».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Иаков, говорил христианам, что вера должна проявляться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на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делах. Наша вера без дела похожа на шарик без воздуха. Если мы встречаем бедного человека, которому нужна еда и одежда, не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 xml:space="preserve">будет </w:t>
      </w:r>
      <w:r>
        <w:rPr>
          <w:rFonts w:asciiTheme="majorHAnsi" w:hAnsiTheme="majorHAnsi" w:cstheme="minorHAnsi"/>
          <w:sz w:val="24"/>
          <w:szCs w:val="24"/>
          <w:lang w:val="ru-RU"/>
        </w:rPr>
        <w:t>достаточно просто сказать: «я надеюсь, у тебя все будет хорошо». Это было бы похоже на шарик, который мы надули и отпустили. Однако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,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если мы можем ему помочь, то мы должны дать ему что-то поесть и одеться. Это помогает нашей вере в Бога быт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ь прекрасным украшением, надутым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шарик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ом, который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где-то повесили</w:t>
      </w:r>
      <w:r>
        <w:rPr>
          <w:rFonts w:asciiTheme="majorHAnsi" w:hAnsiTheme="majorHAnsi" w:cstheme="minorHAnsi"/>
          <w:sz w:val="24"/>
          <w:szCs w:val="24"/>
          <w:lang w:val="ru-RU"/>
        </w:rPr>
        <w:t>. Это вера, которая работает. Многие места в Библии учат нас, что мы должны помогать бедным и нуждающимся.</w:t>
      </w:r>
    </w:p>
    <w:p w:rsidR="00866E29" w:rsidRDefault="00866E29" w:rsidP="00866E29">
      <w:pPr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br w:type="page"/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lastRenderedPageBreak/>
        <w:t>Послушайте одну историю.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Деяния апостолов 9:36 – 43: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>
        <w:rPr>
          <w:rFonts w:asciiTheme="majorHAnsi" w:hAnsiTheme="majorHAnsi" w:cstheme="minorHAnsi"/>
          <w:i/>
          <w:sz w:val="24"/>
          <w:szCs w:val="24"/>
          <w:lang w:val="ru-RU"/>
        </w:rPr>
        <w:t>«В Иоппии находилась одна ученица, именем Тавифа, что значит: «серна»; она была исполнена добрых дел и творила много милостынь. Случилось в те дни, что она занемогла и умерла. Ее омыли и положили в горнице. А как Лидда была близ Иоппии, то ученики, услышав, что Петр находится там, послали к нему двух человек просить, чтобы он не замедлил придти к ним. Петр, встав, пошел с ними; и когда он прибыл, ввели его в горницу, и все вдовицы со слезами предстали перед ним, показывая рубашки и платья, какие делала Серна, живя с ними. Петр выслал всех вон и, преклонив колени, помолился, и, обратившись к телу, сказал: Тавифа! встань. И она открыла глаза свои и, увидев Петра, села. Он, подав ей руку, поднял ее, и, призвав святых и вдовиц, поставил ее перед ними живою. Это сделалось известным по всей Иоппии, и многие уверовали в Господа».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Позже в проповеди мы</w:t>
      </w:r>
      <w:r w:rsidR="001D7B70">
        <w:rPr>
          <w:rFonts w:asciiTheme="majorHAnsi" w:hAnsiTheme="majorHAnsi" w:cstheme="minorHAnsi"/>
          <w:sz w:val="24"/>
          <w:szCs w:val="24"/>
          <w:lang w:val="ru-RU"/>
        </w:rPr>
        <w:t xml:space="preserve"> услышим немного больше о </w:t>
      </w:r>
      <w:proofErr w:type="spellStart"/>
      <w:r w:rsidR="001D7B70">
        <w:rPr>
          <w:rFonts w:asciiTheme="majorHAnsi" w:hAnsiTheme="majorHAnsi" w:cstheme="minorHAnsi"/>
          <w:sz w:val="24"/>
          <w:szCs w:val="24"/>
          <w:lang w:val="ru-RU"/>
        </w:rPr>
        <w:t>Тавифе</w:t>
      </w:r>
      <w:proofErr w:type="spellEnd"/>
      <w:r>
        <w:rPr>
          <w:rFonts w:asciiTheme="majorHAnsi" w:hAnsiTheme="majorHAnsi" w:cstheme="minorHAnsi"/>
          <w:sz w:val="24"/>
          <w:szCs w:val="24"/>
          <w:lang w:val="ru-RU"/>
        </w:rPr>
        <w:t xml:space="preserve">. Что вы думаете? Обрадовались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 xml:space="preserve">ли </w:t>
      </w:r>
      <w:r w:rsidR="001D7B70">
        <w:rPr>
          <w:rFonts w:asciiTheme="majorHAnsi" w:hAnsiTheme="majorHAnsi" w:cstheme="minorHAnsi"/>
          <w:sz w:val="24"/>
          <w:szCs w:val="24"/>
          <w:lang w:val="ru-RU"/>
        </w:rPr>
        <w:t xml:space="preserve">люди, что </w:t>
      </w:r>
      <w:proofErr w:type="spellStart"/>
      <w:r w:rsidR="001D7B70">
        <w:rPr>
          <w:rFonts w:asciiTheme="majorHAnsi" w:hAnsiTheme="majorHAnsi" w:cstheme="minorHAnsi"/>
          <w:sz w:val="24"/>
          <w:szCs w:val="24"/>
          <w:lang w:val="ru-RU"/>
        </w:rPr>
        <w:t>Тавифа</w:t>
      </w:r>
      <w:proofErr w:type="spellEnd"/>
      <w:r>
        <w:rPr>
          <w:rFonts w:asciiTheme="majorHAnsi" w:hAnsiTheme="majorHAnsi" w:cstheme="minorHAnsi"/>
          <w:sz w:val="24"/>
          <w:szCs w:val="24"/>
          <w:lang w:val="ru-RU"/>
        </w:rPr>
        <w:t xml:space="preserve"> снова была жива? Почему вы думаете,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 xml:space="preserve">что </w:t>
      </w:r>
      <w:r>
        <w:rPr>
          <w:rFonts w:asciiTheme="majorHAnsi" w:hAnsiTheme="majorHAnsi" w:cstheme="minorHAnsi"/>
          <w:sz w:val="24"/>
          <w:szCs w:val="24"/>
          <w:lang w:val="ru-RU"/>
        </w:rPr>
        <w:t>они были счастливы? Вы поняли что произошло? Благодаря этому чуду многие поверили в Иисуса.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Притчи 22:9: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>
        <w:rPr>
          <w:rFonts w:asciiTheme="majorHAnsi" w:hAnsiTheme="majorHAnsi" w:cstheme="minorHAnsi"/>
          <w:i/>
          <w:sz w:val="24"/>
          <w:szCs w:val="24"/>
          <w:lang w:val="ru-RU"/>
        </w:rPr>
        <w:t>«Милосерд</w:t>
      </w:r>
      <w:r w:rsidR="001D7B70">
        <w:rPr>
          <w:rFonts w:asciiTheme="majorHAnsi" w:hAnsiTheme="majorHAnsi" w:cstheme="minorHAnsi"/>
          <w:i/>
          <w:sz w:val="24"/>
          <w:szCs w:val="24"/>
          <w:lang w:val="ru-RU"/>
        </w:rPr>
        <w:t>н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ый </w:t>
      </w:r>
      <w:proofErr w:type="gramStart"/>
      <w:r>
        <w:rPr>
          <w:rFonts w:asciiTheme="majorHAnsi" w:hAnsiTheme="majorHAnsi" w:cstheme="minorHAnsi"/>
          <w:i/>
          <w:sz w:val="24"/>
          <w:szCs w:val="24"/>
          <w:lang w:val="ru-RU"/>
        </w:rPr>
        <w:t>будет</w:t>
      </w:r>
      <w:proofErr w:type="gramEnd"/>
      <w:r w:rsidR="001D7B70">
        <w:rPr>
          <w:rFonts w:asciiTheme="majorHAnsi" w:hAnsiTheme="majorHAnsi" w:cstheme="minorHAnsi"/>
          <w:i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 благословляем, потому что дает бедному от хлеба своего».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Милосердный или щедрый человек ищет возможности помогать другим. Этот человек желает поделиться с другими тем, что Бог дал ему. Библия говори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т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, что Бог благословит и пошлет счастье всем, кто помогает бедным, потому что он исполняет волю Божью. Это прекрасный пример любви ближнего как самого себя. Это то, что Иаков имел 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ввиду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, когда говорил: 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«Будьте же исполнители слова, а не слушатели только, обманывающие самих себя» </w:t>
      </w:r>
      <w:r>
        <w:rPr>
          <w:rFonts w:asciiTheme="majorHAnsi" w:hAnsiTheme="majorHAnsi" w:cstheme="minorHAnsi"/>
          <w:sz w:val="24"/>
          <w:szCs w:val="24"/>
          <w:lang w:val="ru-RU"/>
        </w:rPr>
        <w:t>(Иак. 1:22).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735895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 w:rsidRPr="00735895">
        <w:rPr>
          <w:rFonts w:asciiTheme="majorHAnsi" w:hAnsiTheme="majorHAnsi" w:cstheme="minorHAnsi"/>
          <w:b/>
          <w:i/>
          <w:sz w:val="24"/>
          <w:szCs w:val="24"/>
          <w:lang w:val="ru-RU"/>
        </w:rPr>
        <w:t>Давайте помолимся.</w:t>
      </w:r>
    </w:p>
    <w:p w:rsidR="00866E29" w:rsidRPr="00735895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 w:rsidRPr="00735895">
        <w:rPr>
          <w:rFonts w:asciiTheme="majorHAnsi" w:hAnsiTheme="majorHAnsi" w:cstheme="minorHAnsi"/>
          <w:i/>
          <w:sz w:val="24"/>
          <w:szCs w:val="24"/>
          <w:lang w:val="ru-RU"/>
        </w:rPr>
        <w:t xml:space="preserve">Дорогой Господь, помоги мне быть </w:t>
      </w:r>
      <w:r w:rsidR="00735895" w:rsidRPr="00735895">
        <w:rPr>
          <w:rFonts w:asciiTheme="majorHAnsi" w:hAnsiTheme="majorHAnsi" w:cstheme="minorHAnsi"/>
          <w:i/>
          <w:sz w:val="24"/>
          <w:szCs w:val="24"/>
          <w:lang w:val="ru-RU"/>
        </w:rPr>
        <w:t xml:space="preserve">похожим на </w:t>
      </w:r>
      <w:proofErr w:type="spellStart"/>
      <w:r w:rsidR="001D7B70">
        <w:rPr>
          <w:rFonts w:asciiTheme="majorHAnsi" w:hAnsiTheme="majorHAnsi" w:cstheme="minorHAnsi"/>
          <w:i/>
          <w:sz w:val="24"/>
          <w:szCs w:val="24"/>
          <w:lang w:val="ru-RU"/>
        </w:rPr>
        <w:t>Тавифу</w:t>
      </w:r>
      <w:proofErr w:type="spellEnd"/>
      <w:r w:rsidRPr="00735895">
        <w:rPr>
          <w:rFonts w:asciiTheme="majorHAnsi" w:hAnsiTheme="majorHAnsi" w:cstheme="minorHAnsi"/>
          <w:i/>
          <w:sz w:val="24"/>
          <w:szCs w:val="24"/>
          <w:lang w:val="ru-RU"/>
        </w:rPr>
        <w:t xml:space="preserve"> и иметь такую веру, которая </w:t>
      </w:r>
      <w:r w:rsidR="00735895" w:rsidRPr="00735895">
        <w:rPr>
          <w:rFonts w:asciiTheme="majorHAnsi" w:hAnsiTheme="majorHAnsi" w:cstheme="minorHAnsi"/>
          <w:i/>
          <w:sz w:val="24"/>
          <w:szCs w:val="24"/>
          <w:lang w:val="ru-RU"/>
        </w:rPr>
        <w:t xml:space="preserve">будет меня побуждать </w:t>
      </w:r>
      <w:r w:rsidRPr="00735895">
        <w:rPr>
          <w:rFonts w:asciiTheme="majorHAnsi" w:hAnsiTheme="majorHAnsi" w:cstheme="minorHAnsi"/>
          <w:i/>
          <w:sz w:val="24"/>
          <w:szCs w:val="24"/>
          <w:lang w:val="ru-RU"/>
        </w:rPr>
        <w:t>помогать другим. Аминь.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(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пожалуйста,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не раздавайте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детям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шарики</w:t>
      </w:r>
      <w:r w:rsidR="001D7B70">
        <w:rPr>
          <w:rFonts w:asciiTheme="majorHAnsi" w:hAnsiTheme="majorHAnsi" w:cstheme="minorHAnsi"/>
          <w:sz w:val="24"/>
          <w:szCs w:val="24"/>
          <w:lang w:val="ru-RU"/>
        </w:rPr>
        <w:t>,</w:t>
      </w:r>
      <w:r w:rsidR="00735895" w:rsidRPr="00735895"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так как они могут их отвлекать во время служения</w:t>
      </w:r>
      <w:r>
        <w:rPr>
          <w:rFonts w:asciiTheme="majorHAnsi" w:hAnsiTheme="majorHAnsi" w:cstheme="minorHAnsi"/>
          <w:sz w:val="24"/>
          <w:szCs w:val="24"/>
          <w:lang w:val="ru-RU"/>
        </w:rPr>
        <w:t>).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Адаптировано, Вера в действии: </w:t>
      </w:r>
      <w:hyperlink r:id="rId6" w:history="1">
        <w:r>
          <w:rPr>
            <w:rStyle w:val="a3"/>
            <w:rFonts w:asciiTheme="majorHAnsi" w:hAnsiTheme="majorHAnsi" w:cstheme="minorHAnsi"/>
            <w:sz w:val="24"/>
            <w:szCs w:val="24"/>
          </w:rPr>
          <w:t>www</w:t>
        </w:r>
        <w:r>
          <w:rPr>
            <w:rStyle w:val="a3"/>
            <w:rFonts w:asciiTheme="majorHAnsi" w:hAnsiTheme="majorHAnsi" w:cstheme="minorHAnsi"/>
            <w:sz w:val="24"/>
            <w:szCs w:val="24"/>
            <w:lang w:val="ru-RU"/>
          </w:rPr>
          <w:t>.</w:t>
        </w:r>
        <w:proofErr w:type="spellStart"/>
        <w:r>
          <w:rPr>
            <w:rStyle w:val="a3"/>
            <w:rFonts w:asciiTheme="majorHAnsi" w:hAnsiTheme="majorHAnsi" w:cstheme="minorHAnsi"/>
            <w:sz w:val="24"/>
            <w:szCs w:val="24"/>
          </w:rPr>
          <w:t>childrensermons</w:t>
        </w:r>
        <w:proofErr w:type="spellEnd"/>
        <w:r>
          <w:rPr>
            <w:rStyle w:val="a3"/>
            <w:rFonts w:asciiTheme="majorHAnsi" w:hAnsiTheme="majorHAnsi" w:cstheme="minorHAnsi"/>
            <w:sz w:val="24"/>
            <w:szCs w:val="24"/>
            <w:lang w:val="ru-RU"/>
          </w:rPr>
          <w:t>.</w:t>
        </w:r>
        <w:r>
          <w:rPr>
            <w:rStyle w:val="a3"/>
            <w:rFonts w:asciiTheme="majorHAnsi" w:hAnsiTheme="majorHAnsi" w:cstheme="minorHAnsi"/>
            <w:sz w:val="24"/>
            <w:szCs w:val="24"/>
          </w:rPr>
          <w:t>com</w:t>
        </w:r>
      </w:hyperlink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</w:p>
    <w:p w:rsidR="00866E29" w:rsidRDefault="00866E29" w:rsidP="00866E29">
      <w:pPr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br w:type="page"/>
      </w:r>
    </w:p>
    <w:p w:rsidR="00866E29" w:rsidRDefault="00866E29" w:rsidP="00866E29">
      <w:pPr>
        <w:pStyle w:val="a4"/>
        <w:jc w:val="center"/>
        <w:rPr>
          <w:rFonts w:asciiTheme="majorHAnsi" w:hAnsiTheme="majorHAnsi" w:cstheme="minorHAnsi"/>
          <w:b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lastRenderedPageBreak/>
        <w:t>ПРОПОВЕДЬ</w:t>
      </w:r>
    </w:p>
    <w:p w:rsidR="00866E29" w:rsidRDefault="00866E29" w:rsidP="00866E29">
      <w:pPr>
        <w:pStyle w:val="a4"/>
        <w:jc w:val="center"/>
        <w:rPr>
          <w:rFonts w:asciiTheme="majorHAnsi" w:hAnsiTheme="majorHAnsi" w:cstheme="minorHAnsi"/>
          <w:b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center"/>
        <w:rPr>
          <w:rFonts w:asciiTheme="majorHAnsi" w:hAnsiTheme="majorHAnsi" w:cstheme="minorHAnsi"/>
          <w:b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t>«ВЕРА В ДЕЙСТВИИ»</w:t>
      </w:r>
    </w:p>
    <w:p w:rsidR="00866E29" w:rsidRDefault="00866E29" w:rsidP="00866E29">
      <w:pPr>
        <w:pStyle w:val="a4"/>
        <w:jc w:val="center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Автор Клер Санчес-Шутте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b/>
          <w:sz w:val="24"/>
          <w:szCs w:val="24"/>
          <w:lang w:val="ru-RU"/>
        </w:rPr>
        <w:t xml:space="preserve">Чтение Священного Писания:  </w:t>
      </w:r>
      <w:r>
        <w:rPr>
          <w:rFonts w:asciiTheme="majorHAnsi" w:hAnsiTheme="majorHAnsi" w:cstheme="minorHAnsi"/>
          <w:sz w:val="24"/>
          <w:szCs w:val="24"/>
          <w:lang w:val="ru-RU"/>
        </w:rPr>
        <w:t>2-е Петра 3:18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>
        <w:rPr>
          <w:rFonts w:asciiTheme="majorHAnsi" w:hAnsiTheme="majorHAnsi" w:cstheme="minorHAnsi"/>
          <w:i/>
          <w:sz w:val="24"/>
          <w:szCs w:val="24"/>
          <w:lang w:val="ru-RU"/>
        </w:rPr>
        <w:t>«Но возрастайте в благодати и познании Господа нашего и Спасителя Иисуса Христа. Ему слава и ныне и в день вечный. Аминь».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Возрастание в благодати это повеление для последователей Христа, а не выбор. Здесь используется греческое слово, которое в переводе значит «постоянное возрастание». Никогда не преставайте возрастать как христианин. Никогда не думайте, что вы уже достигли полной зрелости.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Недавно на голландском телевидении была реклама одной страховой компании. В этой рекламе были мат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решки, которые складывались одна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в другую. В рекламе говорили: «Вы продолжаете расти с каждым приобретенным опытом». И я подумала, насколько это описывает нашу христианскую жизнь. Мы растем, когда у нас есть опыты 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со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Христом. Когда мы не просто читаем Слово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 xml:space="preserve"> Божье, но и живем согласно ему, к</w:t>
      </w:r>
      <w:r>
        <w:rPr>
          <w:rFonts w:asciiTheme="majorHAnsi" w:hAnsiTheme="majorHAnsi" w:cstheme="minorHAnsi"/>
          <w:sz w:val="24"/>
          <w:szCs w:val="24"/>
          <w:lang w:val="ru-RU"/>
        </w:rPr>
        <w:t>огда другие могут видеть в нас перемены.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Во 2-е Петра 1:3-11 мы читаем: </w:t>
      </w:r>
      <w:proofErr w:type="gramStart"/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«Как от Божественной силы Его даровано нам все потребное для жизни и благочестия, через познание Призвавшего нас славою и благостию, которыми дарованы нам великие и драгоценные обетования, дабы вы через них соделались причастниками Божеского естества, удалившись от господствующего в мире растления похотью: то вы, прилагая к сему все старание, покажите в вере вашей </w:t>
      </w:r>
      <w:r>
        <w:rPr>
          <w:rFonts w:asciiTheme="majorHAnsi" w:hAnsiTheme="majorHAnsi" w:cstheme="minorHAnsi"/>
          <w:b/>
          <w:i/>
          <w:sz w:val="24"/>
          <w:szCs w:val="24"/>
          <w:lang w:val="ru-RU"/>
        </w:rPr>
        <w:t>добродетель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, в добродетели </w:t>
      </w:r>
      <w:r>
        <w:rPr>
          <w:rFonts w:asciiTheme="majorHAnsi" w:hAnsiTheme="majorHAnsi" w:cstheme="minorHAnsi"/>
          <w:b/>
          <w:i/>
          <w:sz w:val="24"/>
          <w:szCs w:val="24"/>
          <w:lang w:val="ru-RU"/>
        </w:rPr>
        <w:t>рассудительность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, в рассудительности </w:t>
      </w:r>
      <w:r>
        <w:rPr>
          <w:rFonts w:asciiTheme="majorHAnsi" w:hAnsiTheme="majorHAnsi" w:cstheme="minorHAnsi"/>
          <w:b/>
          <w:i/>
          <w:sz w:val="24"/>
          <w:szCs w:val="24"/>
          <w:lang w:val="ru-RU"/>
        </w:rPr>
        <w:t>воздержание</w:t>
      </w:r>
      <w:proofErr w:type="gramEnd"/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, в воздержании </w:t>
      </w:r>
      <w:r>
        <w:rPr>
          <w:rFonts w:asciiTheme="majorHAnsi" w:hAnsiTheme="majorHAnsi" w:cstheme="minorHAnsi"/>
          <w:b/>
          <w:i/>
          <w:sz w:val="24"/>
          <w:szCs w:val="24"/>
          <w:lang w:val="ru-RU"/>
        </w:rPr>
        <w:t>терпение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, в терпении </w:t>
      </w:r>
      <w:r>
        <w:rPr>
          <w:rFonts w:asciiTheme="majorHAnsi" w:hAnsiTheme="majorHAnsi" w:cstheme="minorHAnsi"/>
          <w:b/>
          <w:i/>
          <w:sz w:val="24"/>
          <w:szCs w:val="24"/>
          <w:lang w:val="ru-RU"/>
        </w:rPr>
        <w:t>благочестие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, в благочестии </w:t>
      </w:r>
      <w:r>
        <w:rPr>
          <w:rFonts w:asciiTheme="majorHAnsi" w:hAnsiTheme="majorHAnsi" w:cstheme="minorHAnsi"/>
          <w:b/>
          <w:i/>
          <w:sz w:val="24"/>
          <w:szCs w:val="24"/>
          <w:lang w:val="ru-RU"/>
        </w:rPr>
        <w:t>братолюбие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, в братолюбии </w:t>
      </w:r>
      <w:r>
        <w:rPr>
          <w:rFonts w:asciiTheme="majorHAnsi" w:hAnsiTheme="majorHAnsi" w:cstheme="minorHAnsi"/>
          <w:b/>
          <w:i/>
          <w:sz w:val="24"/>
          <w:szCs w:val="24"/>
          <w:lang w:val="ru-RU"/>
        </w:rPr>
        <w:t>любовь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>. Если это в вас есть и умножается, то вы не останетесь без успеха и плода в познании Господа нашего Иисуса Христа. А в ком нет сего, тот слеп, закрыл глаза, забыл об очищении прежних грехов своих. Посему, братия, более и более старайтесь делать твердым ваше звание и избрание; так поступая, никогда не преткнетесь, ибо так откроется вам свободный вход в вечное Царство Господа нашего и Спасителя Иисуса Христа».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Петр напоминает нам о важности возрастания в добродетели, рассудительности, воздержании, терпении, благочестии (посвященность Богу), братолюбии (забота о других) и любви. 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Для некоторых людей эти качества могут казаться естественным проявление, но большинство из нас должны проводить время с Богом, позволяя Ему формировать наши характеры. Мы можем каждый день возрастать в Нем, подобно матрешкам.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Петр говорит нам, что возрастание является неотъемлемой частью, если мы хотим избежать разложения в мире. </w:t>
      </w:r>
      <w:r w:rsidRPr="00866E29">
        <w:rPr>
          <w:rFonts w:asciiTheme="majorHAnsi" w:hAnsiTheme="majorHAnsi" w:cstheme="minorHAnsi"/>
          <w:sz w:val="24"/>
          <w:szCs w:val="24"/>
          <w:lang w:val="ru-RU"/>
        </w:rPr>
        <w:t>(2-</w:t>
      </w:r>
      <w:r>
        <w:rPr>
          <w:rFonts w:asciiTheme="majorHAnsi" w:hAnsiTheme="majorHAnsi" w:cstheme="minorHAnsi"/>
          <w:sz w:val="24"/>
          <w:szCs w:val="24"/>
          <w:lang w:val="ru-RU"/>
        </w:rPr>
        <w:t>е</w:t>
      </w:r>
      <w:r w:rsidRPr="00866E29"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sz w:val="24"/>
          <w:szCs w:val="24"/>
          <w:lang w:val="ru-RU"/>
        </w:rPr>
        <w:t>Петра</w:t>
      </w:r>
      <w:r w:rsidRPr="00866E29">
        <w:rPr>
          <w:rFonts w:asciiTheme="majorHAnsi" w:hAnsiTheme="majorHAnsi" w:cstheme="minorHAnsi"/>
          <w:sz w:val="24"/>
          <w:szCs w:val="24"/>
          <w:lang w:val="ru-RU"/>
        </w:rPr>
        <w:t xml:space="preserve"> 1:4). 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Петр понимал, о чем говорил. </w:t>
      </w:r>
      <w:r>
        <w:rPr>
          <w:rFonts w:asciiTheme="majorHAnsi" w:hAnsiTheme="majorHAnsi" w:cstheme="minorHAnsi"/>
          <w:sz w:val="24"/>
          <w:szCs w:val="24"/>
          <w:lang w:val="ru-RU"/>
        </w:rPr>
        <w:lastRenderedPageBreak/>
        <w:t>Читая евангелие, ученик, возрастание которого мы видим</w:t>
      </w:r>
      <w:r w:rsidR="001D7B70">
        <w:rPr>
          <w:rFonts w:asciiTheme="majorHAnsi" w:hAnsiTheme="majorHAnsi" w:cstheme="minorHAnsi"/>
          <w:sz w:val="24"/>
          <w:szCs w:val="24"/>
          <w:lang w:val="ru-RU"/>
        </w:rPr>
        <w:t>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это 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 xml:space="preserve">именно 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Петр. Вначале он был простым 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>щебнем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, но по мере возрастания в Иисусе он превратился в 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>скалу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. Когда мы смотрим на его жизнь, мы видим, что он был импульсивным – он был первым, кто начинал говорить, первым кто вышел из лодки, первым кто отрекся от Христа. Но, он также знал, что такое получить прощение и благодать. Он лично испытал это. Его сердце, жизнь преображались по мере его приближения к Иисусу Христу. Когда мы приближаемся 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ко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Христу нашему примеру, наши сердца будут обновлены Духом Святым.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Елена Уайт заверяет нас: «Тот же закон, который был выгравирован на каменных плитах, Святым Духом начертан на плитах нашего сердца.  Вместо того чтобы оправдываться своей праведностью мы принимаем праведность </w:t>
      </w:r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 xml:space="preserve">Христа… и тогда, сердце обновленное Духом Святым будет приносить «плоды Духа». 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По Божьей благодати мы будем жить в повиновении закону Божьему начертанному на наших сердцах. Если мы будем иметь Дух Христа, то будем ходить 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во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Свете как и Он».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>«</w:t>
      </w:r>
      <w:r>
        <w:rPr>
          <w:rFonts w:asciiTheme="majorHAnsi" w:hAnsiTheme="majorHAnsi" w:cstheme="minorHAnsi"/>
          <w:bCs/>
          <w:i/>
          <w:iCs/>
          <w:sz w:val="24"/>
          <w:szCs w:val="24"/>
        </w:rPr>
        <w:t>Our</w:t>
      </w:r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bCs/>
          <w:i/>
          <w:iCs/>
          <w:sz w:val="24"/>
          <w:szCs w:val="24"/>
        </w:rPr>
        <w:t>Father</w:t>
      </w:r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bCs/>
          <w:i/>
          <w:iCs/>
          <w:sz w:val="24"/>
          <w:szCs w:val="24"/>
        </w:rPr>
        <w:t>Cares</w:t>
      </w:r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 xml:space="preserve">», </w:t>
      </w:r>
      <w:r>
        <w:rPr>
          <w:rFonts w:asciiTheme="majorHAnsi" w:hAnsiTheme="majorHAnsi" w:cstheme="minorHAnsi"/>
          <w:bCs/>
          <w:i/>
          <w:iCs/>
          <w:sz w:val="24"/>
          <w:szCs w:val="24"/>
        </w:rPr>
        <w:t>p</w:t>
      </w:r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>. 206 («</w:t>
      </w:r>
      <w:proofErr w:type="gramStart"/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>Наше</w:t>
      </w:r>
      <w:proofErr w:type="gramEnd"/>
      <w:r>
        <w:rPr>
          <w:rFonts w:asciiTheme="majorHAnsi" w:hAnsiTheme="majorHAnsi" w:cstheme="minorHAnsi"/>
          <w:bCs/>
          <w:i/>
          <w:iCs/>
          <w:sz w:val="24"/>
          <w:szCs w:val="24"/>
          <w:lang w:val="ru-RU"/>
        </w:rPr>
        <w:t xml:space="preserve"> небесный Отец заботиться о нас», стр. 206).</w:t>
      </w:r>
      <w:r>
        <w:rPr>
          <w:rFonts w:asciiTheme="majorHAnsi" w:hAnsiTheme="majorHAnsi" w:cstheme="minorHAnsi"/>
          <w:bCs/>
          <w:sz w:val="24"/>
          <w:szCs w:val="24"/>
          <w:lang w:val="ru-RU"/>
        </w:rPr>
        <w:t xml:space="preserve"> 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Это пример того как мы можем духовно возрастать. Ничего не произойдет, если мы просто будем сидеть на церковных скамьях несколько часов в неделю. Ничего не произойдет, если мы будем жить только для себя. Ничего не произойдет, если мы не будем проводить время с Божьим Словом, в молитве и слушании Его. Кто-то может сказать: «Бог всегда рядом со мной». Но как можно сказать, что вы знаете Бога, если вы не проводите с Ним время? Вам бы даже и не пришло в голову не общаться с вашим лучшим другом. Этот человек в таком случае не был бы вашим лучшим другом, если бы вы никогда не общались. Но некоторые христиане думают, что достаточно просто ходить в церковь и что больше ничего не нужно делать, для того чтобы иметь возрастающую, богатую веру, которая заполняет и изменяет жизни. Духовное возрастание затрагивает все аспекты нашей жизни. Каждый верующий должен стремиться быть дисциплинированным для духовного возрастания. Духовная дисциплина – это длительный процесс, который помогает верующему возрастать во Христе и понимать Божью волю. Особая духовная дисциплина может включать в себя изучение Библии, молитву, поклонение, общение, служение и свидетельство.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«</w:t>
      </w:r>
      <w:r>
        <w:rPr>
          <w:rFonts w:asciiTheme="majorHAnsi" w:hAnsiTheme="majorHAnsi" w:cstheme="minorHAnsi"/>
          <w:bCs/>
          <w:iCs/>
          <w:sz w:val="24"/>
          <w:szCs w:val="24"/>
          <w:lang w:val="ru-RU"/>
        </w:rPr>
        <w:t>Практика духовной жизни необходима для роста и развития христиан.</w:t>
      </w:r>
      <w:r>
        <w:rPr>
          <w:rFonts w:asciiTheme="majorHAnsi" w:hAnsiTheme="majorHAnsi" w:cstheme="minorHAnsi"/>
          <w:b/>
          <w:bCs/>
          <w:i/>
          <w:iCs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sz w:val="24"/>
          <w:szCs w:val="24"/>
          <w:lang w:val="ru-RU"/>
        </w:rPr>
        <w:t>Практи</w:t>
      </w:r>
      <w:r w:rsidR="00735895">
        <w:rPr>
          <w:rFonts w:asciiTheme="majorHAnsi" w:hAnsiTheme="majorHAnsi" w:cstheme="minorHAnsi"/>
          <w:sz w:val="24"/>
          <w:szCs w:val="24"/>
          <w:lang w:val="ru-RU"/>
        </w:rPr>
        <w:t>ка духовной жизни, вытекающая из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послушания и веры, приводит к обильным благословениям, несмотря на то, что вначале нужно приложить определенные усилия. 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В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Евреям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12:11 мы читаем: </w:t>
      </w:r>
      <w:r w:rsidRPr="00735895">
        <w:rPr>
          <w:rFonts w:asciiTheme="majorHAnsi" w:hAnsiTheme="majorHAnsi" w:cstheme="minorHAnsi"/>
          <w:i/>
          <w:sz w:val="24"/>
          <w:szCs w:val="24"/>
          <w:lang w:val="ru-RU"/>
        </w:rPr>
        <w:t>«Всякое наказание в настоящее время кажется не радостью, а печалью; но после наученным через него доставляет мирный плод праведности»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(</w:t>
      </w:r>
      <w:r>
        <w:rPr>
          <w:rFonts w:asciiTheme="majorHAnsi" w:hAnsiTheme="majorHAnsi" w:cstheme="minorHAnsi"/>
          <w:sz w:val="24"/>
          <w:szCs w:val="24"/>
        </w:rPr>
        <w:t>The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iCs/>
          <w:sz w:val="24"/>
          <w:szCs w:val="24"/>
        </w:rPr>
        <w:t>Woman</w:t>
      </w:r>
      <w:r>
        <w:rPr>
          <w:rFonts w:asciiTheme="majorHAnsi" w:hAnsiTheme="majorHAnsi" w:cstheme="minorHAnsi"/>
          <w:i/>
          <w:iCs/>
          <w:sz w:val="24"/>
          <w:szCs w:val="24"/>
          <w:lang w:val="ru-RU"/>
        </w:rPr>
        <w:t>’</w:t>
      </w:r>
      <w:r>
        <w:rPr>
          <w:rFonts w:asciiTheme="majorHAnsi" w:hAnsiTheme="majorHAnsi" w:cstheme="minorHAnsi"/>
          <w:i/>
          <w:iCs/>
          <w:sz w:val="24"/>
          <w:szCs w:val="24"/>
        </w:rPr>
        <w:t>s</w:t>
      </w:r>
      <w:r>
        <w:rPr>
          <w:rFonts w:asciiTheme="majorHAnsi" w:hAnsiTheme="majorHAnsi" w:cstheme="minorHAnsi"/>
          <w:i/>
          <w:iCs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iCs/>
          <w:sz w:val="24"/>
          <w:szCs w:val="24"/>
        </w:rPr>
        <w:t>Study</w:t>
      </w:r>
      <w:r>
        <w:rPr>
          <w:rFonts w:asciiTheme="majorHAnsi" w:hAnsiTheme="majorHAnsi" w:cstheme="minorHAnsi"/>
          <w:i/>
          <w:iCs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iCs/>
          <w:sz w:val="24"/>
          <w:szCs w:val="24"/>
        </w:rPr>
        <w:t>Bible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, </w:t>
      </w:r>
      <w:r>
        <w:rPr>
          <w:rFonts w:asciiTheme="majorHAnsi" w:hAnsiTheme="majorHAnsi" w:cstheme="minorHAnsi"/>
          <w:sz w:val="24"/>
          <w:szCs w:val="24"/>
        </w:rPr>
        <w:t>NKJV</w:t>
      </w:r>
      <w:r>
        <w:rPr>
          <w:rFonts w:asciiTheme="majorHAnsi" w:hAnsiTheme="majorHAnsi" w:cstheme="minorHAnsi"/>
          <w:sz w:val="24"/>
          <w:szCs w:val="24"/>
          <w:lang w:val="ru-RU"/>
        </w:rPr>
        <w:t>).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Многие аспекты нашей жизни отвлекают нас от практики духовной жизни. Мы живем в потребительском обществе. Рекламы навязывают нам мнение о том, что нам нужно больше приспособлений, больше продуктов, машины и дома по больше, статус выше, больше свободного времени и больше развлечений. Не удивительно, что многие люди испытывают хроническое чувство неудовлетворенности! Нас атакует информация, которая заставляет нас 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lastRenderedPageBreak/>
        <w:t>чувствовать неудовлетворенность тем, что мы имеем, где мы живем и как мы выглядим.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Вопрос состоит в том, что мы привносим в нашу жизнь? Привносим ли мы в нашу жизнь сострадание, воздержание, милосердие? Возрастаем ли мы в вере и рассудительности? Если мы хотим расти духовно, знать нашего Небесного Отца, правильно ли мы это делаем? Хотим ли мы то, что нужно? Или нам скорее хочется получить какие-то </w:t>
      </w:r>
      <w:r>
        <w:rPr>
          <w:rFonts w:asciiTheme="majorHAnsi" w:hAnsiTheme="majorHAnsi" w:cstheme="minorHAnsi"/>
          <w:i/>
          <w:color w:val="000000"/>
          <w:sz w:val="24"/>
          <w:szCs w:val="24"/>
          <w:lang w:val="ru-RU"/>
        </w:rPr>
        <w:t>вещи,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нежели </w:t>
      </w:r>
      <w:r>
        <w:rPr>
          <w:rFonts w:asciiTheme="majorHAnsi" w:hAnsiTheme="majorHAnsi" w:cstheme="minorHAnsi"/>
          <w:i/>
          <w:color w:val="000000"/>
          <w:sz w:val="24"/>
          <w:szCs w:val="24"/>
          <w:lang w:val="ru-RU"/>
        </w:rPr>
        <w:t>дары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духа? Мы должны жаждать возрастания в добродетели, рассудительности, воздержании, терпении, благочестии, братолюбии и любви.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>В Библии мы читаем истории людей, которые жаждали возрастания в вере. Люди, такие как мы, с вами тоже совершали ошибки, неправильно говорили, совершали ужасные поступки, но важнее всего была их вер</w:t>
      </w:r>
      <w:r w:rsidR="001D7B70">
        <w:rPr>
          <w:rFonts w:asciiTheme="majorHAnsi" w:hAnsiTheme="majorHAnsi" w:cstheme="minorHAnsi"/>
          <w:color w:val="000000"/>
          <w:sz w:val="24"/>
          <w:szCs w:val="24"/>
          <w:lang w:val="ru-RU"/>
        </w:rPr>
        <w:t>а в Бога. Мы получаем ободрение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>, когда читаем о таких людях</w:t>
      </w:r>
      <w:r w:rsidR="001D7B70">
        <w:rPr>
          <w:rFonts w:asciiTheme="majorHAnsi" w:hAnsiTheme="majorHAnsi" w:cstheme="minorHAnsi"/>
          <w:color w:val="000000"/>
          <w:sz w:val="24"/>
          <w:szCs w:val="24"/>
          <w:lang w:val="ru-RU"/>
        </w:rPr>
        <w:t>,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как Давид, чья жизнь не была примерной, но о котором Бог сказал: </w:t>
      </w:r>
      <w:r w:rsidRPr="00735895">
        <w:rPr>
          <w:rFonts w:asciiTheme="majorHAnsi" w:hAnsiTheme="majorHAnsi" w:cstheme="minorHAnsi"/>
          <w:i/>
          <w:color w:val="000000"/>
          <w:sz w:val="24"/>
          <w:szCs w:val="24"/>
          <w:lang w:val="ru-RU"/>
        </w:rPr>
        <w:t xml:space="preserve">«Господь найдет Себе мужа по сердцу Своему» 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>(1</w:t>
      </w:r>
      <w:r w:rsidR="00735895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-е </w:t>
      </w:r>
      <w:proofErr w:type="spellStart"/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>Цар</w:t>
      </w:r>
      <w:proofErr w:type="spellEnd"/>
      <w:r w:rsidR="00735895">
        <w:rPr>
          <w:rFonts w:asciiTheme="majorHAnsi" w:hAnsiTheme="majorHAnsi" w:cstheme="minorHAnsi"/>
          <w:color w:val="000000"/>
          <w:sz w:val="24"/>
          <w:szCs w:val="24"/>
          <w:lang w:val="ru-RU"/>
        </w:rPr>
        <w:t>.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13:14б). Эти истории заверяют нас в том, что Бог милостив к нам и </w:t>
      </w:r>
      <w:r w:rsidR="0076113E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очень сильно </w:t>
      </w:r>
      <w:r>
        <w:rPr>
          <w:rFonts w:asciiTheme="majorHAnsi" w:hAnsiTheme="majorHAnsi" w:cstheme="minorHAnsi"/>
          <w:color w:val="000000"/>
          <w:sz w:val="24"/>
          <w:szCs w:val="24"/>
          <w:lang w:val="ru-RU"/>
        </w:rPr>
        <w:t>любит нас.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История одного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библейского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характера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который мне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близок,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находится в книге Деяния апостолов. Мы мельком вспомнили ее во время детской истории. Ее зовут Девора на греческом языке или Тавифа на арамейском языке. Ее имя значит серна. А это предвещает милосердие и красоту.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Возможно,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она была красивой внешне, но </w:t>
      </w: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внутреннее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вне сомнений. Давайте прочитаем ее историю в книге Деяния апостолов 9:36-42: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>
        <w:rPr>
          <w:rFonts w:asciiTheme="majorHAnsi" w:hAnsiTheme="majorHAnsi" w:cstheme="minorHAnsi"/>
          <w:i/>
          <w:sz w:val="24"/>
          <w:szCs w:val="24"/>
          <w:lang w:val="ru-RU"/>
        </w:rPr>
        <w:t>«В Иоппии находилась одна ученица, именем Тавифа, что значит: «серна»; она была исполнена добрых дел и творила много милостынь. Случилось в те дни, что она занемогла и умерла. Ее омыли и положили в горнице. А как Лидда была близ Иоппии, то ученики, услышав, что Петр находится там, послали к нему двух человек просить, чтобы он не замедлил придти к ним».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i/>
          <w:sz w:val="24"/>
          <w:szCs w:val="24"/>
          <w:lang w:val="ru-RU"/>
        </w:rPr>
      </w:pPr>
      <w:r>
        <w:rPr>
          <w:rFonts w:asciiTheme="majorHAnsi" w:hAnsiTheme="majorHAnsi" w:cstheme="minorHAnsi"/>
          <w:i/>
          <w:sz w:val="24"/>
          <w:szCs w:val="24"/>
          <w:lang w:val="ru-RU"/>
        </w:rPr>
        <w:t>«Петр, встав, пошел с ними; и когда он прибыл, ввели его в горницу, и все вдовицы со слезами предстали перед ним, показывая рубашки и платья, какие делала Серна, живя с ними. Петр выслал всех вон и, преклонив колени, помолился, и, обратившись к телу, сказал: Тавифа! встань. И она открыла глаза свои и, увидев Петра, села. Он, подав ей руку, поднял ее, и, призвав святых и вдовиц, поставил ее перед ними живою. Это сделалось известным по всей Иоппии, и многие уверовали в Господа».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Это не длинная история, но она очень о много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говорит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. Мне нравится размышлять о </w:t>
      </w:r>
      <w:proofErr w:type="spellStart"/>
      <w:r w:rsidR="001D7B70">
        <w:rPr>
          <w:rFonts w:asciiTheme="majorHAnsi" w:hAnsiTheme="majorHAnsi" w:cstheme="minorHAnsi"/>
          <w:sz w:val="24"/>
          <w:szCs w:val="24"/>
          <w:lang w:val="ru-RU"/>
        </w:rPr>
        <w:t>Тавифе</w:t>
      </w:r>
      <w:proofErr w:type="spellEnd"/>
      <w:r w:rsidR="001D7B70">
        <w:rPr>
          <w:rFonts w:asciiTheme="majorHAnsi" w:hAnsiTheme="majorHAnsi" w:cstheme="minorHAnsi"/>
          <w:sz w:val="24"/>
          <w:szCs w:val="24"/>
          <w:lang w:val="ru-RU"/>
        </w:rPr>
        <w:t>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как об «ученике Христа на деле», о том, кто является руками и ногами Христа здесь на земле. Она заботилась о вдовах и шила для них одежду. Вдовы показали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Петру,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 xml:space="preserve"> что она для них сделала, всю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одежду,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сделанную с любов</w:t>
      </w:r>
      <w:r w:rsidR="001D7B70">
        <w:rPr>
          <w:rFonts w:asciiTheme="majorHAnsi" w:hAnsiTheme="majorHAnsi" w:cstheme="minorHAnsi"/>
          <w:sz w:val="24"/>
          <w:szCs w:val="24"/>
          <w:lang w:val="ru-RU"/>
        </w:rPr>
        <w:t xml:space="preserve">ью. Когда Петр помолился, </w:t>
      </w:r>
      <w:proofErr w:type="spellStart"/>
      <w:r w:rsidR="001D7B70">
        <w:rPr>
          <w:rFonts w:asciiTheme="majorHAnsi" w:hAnsiTheme="majorHAnsi" w:cstheme="minorHAnsi"/>
          <w:sz w:val="24"/>
          <w:szCs w:val="24"/>
          <w:lang w:val="ru-RU"/>
        </w:rPr>
        <w:t>Тавифа</w:t>
      </w:r>
      <w:proofErr w:type="spellEnd"/>
      <w:r>
        <w:rPr>
          <w:rFonts w:asciiTheme="majorHAnsi" w:hAnsiTheme="majorHAnsi" w:cstheme="minorHAnsi"/>
          <w:sz w:val="24"/>
          <w:szCs w:val="24"/>
          <w:lang w:val="ru-RU"/>
        </w:rPr>
        <w:t xml:space="preserve"> вернулась к жизни. И мы читаем, что многие уверовали в Господа, потому что увидели чудо. Ее смерть и воскресенье помогли людям принять решение следовать за Христом. 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lastRenderedPageBreak/>
        <w:t xml:space="preserve">Ее жизнь была примером для подражания возрастающей веры. Использование своих даров на продвижение дела Божьего показывает уровень зрелости вашей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веры. Мы можем быть простыми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 xml:space="preserve"> людьми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, н</w:t>
      </w:r>
      <w:r>
        <w:rPr>
          <w:rFonts w:asciiTheme="majorHAnsi" w:hAnsiTheme="majorHAnsi" w:cstheme="minorHAnsi"/>
          <w:sz w:val="24"/>
          <w:szCs w:val="24"/>
          <w:lang w:val="ru-RU"/>
        </w:rPr>
        <w:t>о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 xml:space="preserve"> мы можем </w:t>
      </w:r>
      <w:r w:rsidR="001D7B70">
        <w:rPr>
          <w:rFonts w:asciiTheme="majorHAnsi" w:hAnsiTheme="majorHAnsi" w:cstheme="minorHAnsi"/>
          <w:sz w:val="24"/>
          <w:szCs w:val="24"/>
          <w:lang w:val="ru-RU"/>
        </w:rPr>
        <w:t xml:space="preserve">учиться у </w:t>
      </w:r>
      <w:proofErr w:type="spellStart"/>
      <w:r w:rsidR="001D7B70">
        <w:rPr>
          <w:rFonts w:asciiTheme="majorHAnsi" w:hAnsiTheme="majorHAnsi" w:cstheme="minorHAnsi"/>
          <w:sz w:val="24"/>
          <w:szCs w:val="24"/>
          <w:lang w:val="ru-RU"/>
        </w:rPr>
        <w:t>Тавифы</w:t>
      </w:r>
      <w:proofErr w:type="spellEnd"/>
      <w:r>
        <w:rPr>
          <w:rFonts w:asciiTheme="majorHAnsi" w:hAnsiTheme="majorHAnsi" w:cstheme="minorHAnsi"/>
          <w:sz w:val="24"/>
          <w:szCs w:val="24"/>
          <w:lang w:val="ru-RU"/>
        </w:rPr>
        <w:t xml:space="preserve">. Она не была очень важным человеком. Она не возглавляла никаких важных комитетов, она не была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проповедником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, у нее не было хорошего офиса. Она не управляла большой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компанией,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и она не писала книг. Но она и не была обычной женщиной, своими руками она делала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прекрасные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вещи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для вдов и бедных. В Матфея 25:40 Иисус говорит: 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>«И Царь скажет им в ответ: истинно говорю вам: так как вы сделали это одному из сих братьев Моих меньших, то сделали Мне».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Это один из примеров возрастания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 xml:space="preserve"> в вере. Мы можем стать примером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духовной зрелости. Пример, которому могут последовать другие. Пример, которому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 xml:space="preserve"> захотят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последовать другие. Когда люди смотрят на нас, что они видят? Человека искренне посвященного Иисусу Христу или человека, у которого есть много других приоритетов?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9B01CE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История </w:t>
      </w:r>
      <w:proofErr w:type="spellStart"/>
      <w:r>
        <w:rPr>
          <w:rFonts w:asciiTheme="majorHAnsi" w:hAnsiTheme="majorHAnsi" w:cstheme="minorHAnsi"/>
          <w:sz w:val="24"/>
          <w:szCs w:val="24"/>
          <w:lang w:val="ru-RU"/>
        </w:rPr>
        <w:t>Тавифы</w:t>
      </w:r>
      <w:proofErr w:type="spellEnd"/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может быть короткая, но она показывает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,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насколько важны дела доброты. У всех нас есть таланты, но желаем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 xml:space="preserve"> ли мы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использовать их для продвижения Божьего дела? Я отношусь к ее работе как к «религии на деле». К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несчастью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некоторым едва хватает энтузиазма на религию на словах. Они могут говорить о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духовных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ценностях, но их дела не являются плодами духа. Религия н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а делах может быть проявлена по-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разному. Ее ключевой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аспект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заключатся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в том, что она показывает Божью любовь. Создание, сотворение, использование наших талантов, благословение других и молитва друг о друге.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76113E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proofErr w:type="gramStart"/>
      <w:r>
        <w:rPr>
          <w:rFonts w:asciiTheme="majorHAnsi" w:hAnsiTheme="majorHAnsi" w:cstheme="minorHAnsi"/>
          <w:sz w:val="24"/>
          <w:szCs w:val="24"/>
          <w:lang w:val="ru-RU"/>
        </w:rPr>
        <w:t>Если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вы </w:t>
      </w:r>
      <w:r>
        <w:rPr>
          <w:rFonts w:asciiTheme="majorHAnsi" w:hAnsiTheme="majorHAnsi" w:cstheme="minorHAnsi"/>
          <w:sz w:val="24"/>
          <w:szCs w:val="24"/>
          <w:lang w:val="ru-RU"/>
        </w:rPr>
        <w:t>по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размышляете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о людях, которых вы знаете вам </w:t>
      </w:r>
      <w:r>
        <w:rPr>
          <w:rFonts w:asciiTheme="majorHAnsi" w:hAnsiTheme="majorHAnsi" w:cstheme="minorHAnsi"/>
          <w:sz w:val="24"/>
          <w:szCs w:val="24"/>
          <w:lang w:val="ru-RU"/>
        </w:rPr>
        <w:t>вспомнятся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многие</w:t>
      </w:r>
      <w:r>
        <w:rPr>
          <w:rFonts w:asciiTheme="majorHAnsi" w:hAnsiTheme="majorHAnsi" w:cstheme="minorHAnsi"/>
          <w:sz w:val="24"/>
          <w:szCs w:val="24"/>
          <w:lang w:val="ru-RU"/>
        </w:rPr>
        <w:t>,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которые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исповедуют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религию на делах, люди которые неустанно трудятся незаметно для других, оказывая помощь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везде,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где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возникает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необходимость,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распространяя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евангелие по своему».</w:t>
      </w:r>
      <w:proofErr w:type="gramEnd"/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96420C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Проявляя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sz w:val="24"/>
          <w:szCs w:val="24"/>
          <w:lang w:val="ru-RU"/>
        </w:rPr>
        <w:t>сострадательность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и благочестие, которые являются плодами духа, мы снова видим, что значит возрастать в вере. Возрастать в вере подразумевает, что Святой Дух </w:t>
      </w:r>
      <w:r>
        <w:rPr>
          <w:rFonts w:asciiTheme="majorHAnsi" w:hAnsiTheme="majorHAnsi" w:cstheme="minorHAnsi"/>
          <w:sz w:val="24"/>
          <w:szCs w:val="24"/>
          <w:lang w:val="ru-RU"/>
        </w:rPr>
        <w:t>изменяет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нас, создавая наши характеры</w:t>
      </w:r>
      <w:r w:rsidR="009B01CE">
        <w:rPr>
          <w:rFonts w:asciiTheme="majorHAnsi" w:hAnsiTheme="majorHAnsi" w:cstheme="minorHAnsi"/>
          <w:sz w:val="24"/>
          <w:szCs w:val="24"/>
          <w:lang w:val="ru-RU"/>
        </w:rPr>
        <w:t>,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которые все более и более отражают качества</w:t>
      </w:r>
      <w:r w:rsidR="009B01CE">
        <w:rPr>
          <w:rFonts w:asciiTheme="majorHAnsi" w:hAnsiTheme="majorHAnsi" w:cstheme="minorHAnsi"/>
          <w:sz w:val="24"/>
          <w:szCs w:val="24"/>
          <w:lang w:val="ru-RU"/>
        </w:rPr>
        <w:t>,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 xml:space="preserve"> которые Петр перечисляет: добродетель, рассудительность, </w:t>
      </w:r>
      <w:r>
        <w:rPr>
          <w:rFonts w:asciiTheme="majorHAnsi" w:hAnsiTheme="majorHAnsi" w:cstheme="minorHAnsi"/>
          <w:sz w:val="24"/>
          <w:szCs w:val="24"/>
          <w:lang w:val="ru-RU"/>
        </w:rPr>
        <w:t>воздержание</w:t>
      </w:r>
      <w:r w:rsidR="00866E29">
        <w:rPr>
          <w:rFonts w:asciiTheme="majorHAnsi" w:hAnsiTheme="majorHAnsi" w:cstheme="minorHAnsi"/>
          <w:sz w:val="24"/>
          <w:szCs w:val="24"/>
          <w:lang w:val="ru-RU"/>
        </w:rPr>
        <w:t>, терпение, благочестие, братолюбие и любовь.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Недавно в книге </w:t>
      </w:r>
      <w:r>
        <w:rPr>
          <w:rFonts w:asciiTheme="majorHAnsi" w:hAnsiTheme="majorHAnsi" w:cstheme="minorHAnsi"/>
          <w:i/>
          <w:sz w:val="24"/>
          <w:szCs w:val="24"/>
        </w:rPr>
        <w:t>Through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sz w:val="24"/>
          <w:szCs w:val="24"/>
        </w:rPr>
        <w:t>the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sz w:val="24"/>
          <w:szCs w:val="24"/>
        </w:rPr>
        <w:t>Eyes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sz w:val="24"/>
          <w:szCs w:val="24"/>
        </w:rPr>
        <w:t>of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sz w:val="24"/>
          <w:szCs w:val="24"/>
        </w:rPr>
        <w:t>a</w:t>
      </w:r>
      <w:r>
        <w:rPr>
          <w:rFonts w:asciiTheme="majorHAnsi" w:hAnsiTheme="majorHAnsi" w:cstheme="minorHAnsi"/>
          <w:i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i/>
          <w:sz w:val="24"/>
          <w:szCs w:val="24"/>
        </w:rPr>
        <w:t>Child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(«Глазами ребенка») я прочитала о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дну историю. Одного мальчика по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старше отправили купить пиццу для его семьи. На обратном пути домой он увидел бездомного человека, которому </w:t>
      </w:r>
      <w:proofErr w:type="gramStart"/>
      <w:r w:rsidR="009B01CE">
        <w:rPr>
          <w:rFonts w:asciiTheme="majorHAnsi" w:hAnsiTheme="majorHAnsi" w:cstheme="minorHAnsi"/>
          <w:sz w:val="24"/>
          <w:szCs w:val="24"/>
          <w:lang w:val="ru-RU"/>
        </w:rPr>
        <w:t>нечего</w:t>
      </w:r>
      <w:proofErr w:type="gramEnd"/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было,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есть и он отдал ему пиццу. Когда он пришел домой бе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з ничего, его семья разозлилась</w:t>
      </w:r>
      <w:r>
        <w:rPr>
          <w:rFonts w:asciiTheme="majorHAnsi" w:hAnsiTheme="majorHAnsi" w:cstheme="minorHAnsi"/>
          <w:sz w:val="24"/>
          <w:szCs w:val="24"/>
          <w:lang w:val="ru-RU"/>
        </w:rPr>
        <w:t>.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Он не мог понять почему.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Озадаченный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он задавался вопросом: «Я думал нам нужно делиться с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людьми,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у которых ничего нет. Почему вы на меня разозлились?» Это мальчик жил по вере. Иногда мы взрослые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говорим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о том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что нам нужно поступать подобно Иисусу Христу, но мы не всегда готовы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 xml:space="preserve">это </w:t>
      </w:r>
      <w:r>
        <w:rPr>
          <w:rFonts w:asciiTheme="majorHAnsi" w:hAnsiTheme="majorHAnsi" w:cstheme="minorHAnsi"/>
          <w:sz w:val="24"/>
          <w:szCs w:val="24"/>
          <w:lang w:val="ru-RU"/>
        </w:rPr>
        <w:t>делать.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История другого библейского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героя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, который жил по вере записана в 2-е Царств 5:3. Мы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слышим,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как она говорит своей госпоже: </w:t>
      </w:r>
      <w:r w:rsidRPr="0076113E">
        <w:rPr>
          <w:rFonts w:asciiTheme="majorHAnsi" w:hAnsiTheme="majorHAnsi" w:cstheme="minorHAnsi"/>
          <w:i/>
          <w:sz w:val="24"/>
          <w:szCs w:val="24"/>
          <w:lang w:val="ru-RU"/>
        </w:rPr>
        <w:t>«И пришли все старейшины Израиля к царю в Хеврон, и заключил с ними царь Давид завет в Хевроне пред Господом; и помазали Давида в царя над Израилем».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Да это было сказано маленькой служанкой жене Неемана. 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lastRenderedPageBreak/>
        <w:t xml:space="preserve">Во время внезапного нападения Сирии на Израиль, маленькая девочка была взята в плен в Сирию и отдана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в рабыни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жене Неемана. Эта маленькая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девочка,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наверное,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пережила сильный стресс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и,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конечно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же,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ей было жаль себя. Но она проявила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удивительное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сострадание к тем, кем она была взята в плен. Она говорит жене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Неемана,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куда он ее муж может поехать и по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лучить исцеление от проказы. Е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е слова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являлись свидетельством абсолютной веры</w:t>
      </w:r>
      <w:r>
        <w:rPr>
          <w:rFonts w:asciiTheme="majorHAnsi" w:hAnsiTheme="majorHAnsi" w:cstheme="minorHAnsi"/>
          <w:sz w:val="24"/>
          <w:szCs w:val="24"/>
          <w:lang w:val="ru-RU"/>
        </w:rPr>
        <w:t>. Она ни капли не сомневается, что пророк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 xml:space="preserve"> исцелит Неемана от проказы. Не </w:t>
      </w:r>
      <w:r w:rsidRPr="0076113E">
        <w:rPr>
          <w:rFonts w:asciiTheme="majorHAnsi" w:hAnsiTheme="majorHAnsi" w:cstheme="minorHAnsi"/>
          <w:i/>
          <w:sz w:val="24"/>
          <w:szCs w:val="24"/>
          <w:lang w:val="ru-RU"/>
        </w:rPr>
        <w:t>возможно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или,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96420C" w:rsidRPr="0076113E">
        <w:rPr>
          <w:rFonts w:asciiTheme="majorHAnsi" w:hAnsiTheme="majorHAnsi" w:cstheme="minorHAnsi"/>
          <w:i/>
          <w:sz w:val="24"/>
          <w:szCs w:val="24"/>
          <w:lang w:val="ru-RU"/>
        </w:rPr>
        <w:t>наверное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а он исцелит его. А</w:t>
      </w:r>
      <w:r>
        <w:rPr>
          <w:rFonts w:asciiTheme="majorHAnsi" w:hAnsiTheme="majorHAnsi" w:cstheme="minorHAnsi"/>
          <w:sz w:val="24"/>
          <w:szCs w:val="24"/>
          <w:lang w:val="ru-RU"/>
        </w:rPr>
        <w:t>бсолютная вера в его исцеление.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 xml:space="preserve">Эта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пленница,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должно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быть,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получила Божье воспитание. И это было проявлено даже в плену.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Она,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должно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быть,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была хорошим примером в той семье,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потому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что жена 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Неемана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,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поверила ее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словам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. Ее слова могли вообще не взяться в счет, так как она была женщиной и тем более служанкой. Но в этом случае они были учтены. И так как она отважилась говорить, она направила кого-то на путь исцеления. Несмотря на то,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что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мы не знаем ее имени, ее сочувственный поступок и крепкая вера в Бога – трогают нас. 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  <w:r>
        <w:rPr>
          <w:rFonts w:asciiTheme="majorHAnsi" w:hAnsiTheme="majorHAnsi" w:cstheme="minorHAnsi"/>
          <w:sz w:val="24"/>
          <w:szCs w:val="24"/>
          <w:lang w:val="ru-RU"/>
        </w:rPr>
        <w:t>Насколько мы уверен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ы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в нашей вере? Возрастаем ли мы ежедневно в дружеском общении с нашим Небесным Отцом? И таким образом возрастая в вере, добродетели, рассудительности, воздержании, терпении, благочестии, братолюбии и превыше </w:t>
      </w:r>
      <w:r w:rsidR="0096420C">
        <w:rPr>
          <w:rFonts w:asciiTheme="majorHAnsi" w:hAnsiTheme="majorHAnsi" w:cstheme="minorHAnsi"/>
          <w:sz w:val="24"/>
          <w:szCs w:val="24"/>
          <w:lang w:val="ru-RU"/>
        </w:rPr>
        <w:t>вс</w:t>
      </w:r>
      <w:r>
        <w:rPr>
          <w:rFonts w:asciiTheme="majorHAnsi" w:hAnsiTheme="majorHAnsi" w:cstheme="minorHAnsi"/>
          <w:sz w:val="24"/>
          <w:szCs w:val="24"/>
          <w:lang w:val="ru-RU"/>
        </w:rPr>
        <w:t>его в любви к Богу и ко всем окружающим нас? Пусть Дух Святой наполнит наше сердце благодатью и любовью Иисуса в вашем становлении мужа</w:t>
      </w:r>
      <w:r w:rsidR="0076113E">
        <w:rPr>
          <w:rFonts w:asciiTheme="majorHAnsi" w:hAnsiTheme="majorHAnsi" w:cstheme="minorHAnsi"/>
          <w:sz w:val="24"/>
          <w:szCs w:val="24"/>
          <w:lang w:val="ru-RU"/>
        </w:rPr>
        <w:t>ми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веры, ежедневно возрастая в хождении с Богом. Да благословит вас Бог в вашем возрастании в Нем.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b/>
          <w:sz w:val="28"/>
          <w:szCs w:val="24"/>
          <w:lang w:val="ru-RU"/>
        </w:rPr>
      </w:pPr>
      <w:r>
        <w:rPr>
          <w:rFonts w:asciiTheme="majorHAnsi" w:hAnsiTheme="majorHAnsi" w:cstheme="minorHAnsi"/>
          <w:b/>
          <w:sz w:val="28"/>
          <w:szCs w:val="24"/>
          <w:lang w:val="ru-RU"/>
        </w:rPr>
        <w:t>Заключительная молитва</w:t>
      </w:r>
    </w:p>
    <w:p w:rsidR="00866E29" w:rsidRDefault="00866E29" w:rsidP="00866E29">
      <w:pPr>
        <w:pStyle w:val="a4"/>
        <w:jc w:val="both"/>
        <w:rPr>
          <w:rFonts w:asciiTheme="majorHAnsi" w:hAnsiTheme="majorHAnsi" w:cstheme="minorHAnsi"/>
          <w:sz w:val="24"/>
          <w:szCs w:val="24"/>
          <w:lang w:val="ru-RU"/>
        </w:rPr>
      </w:pPr>
    </w:p>
    <w:p w:rsidR="00866E29" w:rsidRDefault="00866E29" w:rsidP="00866E29">
      <w:pPr>
        <w:pStyle w:val="a4"/>
        <w:jc w:val="both"/>
        <w:rPr>
          <w:rFonts w:asciiTheme="majorHAnsi" w:hAnsiTheme="majorHAnsi" w:cs="Arial"/>
          <w:color w:val="000000"/>
          <w:sz w:val="24"/>
          <w:szCs w:val="24"/>
          <w:lang w:val="ru-RU"/>
        </w:rPr>
      </w:pPr>
      <w:r w:rsidRPr="0076113E">
        <w:rPr>
          <w:rFonts w:asciiTheme="majorHAnsi" w:hAnsiTheme="majorHAnsi" w:cstheme="minorHAnsi"/>
          <w:i/>
          <w:sz w:val="24"/>
          <w:szCs w:val="24"/>
          <w:lang w:val="ru-RU"/>
        </w:rPr>
        <w:t>«Но возрастайте в благодати и познании Господа нашего и Спасителя Иисуса Христа»</w:t>
      </w:r>
      <w:r>
        <w:rPr>
          <w:rFonts w:asciiTheme="majorHAnsi" w:hAnsiTheme="majorHAnsi" w:cstheme="minorHAnsi"/>
          <w:sz w:val="24"/>
          <w:szCs w:val="24"/>
          <w:lang w:val="ru-RU"/>
        </w:rPr>
        <w:t xml:space="preserve"> (2Петр 3:18).</w:t>
      </w:r>
    </w:p>
    <w:p w:rsidR="00866E29" w:rsidRDefault="00866E29" w:rsidP="00866E29">
      <w:pPr>
        <w:spacing w:after="0"/>
        <w:rPr>
          <w:rFonts w:asciiTheme="majorHAnsi" w:hAnsiTheme="majorHAnsi" w:cs="Arial"/>
          <w:color w:val="000000"/>
          <w:sz w:val="24"/>
          <w:szCs w:val="24"/>
          <w:lang w:val="ru-RU"/>
        </w:rPr>
        <w:sectPr w:rsidR="00866E29">
          <w:pgSz w:w="11906" w:h="16838"/>
          <w:pgMar w:top="1440" w:right="1440" w:bottom="1440" w:left="1440" w:header="708" w:footer="708" w:gutter="0"/>
          <w:cols w:space="720"/>
        </w:sectPr>
      </w:pPr>
      <w:r>
        <w:rPr>
          <w:rFonts w:asciiTheme="majorHAnsi" w:hAnsiTheme="majorHAnsi" w:cs="Arial"/>
          <w:color w:val="000000"/>
          <w:sz w:val="24"/>
          <w:szCs w:val="24"/>
          <w:lang w:val="ru-RU"/>
        </w:rPr>
        <w:br w:type="page"/>
      </w:r>
    </w:p>
    <w:p w:rsidR="00866E29" w:rsidRDefault="00866E29" w:rsidP="00866E29">
      <w:pPr>
        <w:jc w:val="center"/>
        <w:rPr>
          <w:rFonts w:asciiTheme="majorHAnsi" w:hAnsiTheme="majorHAnsi" w:cs="Arial"/>
          <w:b/>
          <w:color w:val="000000"/>
          <w:sz w:val="28"/>
          <w:szCs w:val="24"/>
          <w:lang w:val="ru-RU"/>
        </w:rPr>
      </w:pPr>
      <w:r>
        <w:rPr>
          <w:rFonts w:asciiTheme="majorHAnsi" w:hAnsiTheme="majorHAnsi" w:cs="Arial"/>
          <w:b/>
          <w:color w:val="000000"/>
          <w:sz w:val="28"/>
          <w:szCs w:val="24"/>
          <w:lang w:val="ru-RU"/>
        </w:rPr>
        <w:lastRenderedPageBreak/>
        <w:t>ПОСЛЕОБЕДЕННОЕ БОГОСЛУЖЕНИЕ</w:t>
      </w:r>
    </w:p>
    <w:p w:rsidR="00866E29" w:rsidRDefault="00866E29" w:rsidP="00866E2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i/>
          <w:sz w:val="24"/>
          <w:szCs w:val="24"/>
          <w:lang w:val="ru-RU"/>
        </w:rPr>
      </w:pPr>
      <w:r>
        <w:rPr>
          <w:rFonts w:asciiTheme="majorHAnsi" w:hAnsiTheme="majorHAnsi" w:cs="LiteraturnayaC"/>
          <w:sz w:val="24"/>
          <w:szCs w:val="24"/>
          <w:lang w:val="ru-RU"/>
        </w:rPr>
        <w:t xml:space="preserve">Открывайте перед Богом свои нужды, радости и печали, свои заботы и опасения! Вы не утомите и не обремените Его этим. Тот, Который способен сосчитать каждый волос на вашей голове, не может быть безразличным к нуждам своих детей. </w:t>
      </w:r>
      <w:r w:rsidRPr="0076113E">
        <w:rPr>
          <w:rFonts w:asciiTheme="majorHAnsi" w:hAnsiTheme="majorHAnsi" w:cs="LiteraturnayaC"/>
          <w:i/>
          <w:sz w:val="24"/>
          <w:szCs w:val="24"/>
          <w:lang w:val="ru-RU"/>
        </w:rPr>
        <w:t xml:space="preserve">«Господь </w:t>
      </w:r>
      <w:proofErr w:type="gramStart"/>
      <w:r w:rsidRPr="0076113E">
        <w:rPr>
          <w:rFonts w:asciiTheme="majorHAnsi" w:hAnsiTheme="majorHAnsi" w:cs="LiteraturnayaC"/>
          <w:i/>
          <w:sz w:val="24"/>
          <w:szCs w:val="24"/>
          <w:lang w:val="ru-RU"/>
        </w:rPr>
        <w:t>весьма милосерд</w:t>
      </w:r>
      <w:proofErr w:type="gramEnd"/>
      <w:r w:rsidRPr="0076113E">
        <w:rPr>
          <w:rFonts w:asciiTheme="majorHAnsi" w:hAnsiTheme="majorHAnsi" w:cs="LiteraturnayaC"/>
          <w:i/>
          <w:sz w:val="24"/>
          <w:szCs w:val="24"/>
          <w:lang w:val="ru-RU"/>
        </w:rPr>
        <w:t xml:space="preserve"> и сострадателен» </w:t>
      </w:r>
      <w:r>
        <w:rPr>
          <w:rFonts w:asciiTheme="majorHAnsi" w:hAnsiTheme="majorHAnsi" w:cs="LiteraturnayaC"/>
          <w:sz w:val="24"/>
          <w:szCs w:val="24"/>
          <w:lang w:val="ru-RU"/>
        </w:rPr>
        <w:t>(Иак. 5:11).</w:t>
      </w:r>
      <w:r>
        <w:rPr>
          <w:rFonts w:asciiTheme="majorHAnsi" w:hAnsiTheme="majorHAnsi"/>
          <w:i/>
          <w:sz w:val="24"/>
          <w:szCs w:val="24"/>
          <w:lang w:val="ru-RU"/>
        </w:rPr>
        <w:t xml:space="preserve"> </w:t>
      </w:r>
    </w:p>
    <w:p w:rsidR="00866E29" w:rsidRDefault="00866E29" w:rsidP="00866E2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i/>
          <w:sz w:val="24"/>
          <w:szCs w:val="24"/>
          <w:lang w:val="ru-RU"/>
        </w:rPr>
      </w:pPr>
    </w:p>
    <w:p w:rsidR="00866E29" w:rsidRDefault="00866E29" w:rsidP="00866E2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  <w:lang w:val="ru-RU"/>
        </w:rPr>
      </w:pPr>
      <w:r w:rsidRPr="0076113E">
        <w:rPr>
          <w:rFonts w:asciiTheme="majorHAnsi" w:hAnsiTheme="majorHAnsi"/>
          <w:i/>
          <w:sz w:val="24"/>
          <w:szCs w:val="24"/>
          <w:lang w:val="ru-RU"/>
        </w:rPr>
        <w:t>«</w:t>
      </w:r>
      <w:r w:rsidRPr="0076113E">
        <w:rPr>
          <w:rFonts w:asciiTheme="majorHAnsi" w:hAnsiTheme="majorHAnsi" w:cs="LiteraturnayaC"/>
          <w:i/>
          <w:sz w:val="24"/>
          <w:szCs w:val="24"/>
          <w:lang w:val="ru-RU"/>
        </w:rPr>
        <w:t xml:space="preserve">Его любящее сердце трогают наши скорби. Он переживает вместе с нами, когда мы рассказываем Ему о них. Приходите к Нему со всем, что смущает и беспокоит вас. Никакая ноша не будет для Него слишком тяжелой: ведь Он держит миры и управляет Вселенной. Все, что касается нашего внутреннего мира, не может быть маловажным для Него. Нет ни одной главы в истории нашей жизни, которая была бы настолько запутанной, чтобы Он не мог ее прочесть; никакое наше недоразумение не может быть настолько трудным, чтобы Он не был в состоянии помочь. </w:t>
      </w:r>
      <w:proofErr w:type="gramStart"/>
      <w:r w:rsidRPr="0076113E">
        <w:rPr>
          <w:rFonts w:asciiTheme="majorHAnsi" w:hAnsiTheme="majorHAnsi" w:cs="LiteraturnayaC"/>
          <w:i/>
          <w:sz w:val="24"/>
          <w:szCs w:val="24"/>
          <w:lang w:val="ru-RU"/>
        </w:rPr>
        <w:t>Никакое несчастье, которое может постигнуть малейшего из Его детей, никакая тревога, беспокоящая душу, любая радость, каждая искренняя молитва — ничто не ускользает от взора нашего Небесного Отца, Который с участием откликается на все.</w:t>
      </w:r>
      <w:proofErr w:type="gramEnd"/>
      <w:r w:rsidRPr="0076113E">
        <w:rPr>
          <w:rFonts w:asciiTheme="majorHAnsi" w:hAnsiTheme="majorHAnsi" w:cs="LiteraturnayaC"/>
          <w:i/>
          <w:sz w:val="24"/>
          <w:szCs w:val="24"/>
          <w:lang w:val="ru-RU"/>
        </w:rPr>
        <w:t xml:space="preserve"> «Он исцеляет сокрушенных сердцем и врачует скорби их» (Пс. 146:3). Отношения между Богом и каждым человеком настолько определенны и полны, как будто этот человек является единственной душой на земле, о которой</w:t>
      </w:r>
      <w:r w:rsidR="0076113E">
        <w:rPr>
          <w:rFonts w:asciiTheme="majorHAnsi" w:hAnsiTheme="majorHAnsi" w:cs="LiteraturnayaC"/>
          <w:i/>
          <w:sz w:val="24"/>
          <w:szCs w:val="24"/>
          <w:lang w:val="ru-RU"/>
        </w:rPr>
        <w:t xml:space="preserve"> </w:t>
      </w:r>
      <w:r w:rsidRPr="0076113E">
        <w:rPr>
          <w:rFonts w:asciiTheme="majorHAnsi" w:hAnsiTheme="majorHAnsi" w:cs="LiteraturnayaC"/>
          <w:i/>
          <w:sz w:val="24"/>
          <w:szCs w:val="24"/>
          <w:lang w:val="ru-RU"/>
        </w:rPr>
        <w:t>заботится Небесный Отец и за которую Он отдал Своего возлюбленного Сына»</w:t>
      </w:r>
      <w:r>
        <w:rPr>
          <w:rFonts w:asciiTheme="majorHAnsi" w:hAnsiTheme="majorHAnsi" w:cs="LiteraturnayaC"/>
          <w:sz w:val="24"/>
          <w:szCs w:val="24"/>
          <w:lang w:val="ru-RU"/>
        </w:rPr>
        <w:t xml:space="preserve"> </w:t>
      </w:r>
      <w:r>
        <w:rPr>
          <w:rFonts w:asciiTheme="majorHAnsi" w:hAnsiTheme="majorHAnsi"/>
          <w:sz w:val="24"/>
          <w:szCs w:val="24"/>
          <w:lang w:val="ru-RU"/>
        </w:rPr>
        <w:t xml:space="preserve">(Е.Г. Уайт, </w:t>
      </w:r>
      <w:r>
        <w:rPr>
          <w:rFonts w:asciiTheme="majorHAnsi" w:hAnsiTheme="majorHAnsi"/>
          <w:i/>
          <w:sz w:val="24"/>
          <w:szCs w:val="24"/>
          <w:lang w:val="ru-RU"/>
        </w:rPr>
        <w:t xml:space="preserve">«Путь </w:t>
      </w:r>
      <w:proofErr w:type="gramStart"/>
      <w:r>
        <w:rPr>
          <w:rFonts w:asciiTheme="majorHAnsi" w:hAnsiTheme="majorHAnsi"/>
          <w:i/>
          <w:sz w:val="24"/>
          <w:szCs w:val="24"/>
          <w:lang w:val="ru-RU"/>
        </w:rPr>
        <w:t>ко</w:t>
      </w:r>
      <w:proofErr w:type="gramEnd"/>
      <w:r>
        <w:rPr>
          <w:rFonts w:asciiTheme="majorHAnsi" w:hAnsiTheme="majorHAnsi"/>
          <w:i/>
          <w:sz w:val="24"/>
          <w:szCs w:val="24"/>
          <w:lang w:val="ru-RU"/>
        </w:rPr>
        <w:t xml:space="preserve"> Христу»,</w:t>
      </w:r>
      <w:r>
        <w:rPr>
          <w:rFonts w:asciiTheme="majorHAnsi" w:hAnsiTheme="majorHAnsi"/>
          <w:sz w:val="24"/>
          <w:szCs w:val="24"/>
          <w:lang w:val="ru-RU"/>
        </w:rPr>
        <w:t xml:space="preserve"> стр. 100).</w:t>
      </w:r>
    </w:p>
    <w:p w:rsidR="00866E29" w:rsidRDefault="00866E29" w:rsidP="00866E2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 xml:space="preserve">Молитва необходима для возрастания и процветания духовной жизни. Библия переполнена текстами о молитве. Сегодня вечером </w:t>
      </w:r>
      <w:r w:rsidR="0076113E">
        <w:rPr>
          <w:rFonts w:asciiTheme="majorHAnsi" w:hAnsiTheme="majorHAnsi"/>
          <w:sz w:val="24"/>
          <w:szCs w:val="24"/>
          <w:lang w:val="ru-RU"/>
        </w:rPr>
        <w:t>откроем четыре</w:t>
      </w:r>
      <w:r>
        <w:rPr>
          <w:rFonts w:asciiTheme="majorHAnsi" w:hAnsiTheme="majorHAnsi"/>
          <w:sz w:val="24"/>
          <w:szCs w:val="24"/>
          <w:lang w:val="ru-RU"/>
        </w:rPr>
        <w:t xml:space="preserve"> </w:t>
      </w:r>
      <w:r w:rsidR="0076113E">
        <w:rPr>
          <w:rFonts w:asciiTheme="majorHAnsi" w:hAnsiTheme="majorHAnsi"/>
          <w:sz w:val="24"/>
          <w:szCs w:val="24"/>
          <w:lang w:val="ru-RU"/>
        </w:rPr>
        <w:t>места</w:t>
      </w:r>
      <w:r w:rsidR="0096420C">
        <w:rPr>
          <w:rFonts w:asciiTheme="majorHAnsi" w:hAnsiTheme="majorHAnsi"/>
          <w:sz w:val="24"/>
          <w:szCs w:val="24"/>
          <w:lang w:val="ru-RU"/>
        </w:rPr>
        <w:t>,</w:t>
      </w:r>
      <w:r w:rsidR="0076113E">
        <w:rPr>
          <w:rFonts w:asciiTheme="majorHAnsi" w:hAnsiTheme="majorHAnsi"/>
          <w:sz w:val="24"/>
          <w:szCs w:val="24"/>
          <w:lang w:val="ru-RU"/>
        </w:rPr>
        <w:t xml:space="preserve"> в которых говорит</w:t>
      </w:r>
      <w:r>
        <w:rPr>
          <w:rFonts w:asciiTheme="majorHAnsi" w:hAnsiTheme="majorHAnsi"/>
          <w:sz w:val="24"/>
          <w:szCs w:val="24"/>
          <w:lang w:val="ru-RU"/>
        </w:rPr>
        <w:t>ся о молитве.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СИТУАЦИЯ 1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>Имена Бога.</w:t>
      </w:r>
      <w:r>
        <w:rPr>
          <w:rFonts w:asciiTheme="majorHAnsi" w:hAnsiTheme="majorHAnsi"/>
          <w:sz w:val="24"/>
          <w:szCs w:val="24"/>
          <w:lang w:val="ru-RU"/>
        </w:rPr>
        <w:t xml:space="preserve"> Сейчас мы будем использовать специальны</w:t>
      </w:r>
      <w:r w:rsidR="009B01CE">
        <w:rPr>
          <w:rFonts w:asciiTheme="majorHAnsi" w:hAnsiTheme="majorHAnsi"/>
          <w:sz w:val="24"/>
          <w:szCs w:val="24"/>
          <w:lang w:val="ru-RU"/>
        </w:rPr>
        <w:t>е карточки и Библию</w:t>
      </w:r>
      <w:r w:rsidR="0076113E">
        <w:rPr>
          <w:rFonts w:asciiTheme="majorHAnsi" w:hAnsiTheme="majorHAnsi"/>
          <w:sz w:val="24"/>
          <w:szCs w:val="24"/>
          <w:lang w:val="ru-RU"/>
        </w:rPr>
        <w:t>. Сначала заг</w:t>
      </w:r>
      <w:r>
        <w:rPr>
          <w:rFonts w:asciiTheme="majorHAnsi" w:hAnsiTheme="majorHAnsi"/>
          <w:sz w:val="24"/>
          <w:szCs w:val="24"/>
          <w:lang w:val="ru-RU"/>
        </w:rPr>
        <w:t xml:space="preserve">ляните в </w:t>
      </w:r>
      <w:r w:rsidR="0096420C">
        <w:rPr>
          <w:rFonts w:asciiTheme="majorHAnsi" w:hAnsiTheme="majorHAnsi"/>
          <w:sz w:val="24"/>
          <w:szCs w:val="24"/>
          <w:lang w:val="ru-RU"/>
        </w:rPr>
        <w:t>текст,</w:t>
      </w:r>
      <w:r>
        <w:rPr>
          <w:rFonts w:asciiTheme="majorHAnsi" w:hAnsiTheme="majorHAnsi"/>
          <w:sz w:val="24"/>
          <w:szCs w:val="24"/>
          <w:lang w:val="ru-RU"/>
        </w:rPr>
        <w:t xml:space="preserve"> чтобы узнать</w:t>
      </w:r>
      <w:r w:rsidR="0096420C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какое имя Бога там дано. После этого вместе </w:t>
      </w:r>
      <w:r w:rsidR="0096420C">
        <w:rPr>
          <w:rFonts w:asciiTheme="majorHAnsi" w:hAnsiTheme="majorHAnsi"/>
          <w:sz w:val="24"/>
          <w:szCs w:val="24"/>
          <w:lang w:val="ru-RU"/>
        </w:rPr>
        <w:t>обсудите,</w:t>
      </w:r>
      <w:r>
        <w:rPr>
          <w:rFonts w:asciiTheme="majorHAnsi" w:hAnsiTheme="majorHAnsi"/>
          <w:sz w:val="24"/>
          <w:szCs w:val="24"/>
          <w:lang w:val="ru-RU"/>
        </w:rPr>
        <w:t xml:space="preserve"> почему </w:t>
      </w:r>
      <w:r w:rsidR="0096420C">
        <w:rPr>
          <w:rFonts w:asciiTheme="majorHAnsi" w:hAnsiTheme="majorHAnsi"/>
          <w:sz w:val="24"/>
          <w:szCs w:val="24"/>
          <w:lang w:val="ru-RU"/>
        </w:rPr>
        <w:t>это</w:t>
      </w:r>
      <w:r w:rsidR="0076113E">
        <w:rPr>
          <w:rFonts w:asciiTheme="majorHAnsi" w:hAnsiTheme="majorHAnsi"/>
          <w:sz w:val="24"/>
          <w:szCs w:val="24"/>
          <w:lang w:val="ru-RU"/>
        </w:rPr>
        <w:t xml:space="preserve"> И</w:t>
      </w:r>
      <w:r>
        <w:rPr>
          <w:rFonts w:asciiTheme="majorHAnsi" w:hAnsiTheme="majorHAnsi"/>
          <w:sz w:val="24"/>
          <w:szCs w:val="24"/>
          <w:lang w:val="ru-RU"/>
        </w:rPr>
        <w:t xml:space="preserve">мя имеет отношение к Богу и что это имя значит для вас.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(</w:t>
      </w:r>
      <w:r>
        <w:rPr>
          <w:rFonts w:asciiTheme="majorHAnsi" w:hAnsiTheme="majorHAnsi"/>
          <w:i/>
          <w:sz w:val="24"/>
          <w:szCs w:val="24"/>
          <w:lang w:val="ru-RU"/>
        </w:rPr>
        <w:t>Советы руководителю:</w:t>
      </w:r>
      <w:proofErr w:type="gramEnd"/>
      <w:r>
        <w:rPr>
          <w:rFonts w:asciiTheme="majorHAnsi" w:hAnsiTheme="maj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/>
          <w:sz w:val="24"/>
          <w:szCs w:val="24"/>
          <w:lang w:val="ru-RU"/>
        </w:rPr>
        <w:t>Распечатайте</w:t>
      </w:r>
      <w:r>
        <w:rPr>
          <w:rFonts w:asciiTheme="majorHAnsi" w:hAnsiTheme="majorHAnsi"/>
          <w:sz w:val="24"/>
          <w:szCs w:val="24"/>
          <w:lang w:val="ru-RU"/>
        </w:rPr>
        <w:t xml:space="preserve"> стихи из презентации </w:t>
      </w:r>
      <w:r>
        <w:rPr>
          <w:rFonts w:asciiTheme="majorHAnsi" w:hAnsiTheme="majorHAnsi"/>
          <w:sz w:val="24"/>
          <w:szCs w:val="24"/>
        </w:rPr>
        <w:t>PowerPoint</w:t>
      </w:r>
      <w:r>
        <w:rPr>
          <w:rFonts w:asciiTheme="majorHAnsi" w:hAnsiTheme="majorHAnsi"/>
          <w:sz w:val="24"/>
          <w:szCs w:val="24"/>
          <w:lang w:val="ru-RU"/>
        </w:rPr>
        <w:t xml:space="preserve">, </w:t>
      </w:r>
      <w:r w:rsidR="0096420C">
        <w:rPr>
          <w:rFonts w:asciiTheme="majorHAnsi" w:hAnsiTheme="majorHAnsi"/>
          <w:sz w:val="24"/>
          <w:szCs w:val="24"/>
          <w:lang w:val="ru-RU"/>
        </w:rPr>
        <w:t>вырежьте</w:t>
      </w:r>
      <w:r>
        <w:rPr>
          <w:rFonts w:asciiTheme="majorHAnsi" w:hAnsiTheme="majorHAnsi"/>
          <w:sz w:val="24"/>
          <w:szCs w:val="24"/>
          <w:lang w:val="ru-RU"/>
        </w:rPr>
        <w:t xml:space="preserve"> и сделайте небольшие карточки.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Если у вас нет возможности это сделать, просто напишите имена на карточках).</w:t>
      </w:r>
      <w:proofErr w:type="gramEnd"/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СИТУАЦИЯ 2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>Качества Бога.</w:t>
      </w:r>
      <w:r>
        <w:rPr>
          <w:rFonts w:asciiTheme="majorHAnsi" w:hAnsiTheme="majorHAnsi"/>
          <w:sz w:val="24"/>
          <w:szCs w:val="24"/>
          <w:lang w:val="ru-RU"/>
        </w:rPr>
        <w:t xml:space="preserve"> Для этого мы </w:t>
      </w:r>
      <w:r w:rsidR="009B01CE">
        <w:rPr>
          <w:rFonts w:asciiTheme="majorHAnsi" w:hAnsiTheme="majorHAnsi"/>
          <w:sz w:val="24"/>
          <w:szCs w:val="24"/>
          <w:lang w:val="ru-RU"/>
        </w:rPr>
        <w:t>хотим предложить игру с карточками.</w:t>
      </w:r>
      <w:r>
        <w:rPr>
          <w:rFonts w:asciiTheme="majorHAnsi" w:hAnsiTheme="maj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/>
          <w:sz w:val="24"/>
          <w:szCs w:val="24"/>
          <w:lang w:val="ru-RU"/>
        </w:rPr>
        <w:t>Вытяните</w:t>
      </w:r>
      <w:r>
        <w:rPr>
          <w:rFonts w:asciiTheme="majorHAnsi" w:hAnsiTheme="majorHAnsi"/>
          <w:sz w:val="24"/>
          <w:szCs w:val="24"/>
          <w:lang w:val="ru-RU"/>
        </w:rPr>
        <w:t xml:space="preserve"> карточку, посмотрите и прочитайте </w:t>
      </w:r>
      <w:r w:rsidR="0096420C">
        <w:rPr>
          <w:rFonts w:asciiTheme="majorHAnsi" w:hAnsiTheme="majorHAnsi"/>
          <w:sz w:val="24"/>
          <w:szCs w:val="24"/>
          <w:lang w:val="ru-RU"/>
        </w:rPr>
        <w:t>текст,</w:t>
      </w:r>
      <w:r>
        <w:rPr>
          <w:rFonts w:asciiTheme="majorHAnsi" w:hAnsiTheme="majorHAnsi"/>
          <w:sz w:val="24"/>
          <w:szCs w:val="24"/>
          <w:lang w:val="ru-RU"/>
        </w:rPr>
        <w:t xml:space="preserve"> записанный на ней. Какие к</w:t>
      </w:r>
      <w:r w:rsidR="0096420C">
        <w:rPr>
          <w:rFonts w:asciiTheme="majorHAnsi" w:hAnsiTheme="majorHAnsi"/>
          <w:sz w:val="24"/>
          <w:szCs w:val="24"/>
          <w:lang w:val="ru-RU"/>
        </w:rPr>
        <w:t>ачества Бога в нем записаны? Поговорите</w:t>
      </w:r>
      <w:r>
        <w:rPr>
          <w:rFonts w:asciiTheme="majorHAnsi" w:hAnsiTheme="majorHAnsi"/>
          <w:sz w:val="24"/>
          <w:szCs w:val="24"/>
          <w:lang w:val="ru-RU"/>
        </w:rPr>
        <w:t xml:space="preserve"> о том, какое для вас сегодня имеют значение различн</w:t>
      </w:r>
      <w:r w:rsidR="0096420C">
        <w:rPr>
          <w:rFonts w:asciiTheme="majorHAnsi" w:hAnsiTheme="majorHAnsi"/>
          <w:sz w:val="24"/>
          <w:szCs w:val="24"/>
          <w:lang w:val="ru-RU"/>
        </w:rPr>
        <w:t>ы</w:t>
      </w:r>
      <w:r>
        <w:rPr>
          <w:rFonts w:asciiTheme="majorHAnsi" w:hAnsiTheme="majorHAnsi"/>
          <w:sz w:val="24"/>
          <w:szCs w:val="24"/>
          <w:lang w:val="ru-RU"/>
        </w:rPr>
        <w:t xml:space="preserve">е Божьи качества.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(</w:t>
      </w:r>
      <w:r>
        <w:rPr>
          <w:rFonts w:asciiTheme="majorHAnsi" w:hAnsiTheme="majorHAnsi"/>
          <w:i/>
          <w:sz w:val="24"/>
          <w:szCs w:val="24"/>
          <w:lang w:val="ru-RU"/>
        </w:rPr>
        <w:t>Советы руководителю:</w:t>
      </w:r>
      <w:proofErr w:type="gramEnd"/>
      <w:r>
        <w:rPr>
          <w:rFonts w:asciiTheme="majorHAnsi" w:hAnsiTheme="majorHAnsi"/>
          <w:sz w:val="24"/>
          <w:szCs w:val="24"/>
          <w:lang w:val="ru-RU"/>
        </w:rPr>
        <w:t xml:space="preserve"> Как и в предыдущий раз выпечатайте стихи из презентации </w:t>
      </w:r>
      <w:r>
        <w:rPr>
          <w:rFonts w:asciiTheme="majorHAnsi" w:hAnsiTheme="majorHAnsi"/>
          <w:sz w:val="24"/>
          <w:szCs w:val="24"/>
        </w:rPr>
        <w:t>PowerPoint</w:t>
      </w:r>
      <w:r>
        <w:rPr>
          <w:rFonts w:asciiTheme="majorHAnsi" w:hAnsiTheme="majorHAnsi"/>
          <w:sz w:val="24"/>
          <w:szCs w:val="24"/>
          <w:lang w:val="ru-RU"/>
        </w:rPr>
        <w:t xml:space="preserve">, </w:t>
      </w:r>
      <w:r w:rsidR="0096420C">
        <w:rPr>
          <w:rFonts w:asciiTheme="majorHAnsi" w:hAnsiTheme="majorHAnsi"/>
          <w:sz w:val="24"/>
          <w:szCs w:val="24"/>
          <w:lang w:val="ru-RU"/>
        </w:rPr>
        <w:t>вырежьте</w:t>
      </w:r>
      <w:r>
        <w:rPr>
          <w:rFonts w:asciiTheme="majorHAnsi" w:hAnsiTheme="majorHAnsi"/>
          <w:sz w:val="24"/>
          <w:szCs w:val="24"/>
          <w:lang w:val="ru-RU"/>
        </w:rPr>
        <w:t xml:space="preserve"> и сделайте небольшие карточки.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Если у вас нет возможности это сделать, просто напишите имена на карточках).</w:t>
      </w:r>
      <w:proofErr w:type="gramEnd"/>
    </w:p>
    <w:p w:rsidR="0096420C" w:rsidRDefault="0096420C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lastRenderedPageBreak/>
        <w:t>СИТУАЦИЯ 3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>Молитва прощения.</w:t>
      </w:r>
      <w:r>
        <w:rPr>
          <w:rFonts w:asciiTheme="majorHAnsi" w:hAnsiTheme="majorHAnsi"/>
          <w:sz w:val="24"/>
          <w:szCs w:val="24"/>
          <w:lang w:val="ru-RU"/>
        </w:rPr>
        <w:t xml:space="preserve"> Внимание сконцентрировано на прощении и освобождении. Вспомните, может </w:t>
      </w:r>
      <w:r w:rsidR="0096420C">
        <w:rPr>
          <w:rFonts w:asciiTheme="majorHAnsi" w:hAnsiTheme="majorHAnsi"/>
          <w:sz w:val="24"/>
          <w:szCs w:val="24"/>
          <w:lang w:val="ru-RU"/>
        </w:rPr>
        <w:t>быть,</w:t>
      </w:r>
      <w:r>
        <w:rPr>
          <w:rFonts w:asciiTheme="majorHAnsi" w:hAnsiTheme="majorHAnsi"/>
          <w:sz w:val="24"/>
          <w:szCs w:val="24"/>
          <w:lang w:val="ru-RU"/>
        </w:rPr>
        <w:t xml:space="preserve"> вы кого-то обидели. Вы все еще помните и </w:t>
      </w:r>
      <w:proofErr w:type="spellStart"/>
      <w:r>
        <w:rPr>
          <w:rFonts w:asciiTheme="majorHAnsi" w:hAnsiTheme="majorHAnsi"/>
          <w:sz w:val="24"/>
          <w:szCs w:val="24"/>
          <w:lang w:val="ru-RU"/>
        </w:rPr>
        <w:t>проигрываите</w:t>
      </w:r>
      <w:proofErr w:type="spellEnd"/>
      <w:r>
        <w:rPr>
          <w:rFonts w:asciiTheme="majorHAnsi" w:hAnsiTheme="majorHAnsi"/>
          <w:sz w:val="24"/>
          <w:szCs w:val="24"/>
          <w:lang w:val="ru-RU"/>
        </w:rPr>
        <w:t xml:space="preserve"> в памяти этот инцидент. Вы не смогли это отпустить. Он держит нас на своих </w:t>
      </w:r>
      <w:r w:rsidR="0076113E">
        <w:rPr>
          <w:rFonts w:asciiTheme="majorHAnsi" w:hAnsiTheme="majorHAnsi"/>
          <w:sz w:val="24"/>
          <w:szCs w:val="24"/>
          <w:lang w:val="ru-RU"/>
        </w:rPr>
        <w:t>израненных руках больше чем кто-</w:t>
      </w:r>
      <w:r>
        <w:rPr>
          <w:rFonts w:asciiTheme="majorHAnsi" w:hAnsiTheme="majorHAnsi"/>
          <w:sz w:val="24"/>
          <w:szCs w:val="24"/>
          <w:lang w:val="ru-RU"/>
        </w:rPr>
        <w:t xml:space="preserve">либо. Бог желает, чтобы мы прощали как для своего </w:t>
      </w:r>
      <w:r w:rsidR="0096420C">
        <w:rPr>
          <w:rFonts w:asciiTheme="majorHAnsi" w:hAnsiTheme="majorHAnsi"/>
          <w:sz w:val="24"/>
          <w:szCs w:val="24"/>
          <w:lang w:val="ru-RU"/>
        </w:rPr>
        <w:t>блага,</w:t>
      </w:r>
      <w:r>
        <w:rPr>
          <w:rFonts w:asciiTheme="majorHAnsi" w:hAnsiTheme="majorHAnsi"/>
          <w:sz w:val="24"/>
          <w:szCs w:val="24"/>
          <w:lang w:val="ru-RU"/>
        </w:rPr>
        <w:t xml:space="preserve"> так и для других. Давайте в качестве и</w:t>
      </w:r>
      <w:r w:rsidR="0096420C">
        <w:rPr>
          <w:rFonts w:asciiTheme="majorHAnsi" w:hAnsiTheme="majorHAnsi"/>
          <w:sz w:val="24"/>
          <w:szCs w:val="24"/>
          <w:lang w:val="ru-RU"/>
        </w:rPr>
        <w:t>ллюстрации прощения посмотрим</w:t>
      </w:r>
      <w:r>
        <w:rPr>
          <w:rFonts w:asciiTheme="majorHAnsi" w:hAnsiTheme="majorHAnsi"/>
          <w:sz w:val="24"/>
          <w:szCs w:val="24"/>
          <w:lang w:val="ru-RU"/>
        </w:rPr>
        <w:t xml:space="preserve"> сюда. (</w:t>
      </w:r>
      <w:r>
        <w:rPr>
          <w:rFonts w:asciiTheme="majorHAnsi" w:hAnsiTheme="majorHAnsi"/>
          <w:i/>
          <w:sz w:val="24"/>
          <w:szCs w:val="24"/>
          <w:lang w:val="ru-RU"/>
        </w:rPr>
        <w:t>Руководитель</w:t>
      </w:r>
      <w:r>
        <w:rPr>
          <w:rFonts w:asciiTheme="majorHAnsi" w:hAnsiTheme="majorHAnsi"/>
          <w:sz w:val="24"/>
          <w:szCs w:val="24"/>
          <w:lang w:val="ru-RU"/>
        </w:rPr>
        <w:t>: возьмите таблетку и опустите ее в воду, чтобы она растворилась). Как мы видим</w:t>
      </w:r>
      <w:r w:rsidR="0096420C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таблетка растворилась и исчезла, мы можем </w:t>
      </w:r>
      <w:r w:rsidR="0096420C">
        <w:rPr>
          <w:rFonts w:asciiTheme="majorHAnsi" w:hAnsiTheme="majorHAnsi"/>
          <w:sz w:val="24"/>
          <w:szCs w:val="24"/>
          <w:lang w:val="ru-RU"/>
        </w:rPr>
        <w:t>молиться</w:t>
      </w:r>
      <w:r>
        <w:rPr>
          <w:rFonts w:asciiTheme="majorHAnsi" w:hAnsiTheme="majorHAnsi"/>
          <w:sz w:val="24"/>
          <w:szCs w:val="24"/>
          <w:lang w:val="ru-RU"/>
        </w:rPr>
        <w:t xml:space="preserve"> о </w:t>
      </w:r>
      <w:r w:rsidR="0096420C">
        <w:rPr>
          <w:rFonts w:asciiTheme="majorHAnsi" w:hAnsiTheme="majorHAnsi"/>
          <w:sz w:val="24"/>
          <w:szCs w:val="24"/>
          <w:lang w:val="ru-RU"/>
        </w:rPr>
        <w:t>силе,</w:t>
      </w:r>
      <w:r>
        <w:rPr>
          <w:rFonts w:asciiTheme="majorHAnsi" w:hAnsiTheme="majorHAnsi"/>
          <w:sz w:val="24"/>
          <w:szCs w:val="24"/>
          <w:lang w:val="ru-RU"/>
        </w:rPr>
        <w:t xml:space="preserve"> чтобы прощать, чтобы позволить боли раствориться и исчезнуть. Просите Бога о прощении и прощайте других. Молитесь в тишине.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(</w:t>
      </w:r>
      <w:r>
        <w:rPr>
          <w:rFonts w:asciiTheme="majorHAnsi" w:hAnsiTheme="majorHAnsi"/>
          <w:i/>
          <w:sz w:val="24"/>
          <w:szCs w:val="24"/>
          <w:lang w:val="ru-RU"/>
        </w:rPr>
        <w:t>Советы руководителю:</w:t>
      </w:r>
      <w:proofErr w:type="gramEnd"/>
      <w:r>
        <w:rPr>
          <w:rFonts w:asciiTheme="majorHAnsi" w:hAnsiTheme="majorHAnsi"/>
          <w:i/>
          <w:sz w:val="24"/>
          <w:szCs w:val="24"/>
          <w:lang w:val="ru-RU"/>
        </w:rPr>
        <w:t xml:space="preserve"> </w:t>
      </w:r>
      <w:r w:rsidR="0076113E">
        <w:rPr>
          <w:rFonts w:asciiTheme="majorHAnsi" w:hAnsiTheme="majorHAnsi"/>
          <w:sz w:val="24"/>
          <w:szCs w:val="24"/>
          <w:lang w:val="ru-RU"/>
        </w:rPr>
        <w:t>Вам понадобит</w:t>
      </w:r>
      <w:r>
        <w:rPr>
          <w:rFonts w:asciiTheme="majorHAnsi" w:hAnsiTheme="majorHAnsi"/>
          <w:sz w:val="24"/>
          <w:szCs w:val="24"/>
          <w:lang w:val="ru-RU"/>
        </w:rPr>
        <w:t>ся большая стеклянная ваза или что-то подобное. Купите растворимые витамины шипучки в таблетках.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 xml:space="preserve">СИТУАЦИЯ 4 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>Модель молитвы.</w:t>
      </w:r>
      <w:r>
        <w:rPr>
          <w:rFonts w:asciiTheme="majorHAnsi" w:hAnsiTheme="majorHAnsi"/>
          <w:sz w:val="24"/>
          <w:szCs w:val="24"/>
          <w:lang w:val="ru-RU"/>
        </w:rPr>
        <w:t xml:space="preserve"> Давайте вместе сделаем закладку с примером молитвы</w:t>
      </w:r>
      <w:r w:rsidR="0096420C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какой нас учил Иисус.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(</w:t>
      </w:r>
      <w:r>
        <w:rPr>
          <w:rFonts w:asciiTheme="majorHAnsi" w:hAnsiTheme="majorHAnsi"/>
          <w:i/>
          <w:sz w:val="24"/>
          <w:szCs w:val="24"/>
          <w:lang w:val="ru-RU"/>
        </w:rPr>
        <w:t>Советы руководителю:</w:t>
      </w:r>
      <w:r w:rsidR="009B01CE">
        <w:rPr>
          <w:rFonts w:asciiTheme="majorHAnsi" w:hAnsiTheme="majorHAnsi"/>
          <w:i/>
          <w:sz w:val="24"/>
          <w:szCs w:val="24"/>
          <w:lang w:val="ru-RU"/>
        </w:rPr>
        <w:t xml:space="preserve"> </w:t>
      </w:r>
      <w:r>
        <w:rPr>
          <w:rFonts w:asciiTheme="majorHAnsi" w:hAnsiTheme="majorHAnsi"/>
          <w:i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/>
          <w:sz w:val="24"/>
          <w:szCs w:val="24"/>
          <w:lang w:val="ru-RU"/>
        </w:rPr>
        <w:t>подготовьте</w:t>
      </w:r>
      <w:r>
        <w:rPr>
          <w:rFonts w:asciiTheme="majorHAnsi" w:hAnsiTheme="majorHAnsi"/>
          <w:sz w:val="24"/>
          <w:szCs w:val="24"/>
          <w:lang w:val="ru-RU"/>
        </w:rPr>
        <w:t xml:space="preserve"> для всех материалы, чтобы делать закладки.</w:t>
      </w:r>
      <w:proofErr w:type="gramEnd"/>
      <w:r>
        <w:rPr>
          <w:rFonts w:asciiTheme="majorHAnsi" w:hAnsiTheme="majorHAnsi"/>
          <w:sz w:val="24"/>
          <w:szCs w:val="24"/>
          <w:lang w:val="ru-RU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  <w:lang w:val="ru-RU"/>
        </w:rPr>
        <w:t>Предложенные материалы:</w:t>
      </w:r>
      <w:r w:rsidR="009B01CE">
        <w:rPr>
          <w:rFonts w:asciiTheme="majorHAnsi" w:hAnsiTheme="majorHAnsi"/>
          <w:sz w:val="24"/>
          <w:szCs w:val="24"/>
          <w:lang w:val="ru-RU"/>
        </w:rPr>
        <w:t xml:space="preserve"> </w:t>
      </w:r>
      <w:r>
        <w:rPr>
          <w:rFonts w:asciiTheme="majorHAnsi" w:hAnsiTheme="majorHAnsi"/>
          <w:sz w:val="24"/>
          <w:szCs w:val="24"/>
          <w:lang w:val="ru-RU"/>
        </w:rPr>
        <w:t xml:space="preserve">толстая </w:t>
      </w:r>
      <w:r w:rsidR="0096420C">
        <w:rPr>
          <w:rFonts w:asciiTheme="majorHAnsi" w:hAnsiTheme="majorHAnsi"/>
          <w:sz w:val="24"/>
          <w:szCs w:val="24"/>
          <w:lang w:val="ru-RU"/>
        </w:rPr>
        <w:t>бумага,</w:t>
      </w:r>
      <w:r>
        <w:rPr>
          <w:rFonts w:asciiTheme="majorHAnsi" w:hAnsiTheme="majorHAnsi"/>
          <w:sz w:val="24"/>
          <w:szCs w:val="24"/>
          <w:lang w:val="ru-RU"/>
        </w:rPr>
        <w:t xml:space="preserve"> разрезанная по размеру закладок,</w:t>
      </w:r>
      <w:r w:rsidR="009B01CE">
        <w:rPr>
          <w:rFonts w:asciiTheme="majorHAnsi" w:hAnsiTheme="majorHAnsi"/>
          <w:sz w:val="24"/>
          <w:szCs w:val="24"/>
          <w:lang w:val="ru-RU"/>
        </w:rPr>
        <w:t xml:space="preserve"> </w:t>
      </w:r>
      <w:r>
        <w:rPr>
          <w:rFonts w:asciiTheme="majorHAnsi" w:hAnsiTheme="majorHAnsi"/>
          <w:sz w:val="24"/>
          <w:szCs w:val="24"/>
          <w:lang w:val="ru-RU"/>
        </w:rPr>
        <w:t>достаточн</w:t>
      </w:r>
      <w:r w:rsidR="009B01CE">
        <w:rPr>
          <w:rFonts w:asciiTheme="majorHAnsi" w:hAnsiTheme="majorHAnsi"/>
          <w:sz w:val="24"/>
          <w:szCs w:val="24"/>
          <w:lang w:val="ru-RU"/>
        </w:rPr>
        <w:t>ое количество листо</w:t>
      </w:r>
      <w:r>
        <w:rPr>
          <w:rFonts w:asciiTheme="majorHAnsi" w:hAnsiTheme="majorHAnsi"/>
          <w:sz w:val="24"/>
          <w:szCs w:val="24"/>
          <w:lang w:val="ru-RU"/>
        </w:rPr>
        <w:t xml:space="preserve">в с молитвой </w:t>
      </w:r>
      <w:r w:rsidR="0096420C">
        <w:rPr>
          <w:rFonts w:asciiTheme="majorHAnsi" w:hAnsiTheme="majorHAnsi"/>
          <w:sz w:val="24"/>
          <w:szCs w:val="24"/>
          <w:lang w:val="ru-RU"/>
        </w:rPr>
        <w:t>Иисуса</w:t>
      </w:r>
      <w:r>
        <w:rPr>
          <w:rFonts w:asciiTheme="majorHAnsi" w:hAnsiTheme="majorHAnsi"/>
          <w:sz w:val="24"/>
          <w:szCs w:val="24"/>
          <w:lang w:val="ru-RU"/>
        </w:rPr>
        <w:t xml:space="preserve"> нужного размера, чтобы наклеить их на закладки или ручки, чтобы можно было написать молитву на закладке, стикеры, маленькие картинки и цветные маркеры, чтобы мо</w:t>
      </w:r>
      <w:r w:rsidR="009B01CE">
        <w:rPr>
          <w:rFonts w:asciiTheme="majorHAnsi" w:hAnsiTheme="majorHAnsi"/>
          <w:sz w:val="24"/>
          <w:szCs w:val="24"/>
          <w:lang w:val="ru-RU"/>
        </w:rPr>
        <w:t xml:space="preserve">жно было разукрасить закладки,  </w:t>
      </w:r>
      <w:r>
        <w:rPr>
          <w:rFonts w:asciiTheme="majorHAnsi" w:hAnsiTheme="majorHAnsi"/>
          <w:sz w:val="24"/>
          <w:szCs w:val="24"/>
          <w:lang w:val="ru-RU"/>
        </w:rPr>
        <w:t xml:space="preserve">клей </w:t>
      </w:r>
      <w:r w:rsidR="009B01CE">
        <w:rPr>
          <w:rFonts w:asciiTheme="majorHAnsi" w:hAnsiTheme="majorHAnsi"/>
          <w:sz w:val="24"/>
          <w:szCs w:val="24"/>
          <w:lang w:val="ru-RU"/>
        </w:rPr>
        <w:t xml:space="preserve">и </w:t>
      </w:r>
      <w:r w:rsidR="0096420C">
        <w:rPr>
          <w:rFonts w:asciiTheme="majorHAnsi" w:hAnsiTheme="majorHAnsi"/>
          <w:sz w:val="24"/>
          <w:szCs w:val="24"/>
          <w:lang w:val="ru-RU"/>
        </w:rPr>
        <w:t>карандаш</w:t>
      </w:r>
      <w:r>
        <w:rPr>
          <w:rFonts w:asciiTheme="majorHAnsi" w:hAnsiTheme="majorHAnsi"/>
          <w:sz w:val="24"/>
          <w:szCs w:val="24"/>
          <w:lang w:val="ru-RU"/>
        </w:rPr>
        <w:t>).</w:t>
      </w:r>
      <w:proofErr w:type="gramEnd"/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i/>
          <w:sz w:val="24"/>
          <w:szCs w:val="24"/>
          <w:lang w:val="ru-RU"/>
        </w:rPr>
        <w:t>Лидеры:</w:t>
      </w:r>
      <w:r>
        <w:rPr>
          <w:rFonts w:asciiTheme="majorHAnsi" w:hAnsiTheme="majorHAnsi"/>
          <w:sz w:val="24"/>
          <w:szCs w:val="24"/>
          <w:lang w:val="ru-RU"/>
        </w:rPr>
        <w:t xml:space="preserve"> </w:t>
      </w:r>
      <w:r w:rsidR="0096420C">
        <w:rPr>
          <w:rFonts w:asciiTheme="majorHAnsi" w:hAnsiTheme="majorHAnsi"/>
          <w:sz w:val="24"/>
          <w:szCs w:val="24"/>
          <w:lang w:val="ru-RU"/>
        </w:rPr>
        <w:t>Величина</w:t>
      </w:r>
      <w:r>
        <w:rPr>
          <w:rFonts w:asciiTheme="majorHAnsi" w:hAnsiTheme="majorHAnsi"/>
          <w:sz w:val="24"/>
          <w:szCs w:val="24"/>
          <w:lang w:val="ru-RU"/>
        </w:rPr>
        <w:t xml:space="preserve"> групп – мы предлагаем, чтобы в группе было не более 10 человек. Если у вас большая церковь, то </w:t>
      </w:r>
      <w:r w:rsidR="0096420C">
        <w:rPr>
          <w:rFonts w:asciiTheme="majorHAnsi" w:hAnsiTheme="majorHAnsi"/>
          <w:sz w:val="24"/>
          <w:szCs w:val="24"/>
          <w:lang w:val="ru-RU"/>
        </w:rPr>
        <w:t>несколько</w:t>
      </w:r>
      <w:r>
        <w:rPr>
          <w:rFonts w:asciiTheme="majorHAnsi" w:hAnsiTheme="majorHAnsi"/>
          <w:sz w:val="24"/>
          <w:szCs w:val="24"/>
          <w:lang w:val="ru-RU"/>
        </w:rPr>
        <w:t xml:space="preserve"> раз повторите ситуации, чтобы программа не </w:t>
      </w:r>
      <w:r w:rsidR="0096420C">
        <w:rPr>
          <w:rFonts w:asciiTheme="majorHAnsi" w:hAnsiTheme="majorHAnsi"/>
          <w:sz w:val="24"/>
          <w:szCs w:val="24"/>
          <w:lang w:val="ru-RU"/>
        </w:rPr>
        <w:t>останавливалась</w:t>
      </w:r>
      <w:r>
        <w:rPr>
          <w:rFonts w:asciiTheme="majorHAnsi" w:hAnsiTheme="majorHAnsi"/>
          <w:sz w:val="24"/>
          <w:szCs w:val="24"/>
          <w:lang w:val="ru-RU"/>
        </w:rPr>
        <w:t xml:space="preserve">. Однако, если у вас маленькая церковь, мы предлагаем, чтобы все </w:t>
      </w:r>
      <w:r w:rsidR="0096420C">
        <w:rPr>
          <w:rFonts w:asciiTheme="majorHAnsi" w:hAnsiTheme="majorHAnsi"/>
          <w:sz w:val="24"/>
          <w:szCs w:val="24"/>
          <w:lang w:val="ru-RU"/>
        </w:rPr>
        <w:t>проводили</w:t>
      </w:r>
      <w:r>
        <w:rPr>
          <w:rFonts w:asciiTheme="majorHAnsi" w:hAnsiTheme="majorHAnsi"/>
          <w:sz w:val="24"/>
          <w:szCs w:val="24"/>
          <w:lang w:val="ru-RU"/>
        </w:rPr>
        <w:t xml:space="preserve"> вместе. Как и во всех программах</w:t>
      </w:r>
      <w:r w:rsidR="0096420C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вы принимаете решение</w:t>
      </w:r>
      <w:r w:rsidR="0096420C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что у вас будет лучше работать. Если вы думаете</w:t>
      </w:r>
      <w:r w:rsidR="0096420C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что сработают только</w:t>
      </w:r>
      <w:r w:rsidR="0096420C">
        <w:rPr>
          <w:rFonts w:asciiTheme="majorHAnsi" w:hAnsiTheme="majorHAnsi"/>
          <w:sz w:val="24"/>
          <w:szCs w:val="24"/>
          <w:lang w:val="ru-RU"/>
        </w:rPr>
        <w:t xml:space="preserve"> дв</w:t>
      </w:r>
      <w:r>
        <w:rPr>
          <w:rFonts w:asciiTheme="majorHAnsi" w:hAnsiTheme="majorHAnsi"/>
          <w:sz w:val="24"/>
          <w:szCs w:val="24"/>
          <w:lang w:val="ru-RU"/>
        </w:rPr>
        <w:t>е ситуации, то делайте только две.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 xml:space="preserve">Пусть нас всех Бог </w:t>
      </w:r>
      <w:r w:rsidR="0076113E">
        <w:rPr>
          <w:rFonts w:asciiTheme="majorHAnsi" w:hAnsiTheme="majorHAnsi"/>
          <w:sz w:val="24"/>
          <w:szCs w:val="24"/>
          <w:lang w:val="ru-RU"/>
        </w:rPr>
        <w:t>благословит,</w:t>
      </w:r>
      <w:r w:rsidR="0096420C">
        <w:rPr>
          <w:rFonts w:asciiTheme="majorHAnsi" w:hAnsiTheme="majorHAnsi"/>
          <w:sz w:val="24"/>
          <w:szCs w:val="24"/>
          <w:lang w:val="ru-RU"/>
        </w:rPr>
        <w:t xml:space="preserve"> </w:t>
      </w:r>
      <w:r w:rsidR="0076113E">
        <w:rPr>
          <w:rFonts w:asciiTheme="majorHAnsi" w:hAnsiTheme="majorHAnsi"/>
          <w:sz w:val="24"/>
          <w:szCs w:val="24"/>
          <w:lang w:val="ru-RU"/>
        </w:rPr>
        <w:t>когда мы будем размышлять</w:t>
      </w:r>
      <w:r w:rsidR="0096420C">
        <w:rPr>
          <w:rFonts w:asciiTheme="majorHAnsi" w:hAnsiTheme="majorHAnsi"/>
          <w:sz w:val="24"/>
          <w:szCs w:val="24"/>
          <w:lang w:val="ru-RU"/>
        </w:rPr>
        <w:t xml:space="preserve"> о прекрасном даре м</w:t>
      </w:r>
      <w:r>
        <w:rPr>
          <w:rFonts w:asciiTheme="majorHAnsi" w:hAnsiTheme="majorHAnsi"/>
          <w:sz w:val="24"/>
          <w:szCs w:val="24"/>
          <w:lang w:val="ru-RU"/>
        </w:rPr>
        <w:t>ол</w:t>
      </w:r>
      <w:r w:rsidR="0096420C">
        <w:rPr>
          <w:rFonts w:asciiTheme="majorHAnsi" w:hAnsiTheme="majorHAnsi"/>
          <w:sz w:val="24"/>
          <w:szCs w:val="24"/>
          <w:lang w:val="ru-RU"/>
        </w:rPr>
        <w:t>и</w:t>
      </w:r>
      <w:r>
        <w:rPr>
          <w:rFonts w:asciiTheme="majorHAnsi" w:hAnsiTheme="majorHAnsi"/>
          <w:sz w:val="24"/>
          <w:szCs w:val="24"/>
          <w:lang w:val="ru-RU"/>
        </w:rPr>
        <w:t>твы и важности возрастания в вере, которая все больше и больше проявляется посредством плодов духа.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br w:type="page"/>
      </w:r>
    </w:p>
    <w:p w:rsidR="00866E29" w:rsidRDefault="00866E29" w:rsidP="00866E29">
      <w:pPr>
        <w:jc w:val="center"/>
        <w:rPr>
          <w:rFonts w:asciiTheme="majorHAnsi" w:hAnsiTheme="majorHAnsi"/>
          <w:b/>
          <w:sz w:val="32"/>
          <w:szCs w:val="24"/>
          <w:lang w:val="ru-RU"/>
        </w:rPr>
      </w:pPr>
      <w:r>
        <w:rPr>
          <w:rFonts w:asciiTheme="majorHAnsi" w:hAnsiTheme="majorHAnsi"/>
          <w:b/>
          <w:sz w:val="32"/>
          <w:szCs w:val="24"/>
          <w:lang w:val="ru-RU"/>
        </w:rPr>
        <w:lastRenderedPageBreak/>
        <w:t>ПРОСЛАВЛЕНИЕ БОГА</w:t>
      </w:r>
    </w:p>
    <w:p w:rsidR="00866E29" w:rsidRPr="0076113E" w:rsidRDefault="00866E29" w:rsidP="00866E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  <w:i/>
          <w:sz w:val="24"/>
          <w:szCs w:val="24"/>
          <w:lang w:val="ru-RU"/>
        </w:rPr>
      </w:pPr>
      <w:r w:rsidRPr="0076113E">
        <w:rPr>
          <w:rFonts w:asciiTheme="majorHAnsi" w:hAnsiTheme="majorHAnsi"/>
          <w:i/>
          <w:sz w:val="24"/>
          <w:szCs w:val="24"/>
          <w:lang w:val="ru-RU"/>
        </w:rPr>
        <w:t>«</w:t>
      </w:r>
      <w:r w:rsidRPr="0076113E">
        <w:rPr>
          <w:rFonts w:asciiTheme="majorHAnsi" w:hAnsiTheme="majorHAnsi" w:cs="NewtonC"/>
          <w:i/>
          <w:sz w:val="24"/>
          <w:szCs w:val="24"/>
          <w:lang w:val="ru-RU"/>
        </w:rPr>
        <w:t>Давайте же воспитывать свои сердца и уста так, чтобы они возносили хвалу Богу</w:t>
      </w:r>
      <w:r w:rsidRPr="0076113E">
        <w:rPr>
          <w:rFonts w:asciiTheme="majorHAnsi" w:hAnsiTheme="majorHAnsi"/>
          <w:i/>
          <w:sz w:val="24"/>
          <w:szCs w:val="24"/>
          <w:lang w:val="ru-RU"/>
        </w:rPr>
        <w:t>».</w:t>
      </w:r>
    </w:p>
    <w:p w:rsidR="00866E29" w:rsidRDefault="00866E29" w:rsidP="00866E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a5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 xml:space="preserve">Благодарность и прославление </w:t>
      </w:r>
      <w:r w:rsidR="0096420C">
        <w:rPr>
          <w:rFonts w:asciiTheme="majorHAnsi" w:hAnsiTheme="majorHAnsi"/>
          <w:b/>
          <w:sz w:val="24"/>
          <w:szCs w:val="24"/>
          <w:lang w:val="ru-RU"/>
        </w:rPr>
        <w:t>необходимо</w:t>
      </w:r>
      <w:r>
        <w:rPr>
          <w:rFonts w:asciiTheme="majorHAnsi" w:hAnsiTheme="majorHAnsi"/>
          <w:b/>
          <w:sz w:val="24"/>
          <w:szCs w:val="24"/>
          <w:lang w:val="ru-RU"/>
        </w:rPr>
        <w:t xml:space="preserve"> взращивать – 1 Пар. 16:8-36</w:t>
      </w:r>
    </w:p>
    <w:p w:rsidR="00866E29" w:rsidRDefault="00866E29" w:rsidP="00866E29">
      <w:pPr>
        <w:pStyle w:val="a5"/>
        <w:jc w:val="both"/>
        <w:rPr>
          <w:rFonts w:asciiTheme="majorHAnsi" w:hAnsiTheme="majorHAnsi"/>
          <w:sz w:val="24"/>
          <w:szCs w:val="24"/>
          <w:lang w:val="ru-RU"/>
        </w:rPr>
      </w:pPr>
      <w:r w:rsidRPr="0076113E">
        <w:rPr>
          <w:rFonts w:asciiTheme="majorHAnsi" w:hAnsiTheme="majorHAnsi"/>
          <w:i/>
          <w:sz w:val="24"/>
          <w:szCs w:val="24"/>
          <w:lang w:val="ru-RU"/>
        </w:rPr>
        <w:t xml:space="preserve">«Когда десять прокаженных исцелились, только один вернулся к Иисусу и воздал Ему славу. Не будем же уподобляться </w:t>
      </w:r>
      <w:r w:rsidR="0096420C" w:rsidRPr="0076113E">
        <w:rPr>
          <w:rFonts w:asciiTheme="majorHAnsi" w:hAnsiTheme="majorHAnsi"/>
          <w:i/>
          <w:sz w:val="24"/>
          <w:szCs w:val="24"/>
          <w:lang w:val="ru-RU"/>
        </w:rPr>
        <w:t>неблагодарным</w:t>
      </w:r>
      <w:r w:rsidRPr="0076113E">
        <w:rPr>
          <w:rFonts w:asciiTheme="majorHAnsi" w:hAnsiTheme="majorHAnsi"/>
          <w:i/>
          <w:sz w:val="24"/>
          <w:szCs w:val="24"/>
          <w:lang w:val="ru-RU"/>
        </w:rPr>
        <w:t xml:space="preserve"> девяти, </w:t>
      </w:r>
      <w:proofErr w:type="gramStart"/>
      <w:r w:rsidRPr="0076113E">
        <w:rPr>
          <w:rFonts w:asciiTheme="majorHAnsi" w:hAnsiTheme="majorHAnsi"/>
          <w:i/>
          <w:sz w:val="24"/>
          <w:szCs w:val="24"/>
          <w:lang w:val="ru-RU"/>
        </w:rPr>
        <w:t>сердца</w:t>
      </w:r>
      <w:proofErr w:type="gramEnd"/>
      <w:r w:rsidRPr="0076113E">
        <w:rPr>
          <w:rFonts w:asciiTheme="majorHAnsi" w:hAnsiTheme="majorHAnsi"/>
          <w:i/>
          <w:sz w:val="24"/>
          <w:szCs w:val="24"/>
          <w:lang w:val="ru-RU"/>
        </w:rPr>
        <w:t xml:space="preserve"> которых не были тронуты милостью Божьей»</w:t>
      </w:r>
      <w:r>
        <w:rPr>
          <w:rFonts w:asciiTheme="majorHAnsi" w:hAnsiTheme="majorHAnsi"/>
          <w:sz w:val="24"/>
          <w:szCs w:val="24"/>
          <w:lang w:val="ru-RU"/>
        </w:rPr>
        <w:t xml:space="preserve"> (Свидетельства для церкви, т. 5, стр. 315).</w:t>
      </w:r>
    </w:p>
    <w:p w:rsidR="00866E29" w:rsidRDefault="00866E29" w:rsidP="00866E29">
      <w:pPr>
        <w:pStyle w:val="a5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9642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 w:cs="NewtonC"/>
          <w:sz w:val="24"/>
          <w:szCs w:val="24"/>
          <w:lang w:val="ru-RU"/>
        </w:rPr>
      </w:pPr>
      <w:r w:rsidRPr="0076113E">
        <w:rPr>
          <w:rFonts w:asciiTheme="majorHAnsi" w:hAnsiTheme="majorHAnsi"/>
          <w:i/>
          <w:sz w:val="24"/>
          <w:szCs w:val="24"/>
          <w:lang w:val="ru-RU"/>
        </w:rPr>
        <w:t>«</w:t>
      </w:r>
      <w:r w:rsidRPr="0076113E">
        <w:rPr>
          <w:rFonts w:asciiTheme="majorHAnsi" w:hAnsiTheme="majorHAnsi" w:cs="NewtonC"/>
          <w:i/>
          <w:sz w:val="24"/>
          <w:szCs w:val="24"/>
          <w:lang w:val="ru-RU"/>
        </w:rPr>
        <w:t xml:space="preserve">Давайте же воспитывать свои сердца и уста так, чтобы они возносили хвалу Богу за Его несравненную любовь» </w:t>
      </w:r>
      <w:r>
        <w:rPr>
          <w:rFonts w:asciiTheme="majorHAnsi" w:hAnsiTheme="majorHAnsi" w:cs="NewtonC"/>
          <w:sz w:val="24"/>
          <w:szCs w:val="24"/>
          <w:lang w:val="ru-RU"/>
        </w:rPr>
        <w:t>(Служение исцеления, стр. 253).</w:t>
      </w:r>
    </w:p>
    <w:p w:rsidR="00866E29" w:rsidRDefault="00866E29" w:rsidP="009642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 w:cs="NewtonC"/>
          <w:sz w:val="24"/>
          <w:szCs w:val="24"/>
          <w:lang w:val="ru-RU"/>
        </w:rPr>
      </w:pPr>
    </w:p>
    <w:p w:rsidR="00866E29" w:rsidRDefault="00866E29" w:rsidP="009642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 w:cs="NewtonC"/>
          <w:b/>
          <w:sz w:val="24"/>
          <w:szCs w:val="24"/>
          <w:lang w:val="ru-RU"/>
        </w:rPr>
        <w:t xml:space="preserve">ЗАМЕТКА: </w:t>
      </w:r>
      <w:r>
        <w:rPr>
          <w:rFonts w:asciiTheme="majorHAnsi" w:hAnsiTheme="majorHAnsi" w:cs="NewtonC"/>
          <w:sz w:val="24"/>
          <w:szCs w:val="24"/>
          <w:lang w:val="ru-RU"/>
        </w:rPr>
        <w:t xml:space="preserve">Елена Уайт предложила </w:t>
      </w:r>
      <w:r w:rsidR="0096420C">
        <w:rPr>
          <w:rFonts w:asciiTheme="majorHAnsi" w:hAnsiTheme="majorHAnsi" w:cs="NewtonC"/>
          <w:sz w:val="24"/>
          <w:szCs w:val="24"/>
          <w:lang w:val="ru-RU"/>
        </w:rPr>
        <w:t>сотрудникам</w:t>
      </w:r>
      <w:r>
        <w:rPr>
          <w:rFonts w:asciiTheme="majorHAnsi" w:hAnsiTheme="majorHAnsi" w:cs="NewtonC"/>
          <w:sz w:val="24"/>
          <w:szCs w:val="24"/>
          <w:lang w:val="ru-RU"/>
        </w:rPr>
        <w:t xml:space="preserve"> издательства, чтобы они </w:t>
      </w:r>
      <w:r w:rsidRPr="0076113E">
        <w:rPr>
          <w:rFonts w:asciiTheme="majorHAnsi" w:hAnsiTheme="majorHAnsi" w:cs="NewtonC"/>
          <w:i/>
          <w:sz w:val="24"/>
          <w:szCs w:val="24"/>
          <w:lang w:val="ru-RU"/>
        </w:rPr>
        <w:t>«проводили собрания прославления каждую неделю»</w:t>
      </w:r>
      <w:r>
        <w:rPr>
          <w:rFonts w:asciiTheme="majorHAnsi" w:hAnsiTheme="majorHAnsi" w:cs="NewtonC"/>
          <w:sz w:val="24"/>
          <w:szCs w:val="24"/>
          <w:lang w:val="ru-RU"/>
        </w:rPr>
        <w:t xml:space="preserve"> (</w:t>
      </w:r>
      <w:r w:rsidR="0096420C">
        <w:rPr>
          <w:rFonts w:asciiTheme="majorHAnsi" w:hAnsiTheme="majorHAnsi" w:cs="NewtonC"/>
          <w:sz w:val="24"/>
          <w:szCs w:val="24"/>
          <w:lang w:val="ru-RU"/>
        </w:rPr>
        <w:t>Свидетельства</w:t>
      </w:r>
      <w:r>
        <w:rPr>
          <w:rFonts w:asciiTheme="majorHAnsi" w:hAnsiTheme="majorHAnsi" w:cs="NewtonC"/>
          <w:sz w:val="24"/>
          <w:szCs w:val="24"/>
          <w:lang w:val="ru-RU"/>
        </w:rPr>
        <w:t xml:space="preserve"> для Церкви, том 4, стр. 461). </w:t>
      </w:r>
      <w:r w:rsidRPr="0076113E">
        <w:rPr>
          <w:rFonts w:asciiTheme="majorHAnsi" w:hAnsiTheme="majorHAnsi" w:cs="NewtonC"/>
          <w:i/>
          <w:sz w:val="24"/>
          <w:szCs w:val="24"/>
          <w:lang w:val="ru-RU"/>
        </w:rPr>
        <w:t xml:space="preserve">Во время служения на наших лагерных </w:t>
      </w:r>
      <w:r w:rsidR="0096420C" w:rsidRPr="0076113E">
        <w:rPr>
          <w:rFonts w:asciiTheme="majorHAnsi" w:hAnsiTheme="majorHAnsi" w:cs="NewtonC"/>
          <w:i/>
          <w:sz w:val="24"/>
          <w:szCs w:val="24"/>
          <w:lang w:val="ru-RU"/>
        </w:rPr>
        <w:t>собраниях</w:t>
      </w:r>
      <w:r w:rsidRPr="0076113E">
        <w:rPr>
          <w:rFonts w:asciiTheme="majorHAnsi" w:hAnsiTheme="majorHAnsi" w:cs="NewtonC"/>
          <w:i/>
          <w:sz w:val="24"/>
          <w:szCs w:val="24"/>
          <w:lang w:val="ru-RU"/>
        </w:rPr>
        <w:t xml:space="preserve"> должно звучать пение и инструментальная музыка</w:t>
      </w:r>
      <w:r>
        <w:rPr>
          <w:rFonts w:asciiTheme="majorHAnsi" w:hAnsiTheme="majorHAnsi" w:cs="NewtonC"/>
          <w:sz w:val="24"/>
          <w:szCs w:val="24"/>
          <w:lang w:val="ru-RU"/>
        </w:rPr>
        <w:t xml:space="preserve"> (</w:t>
      </w:r>
      <w:r w:rsidR="0096420C">
        <w:rPr>
          <w:rFonts w:asciiTheme="majorHAnsi" w:hAnsiTheme="majorHAnsi" w:cs="NewtonC"/>
          <w:sz w:val="24"/>
          <w:szCs w:val="24"/>
          <w:lang w:val="ru-RU"/>
        </w:rPr>
        <w:t>Свидетельства</w:t>
      </w:r>
      <w:r>
        <w:rPr>
          <w:rFonts w:asciiTheme="majorHAnsi" w:hAnsiTheme="majorHAnsi" w:cs="NewtonC"/>
          <w:sz w:val="24"/>
          <w:szCs w:val="24"/>
          <w:lang w:val="ru-RU"/>
        </w:rPr>
        <w:t xml:space="preserve"> для Церкви, том 6, стр. 62).</w:t>
      </w:r>
    </w:p>
    <w:p w:rsidR="00866E29" w:rsidRDefault="00866E29" w:rsidP="00866E29">
      <w:pPr>
        <w:pStyle w:val="a5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a5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 xml:space="preserve">Сила прославления – </w:t>
      </w:r>
      <w:r w:rsidRPr="0076113E">
        <w:rPr>
          <w:rFonts w:asciiTheme="majorHAnsi" w:hAnsiTheme="majorHAnsi"/>
          <w:b/>
          <w:sz w:val="24"/>
          <w:szCs w:val="24"/>
          <w:lang w:val="ru-RU"/>
        </w:rPr>
        <w:t>2 Пар. 20-30</w:t>
      </w:r>
    </w:p>
    <w:p w:rsidR="00866E29" w:rsidRDefault="00866E29" w:rsidP="00866E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  <w:sz w:val="24"/>
          <w:szCs w:val="24"/>
          <w:lang w:val="ru-RU"/>
        </w:rPr>
      </w:pPr>
      <w:r w:rsidRPr="0076113E">
        <w:rPr>
          <w:rFonts w:asciiTheme="majorHAnsi" w:hAnsiTheme="majorHAnsi"/>
          <w:i/>
          <w:sz w:val="24"/>
          <w:szCs w:val="24"/>
          <w:lang w:val="ru-RU"/>
        </w:rPr>
        <w:t>«</w:t>
      </w:r>
      <w:r w:rsidRPr="0076113E">
        <w:rPr>
          <w:rFonts w:asciiTheme="majorHAnsi" w:hAnsiTheme="majorHAnsi" w:cs="NewtonC"/>
          <w:i/>
          <w:sz w:val="24"/>
          <w:szCs w:val="24"/>
          <w:lang w:val="ru-RU"/>
        </w:rPr>
        <w:t>Давайте же воспитывать свои сердца и уста так, чтобы они возносили хвалу Богу</w:t>
      </w:r>
      <w:r w:rsidRPr="0076113E">
        <w:rPr>
          <w:rFonts w:asciiTheme="majorHAnsi" w:hAnsiTheme="majorHAnsi"/>
          <w:i/>
          <w:sz w:val="24"/>
          <w:szCs w:val="24"/>
          <w:lang w:val="ru-RU"/>
        </w:rPr>
        <w:t xml:space="preserve"> и когда дьявол начинает сгущать мрак над </w:t>
      </w:r>
      <w:r w:rsidR="0076113E">
        <w:rPr>
          <w:rFonts w:asciiTheme="majorHAnsi" w:hAnsiTheme="majorHAnsi"/>
          <w:i/>
          <w:sz w:val="24"/>
          <w:szCs w:val="24"/>
          <w:lang w:val="ru-RU"/>
        </w:rPr>
        <w:t>вами</w:t>
      </w:r>
      <w:r w:rsidRPr="0076113E">
        <w:rPr>
          <w:rFonts w:asciiTheme="majorHAnsi" w:hAnsiTheme="majorHAnsi"/>
          <w:i/>
          <w:sz w:val="24"/>
          <w:szCs w:val="24"/>
          <w:lang w:val="ru-RU"/>
        </w:rPr>
        <w:t>, начинайте воспевать песнь хвалы Богу. Когда у вас возникают трудности дома, начните</w:t>
      </w:r>
      <w:r w:rsidR="0076113E">
        <w:rPr>
          <w:rFonts w:asciiTheme="majorHAnsi" w:hAnsiTheme="majorHAnsi"/>
          <w:i/>
          <w:sz w:val="24"/>
          <w:szCs w:val="24"/>
          <w:lang w:val="ru-RU"/>
        </w:rPr>
        <w:t xml:space="preserve"> воспевать гимн о несравненном В</w:t>
      </w:r>
      <w:r w:rsidRPr="0076113E">
        <w:rPr>
          <w:rFonts w:asciiTheme="majorHAnsi" w:hAnsiTheme="majorHAnsi"/>
          <w:i/>
          <w:sz w:val="24"/>
          <w:szCs w:val="24"/>
          <w:lang w:val="ru-RU"/>
        </w:rPr>
        <w:t xml:space="preserve">еличии Сына Божьего, и когда вы коснетесь этой струны, сатана покинет вас» </w:t>
      </w:r>
      <w:r>
        <w:rPr>
          <w:rFonts w:asciiTheme="majorHAnsi" w:hAnsiTheme="majorHAnsi"/>
          <w:sz w:val="24"/>
          <w:szCs w:val="24"/>
          <w:lang w:val="ru-RU"/>
        </w:rPr>
        <w:t>(Ревью энд геральд</w:t>
      </w:r>
      <w:r w:rsidR="00113FD2">
        <w:rPr>
          <w:rFonts w:asciiTheme="majorHAnsi" w:hAnsiTheme="majorHAnsi"/>
          <w:sz w:val="24"/>
          <w:szCs w:val="24"/>
          <w:lang w:val="ru-RU"/>
        </w:rPr>
        <w:t>,</w:t>
      </w:r>
      <w:r>
        <w:rPr>
          <w:rFonts w:asciiTheme="majorHAnsi" w:hAnsiTheme="majorHAnsi"/>
          <w:sz w:val="24"/>
          <w:szCs w:val="24"/>
          <w:lang w:val="ru-RU"/>
        </w:rPr>
        <w:t xml:space="preserve"> 08.05.1900 г.).</w:t>
      </w:r>
    </w:p>
    <w:p w:rsidR="00866E29" w:rsidRDefault="00866E29" w:rsidP="00866E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standard-indented"/>
        <w:spacing w:before="0" w:beforeAutospacing="0" w:after="0" w:afterAutospacing="0"/>
        <w:ind w:left="720"/>
        <w:jc w:val="both"/>
        <w:rPr>
          <w:rFonts w:asciiTheme="majorHAnsi" w:hAnsiTheme="majorHAnsi"/>
        </w:rPr>
      </w:pPr>
      <w:bookmarkStart w:id="0" w:name="para1"/>
      <w:r w:rsidRPr="0076113E">
        <w:rPr>
          <w:rFonts w:asciiTheme="majorHAnsi" w:hAnsiTheme="majorHAnsi" w:cs="Arial"/>
          <w:i/>
          <w:color w:val="000000"/>
        </w:rPr>
        <w:t xml:space="preserve">«Когда неверующие слышат святые слова хвалы и признательности Богу, тогда они сознают свою вину и чувствуют угрызения совести» </w:t>
      </w:r>
      <w:bookmarkEnd w:id="0"/>
      <w:r w:rsidRPr="0076113E">
        <w:rPr>
          <w:rFonts w:asciiTheme="majorHAnsi" w:hAnsiTheme="majorHAnsi" w:cs="Arial"/>
          <w:i/>
          <w:color w:val="000000"/>
        </w:rPr>
        <w:t>(</w:t>
      </w:r>
      <w:r w:rsidRPr="0076113E">
        <w:rPr>
          <w:rFonts w:asciiTheme="majorHAnsi" w:hAnsiTheme="majorHAnsi"/>
          <w:i/>
        </w:rPr>
        <w:t xml:space="preserve">Вести для молодежи, стр. 423). «Нет более действенного способа привлечения душ </w:t>
      </w:r>
      <w:proofErr w:type="gramStart"/>
      <w:r w:rsidRPr="0076113E">
        <w:rPr>
          <w:rFonts w:asciiTheme="majorHAnsi" w:hAnsiTheme="majorHAnsi"/>
          <w:i/>
        </w:rPr>
        <w:t>ко</w:t>
      </w:r>
      <w:proofErr w:type="gramEnd"/>
      <w:r w:rsidRPr="0076113E">
        <w:rPr>
          <w:rFonts w:asciiTheme="majorHAnsi" w:hAnsiTheme="majorHAnsi"/>
          <w:i/>
        </w:rPr>
        <w:t xml:space="preserve"> Христу, чем такое свидетельство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 xml:space="preserve">(когда мы возносим Богу хвалу и </w:t>
      </w:r>
      <w:r w:rsidR="00113FD2">
        <w:rPr>
          <w:rFonts w:asciiTheme="majorHAnsi" w:hAnsiTheme="majorHAnsi"/>
          <w:i/>
        </w:rPr>
        <w:t>благодарность за полученные благословения</w:t>
      </w:r>
      <w:r>
        <w:rPr>
          <w:rFonts w:asciiTheme="majorHAnsi" w:hAnsiTheme="majorHAnsi"/>
          <w:i/>
        </w:rPr>
        <w:t>)</w:t>
      </w:r>
      <w:r w:rsidR="0076113E">
        <w:rPr>
          <w:rFonts w:asciiTheme="majorHAnsi" w:hAnsiTheme="majorHAnsi"/>
          <w:i/>
        </w:rPr>
        <w:t>»</w:t>
      </w:r>
      <w:r w:rsidR="009B01CE">
        <w:rPr>
          <w:rFonts w:asciiTheme="majorHAnsi" w:hAnsiTheme="majorHAnsi"/>
          <w:i/>
        </w:rPr>
        <w:t>.</w:t>
      </w:r>
      <w:r>
        <w:rPr>
          <w:rFonts w:asciiTheme="majorHAnsi" w:hAnsiTheme="majorHAnsi"/>
        </w:rPr>
        <w:t xml:space="preserve"> (Наглядные уроки Христа, стр. 300).</w:t>
      </w:r>
    </w:p>
    <w:p w:rsidR="00866E29" w:rsidRDefault="00866E29" w:rsidP="00866E29">
      <w:pPr>
        <w:pStyle w:val="a5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standard-indented"/>
        <w:spacing w:before="0" w:beforeAutospacing="0" w:after="0" w:afterAutospacing="0"/>
        <w:ind w:left="720"/>
        <w:jc w:val="both"/>
        <w:rPr>
          <w:rFonts w:asciiTheme="majorHAnsi" w:hAnsiTheme="majorHAnsi" w:cs="Arial"/>
          <w:color w:val="000000"/>
        </w:rPr>
      </w:pPr>
      <w:r w:rsidRPr="0076113E">
        <w:rPr>
          <w:rFonts w:asciiTheme="majorHAnsi" w:hAnsiTheme="majorHAnsi"/>
          <w:i/>
        </w:rPr>
        <w:t>«</w:t>
      </w:r>
      <w:bookmarkStart w:id="1" w:name="para2"/>
      <w:r w:rsidRPr="0076113E">
        <w:rPr>
          <w:rFonts w:asciiTheme="majorHAnsi" w:hAnsiTheme="majorHAnsi" w:cs="Arial"/>
          <w:i/>
          <w:color w:val="000000"/>
        </w:rPr>
        <w:t xml:space="preserve">Пусть в вашем доме поют приятные и добрые песни, тогда там будет меньше слов осуждения и больше слов ободрения, надежды и радости. Пойте в школе, это объединяет между собой учеников, соединяет их с учителями и приближает к Богу» </w:t>
      </w:r>
      <w:r>
        <w:rPr>
          <w:rFonts w:asciiTheme="majorHAnsi" w:hAnsiTheme="majorHAnsi" w:cs="Arial"/>
          <w:color w:val="000000"/>
        </w:rPr>
        <w:t>(Воспитание, стр. 168).</w:t>
      </w:r>
    </w:p>
    <w:bookmarkEnd w:id="1"/>
    <w:p w:rsidR="00866E29" w:rsidRDefault="00866E29" w:rsidP="00866E29">
      <w:pPr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br w:type="page"/>
      </w:r>
    </w:p>
    <w:p w:rsidR="00866E29" w:rsidRDefault="00866E29" w:rsidP="00866E29">
      <w:pPr>
        <w:pStyle w:val="a5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lastRenderedPageBreak/>
        <w:t>Преимущества прославления – Притчи 17:27</w:t>
      </w:r>
    </w:p>
    <w:p w:rsidR="00866E29" w:rsidRDefault="00866E29" w:rsidP="00866E29">
      <w:pPr>
        <w:pStyle w:val="a5"/>
        <w:jc w:val="both"/>
        <w:rPr>
          <w:rFonts w:asciiTheme="majorHAnsi" w:hAnsiTheme="majorHAnsi"/>
          <w:b/>
          <w:sz w:val="24"/>
          <w:szCs w:val="24"/>
          <w:lang w:val="ru-RU"/>
        </w:rPr>
      </w:pPr>
    </w:p>
    <w:p w:rsidR="00866E29" w:rsidRDefault="00866E29" w:rsidP="00866E29">
      <w:pPr>
        <w:pStyle w:val="a5"/>
        <w:numPr>
          <w:ilvl w:val="0"/>
          <w:numId w:val="2"/>
        </w:numPr>
        <w:ind w:firstLine="273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Преумножающаяся радость (Служение исцеления, стр. 253).</w:t>
      </w:r>
    </w:p>
    <w:p w:rsidR="00866E29" w:rsidRDefault="0076113E" w:rsidP="00866E29">
      <w:pPr>
        <w:pStyle w:val="a5"/>
        <w:numPr>
          <w:ilvl w:val="0"/>
          <w:numId w:val="2"/>
        </w:numPr>
        <w:ind w:firstLine="273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В молитве б</w:t>
      </w:r>
      <w:r w:rsidR="00866E29">
        <w:rPr>
          <w:rFonts w:asciiTheme="majorHAnsi" w:hAnsiTheme="majorHAnsi"/>
          <w:sz w:val="24"/>
          <w:szCs w:val="24"/>
          <w:lang w:val="ru-RU"/>
        </w:rPr>
        <w:t>ольше силы (Свидетельства для церкви, т. 5, стр. 317).</w:t>
      </w:r>
    </w:p>
    <w:p w:rsidR="00866E29" w:rsidRDefault="00866E29" w:rsidP="00866E29">
      <w:pPr>
        <w:pStyle w:val="a5"/>
        <w:numPr>
          <w:ilvl w:val="0"/>
          <w:numId w:val="2"/>
        </w:numPr>
        <w:ind w:left="1418" w:hanging="425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Больше даров, чтобы славить Бога (Свидетельства для церкви, т. 5, стр. 317).</w:t>
      </w:r>
    </w:p>
    <w:p w:rsidR="00866E29" w:rsidRDefault="009B01CE" w:rsidP="00866E29">
      <w:pPr>
        <w:pStyle w:val="a5"/>
        <w:numPr>
          <w:ilvl w:val="0"/>
          <w:numId w:val="2"/>
        </w:numPr>
        <w:ind w:left="1418" w:hanging="425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Больше</w:t>
      </w:r>
      <w:r w:rsidR="00866E29">
        <w:rPr>
          <w:rFonts w:asciiTheme="majorHAnsi" w:hAnsiTheme="majorHAnsi"/>
          <w:sz w:val="24"/>
          <w:szCs w:val="24"/>
          <w:lang w:val="ru-RU"/>
        </w:rPr>
        <w:t xml:space="preserve"> Божьей любви </w:t>
      </w:r>
      <w:r w:rsidR="0076113E">
        <w:rPr>
          <w:rFonts w:asciiTheme="majorHAnsi" w:hAnsiTheme="majorHAnsi"/>
          <w:sz w:val="24"/>
          <w:szCs w:val="24"/>
          <w:lang w:val="ru-RU"/>
        </w:rPr>
        <w:t xml:space="preserve">на практике </w:t>
      </w:r>
      <w:r w:rsidR="00866E29">
        <w:rPr>
          <w:rFonts w:asciiTheme="majorHAnsi" w:hAnsiTheme="majorHAnsi"/>
          <w:sz w:val="24"/>
          <w:szCs w:val="24"/>
          <w:lang w:val="ru-RU"/>
        </w:rPr>
        <w:t>(Свидетельства для церкви, т. 5, стр. 317).</w:t>
      </w:r>
    </w:p>
    <w:p w:rsidR="00866E29" w:rsidRDefault="00866E29" w:rsidP="00866E29">
      <w:pPr>
        <w:pStyle w:val="a5"/>
        <w:numPr>
          <w:ilvl w:val="0"/>
          <w:numId w:val="2"/>
        </w:numPr>
        <w:ind w:left="1418" w:hanging="425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Искоренение разочарования (Служение исцеления, стр. 254).</w:t>
      </w:r>
    </w:p>
    <w:p w:rsidR="00866E29" w:rsidRDefault="00113FD2" w:rsidP="00866E29">
      <w:pPr>
        <w:pStyle w:val="a5"/>
        <w:numPr>
          <w:ilvl w:val="0"/>
          <w:numId w:val="2"/>
        </w:numPr>
        <w:ind w:left="1418" w:hanging="425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Поддержка</w:t>
      </w:r>
      <w:r w:rsidR="00866E29">
        <w:rPr>
          <w:rFonts w:asciiTheme="majorHAnsi" w:hAnsiTheme="majorHAnsi"/>
          <w:sz w:val="24"/>
          <w:szCs w:val="24"/>
          <w:lang w:val="ru-RU"/>
        </w:rPr>
        <w:t xml:space="preserve"> физического и душевного здоровья (Служение исцеления, стр. 251).</w:t>
      </w:r>
    </w:p>
    <w:p w:rsidR="00866E29" w:rsidRDefault="00866E29" w:rsidP="00866E29">
      <w:pPr>
        <w:pStyle w:val="a5"/>
        <w:numPr>
          <w:ilvl w:val="0"/>
          <w:numId w:val="2"/>
        </w:numPr>
        <w:ind w:left="1418" w:hanging="425"/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Постоянное возрастание мужества, надежды и веры (Пророки и цари, стр. 202).</w:t>
      </w:r>
    </w:p>
    <w:p w:rsidR="00866E29" w:rsidRDefault="00866E29" w:rsidP="00866E29">
      <w:pPr>
        <w:pStyle w:val="a5"/>
        <w:ind w:left="1418"/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standard-noindent"/>
        <w:spacing w:before="0" w:beforeAutospacing="0" w:after="0" w:afterAutospacing="0"/>
        <w:rPr>
          <w:rFonts w:asciiTheme="majorHAnsi" w:hAnsiTheme="majorHAnsi" w:cs="Arial"/>
          <w:color w:val="000000"/>
        </w:rPr>
      </w:pPr>
      <w:r>
        <w:rPr>
          <w:rFonts w:asciiTheme="majorHAnsi" w:hAnsiTheme="majorHAnsi"/>
          <w:b/>
        </w:rPr>
        <w:t>ЗАМЕТКА: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</w:rPr>
        <w:t>«</w:t>
      </w:r>
      <w:bookmarkStart w:id="2" w:name="para6"/>
      <w:r>
        <w:rPr>
          <w:rFonts w:asciiTheme="majorHAnsi" w:hAnsiTheme="majorHAnsi" w:cs="Arial"/>
          <w:color w:val="000000"/>
        </w:rPr>
        <w:t>Если по достоинству оценить и понять доброту и любовь Бога, тогда душа получит благословения, описать которые не может ни один язык и постичь которые не в состоянии ограниченный ум человека» (Служение исцеления, стр. 253).</w:t>
      </w:r>
    </w:p>
    <w:bookmarkEnd w:id="2"/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pStyle w:val="a5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>Немногое из того за что мы можем славить Бога – Плач Иеремии 3:22-23</w:t>
      </w:r>
    </w:p>
    <w:p w:rsidR="00866E29" w:rsidRDefault="00866E29" w:rsidP="00866E29">
      <w:pPr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br w:type="page"/>
      </w:r>
    </w:p>
    <w:p w:rsidR="00866E29" w:rsidRDefault="00866E29" w:rsidP="00866E2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lastRenderedPageBreak/>
        <w:t>Возрождение и реформация:</w:t>
      </w:r>
    </w:p>
    <w:p w:rsidR="00866E29" w:rsidRDefault="0076113E" w:rsidP="00866E29">
      <w:pPr>
        <w:spacing w:after="0" w:line="240" w:lineRule="auto"/>
        <w:jc w:val="center"/>
        <w:rPr>
          <w:rFonts w:asciiTheme="majorHAnsi" w:hAnsiTheme="majorHAnsi"/>
          <w:b/>
          <w:sz w:val="28"/>
          <w:szCs w:val="24"/>
          <w:lang w:val="ru-RU"/>
        </w:rPr>
      </w:pPr>
      <w:r>
        <w:rPr>
          <w:rFonts w:asciiTheme="majorHAnsi" w:hAnsiTheme="majorHAnsi"/>
          <w:b/>
          <w:sz w:val="28"/>
          <w:szCs w:val="24"/>
          <w:lang w:val="ru-RU"/>
        </w:rPr>
        <w:t>«</w:t>
      </w:r>
      <w:r w:rsidR="00866E29">
        <w:rPr>
          <w:rFonts w:asciiTheme="majorHAnsi" w:hAnsiTheme="majorHAnsi"/>
          <w:b/>
          <w:sz w:val="28"/>
          <w:szCs w:val="24"/>
          <w:lang w:val="ru-RU"/>
        </w:rPr>
        <w:t>Призыв ко всем нам»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</w:p>
    <w:p w:rsidR="00866E29" w:rsidRDefault="00866E29" w:rsidP="00866E29">
      <w:pPr>
        <w:jc w:val="both"/>
        <w:rPr>
          <w:rFonts w:asciiTheme="majorHAnsi" w:hAnsiTheme="majorHAnsi"/>
          <w:i/>
          <w:sz w:val="24"/>
          <w:szCs w:val="24"/>
          <w:lang w:val="ru-RU"/>
        </w:rPr>
      </w:pPr>
      <w:r>
        <w:rPr>
          <w:rFonts w:asciiTheme="majorHAnsi" w:hAnsiTheme="majorHAnsi"/>
          <w:i/>
          <w:sz w:val="24"/>
          <w:szCs w:val="24"/>
          <w:lang w:val="ru-RU"/>
        </w:rPr>
        <w:t>Дорогие сестры,</w:t>
      </w:r>
    </w:p>
    <w:p w:rsidR="00866E29" w:rsidRDefault="00866E29" w:rsidP="00866E29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  <w:lang w:val="ru-RU"/>
        </w:rPr>
      </w:pPr>
      <w:r>
        <w:rPr>
          <w:rFonts w:asciiTheme="majorHAnsi" w:hAnsiTheme="majorHAnsi"/>
          <w:i/>
          <w:sz w:val="24"/>
          <w:szCs w:val="24"/>
          <w:lang w:val="ru-RU"/>
        </w:rPr>
        <w:t xml:space="preserve">Так как члены церкви АСД по всему миру откликнулись на призыв возрождения и реформации, мы побуждаем всех наших сестер полностью посвятить себя этому духовному вызову. </w:t>
      </w:r>
      <w:r w:rsidR="00113FD2">
        <w:rPr>
          <w:rFonts w:asciiTheme="majorHAnsi" w:hAnsiTheme="majorHAnsi"/>
          <w:i/>
          <w:sz w:val="24"/>
          <w:szCs w:val="24"/>
          <w:lang w:val="ru-RU"/>
        </w:rPr>
        <w:t>Пожалуйста,</w:t>
      </w:r>
      <w:r>
        <w:rPr>
          <w:rFonts w:asciiTheme="majorHAnsi" w:hAnsiTheme="majorHAnsi"/>
          <w:i/>
          <w:sz w:val="24"/>
          <w:szCs w:val="24"/>
          <w:lang w:val="ru-RU"/>
        </w:rPr>
        <w:t xml:space="preserve"> вдумчиво и с молитвой прочитайте следующие </w:t>
      </w:r>
      <w:r w:rsidR="00113FD2">
        <w:rPr>
          <w:rFonts w:asciiTheme="majorHAnsi" w:hAnsiTheme="majorHAnsi"/>
          <w:i/>
          <w:sz w:val="24"/>
          <w:szCs w:val="24"/>
          <w:lang w:val="ru-RU"/>
        </w:rPr>
        <w:t>цитаты,</w:t>
      </w:r>
      <w:r>
        <w:rPr>
          <w:rFonts w:asciiTheme="majorHAnsi" w:hAnsiTheme="majorHAnsi"/>
          <w:i/>
          <w:sz w:val="24"/>
          <w:szCs w:val="24"/>
          <w:lang w:val="ru-RU"/>
        </w:rPr>
        <w:t xml:space="preserve"> прося об излитии Святого духа в жизнь каждого из нас.</w:t>
      </w:r>
    </w:p>
    <w:p w:rsidR="00866E29" w:rsidRDefault="00866E29" w:rsidP="00866E29">
      <w:pPr>
        <w:spacing w:line="240" w:lineRule="auto"/>
        <w:jc w:val="center"/>
        <w:rPr>
          <w:rFonts w:asciiTheme="majorHAnsi" w:hAnsiTheme="majorHAnsi"/>
          <w:i/>
          <w:sz w:val="48"/>
          <w:szCs w:val="24"/>
          <w:lang w:val="ru-RU"/>
        </w:rPr>
      </w:pPr>
      <w:r>
        <w:rPr>
          <w:rFonts w:asciiTheme="majorHAnsi" w:hAnsiTheme="majorHAnsi"/>
          <w:i/>
          <w:sz w:val="48"/>
          <w:szCs w:val="24"/>
          <w:lang w:val="ru-RU"/>
        </w:rPr>
        <w:t>..............</w:t>
      </w:r>
    </w:p>
    <w:p w:rsidR="00866E29" w:rsidRDefault="00866E29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 xml:space="preserve">Бог ожидает возможности излить Святой Дух на свой остаток. Святой Дух наделит их силой для завершения работы проповеди трехангельской вести. Та </w:t>
      </w:r>
      <w:r w:rsidR="00113FD2">
        <w:rPr>
          <w:rFonts w:asciiTheme="majorHAnsi" w:hAnsiTheme="majorHAnsi"/>
          <w:sz w:val="24"/>
          <w:szCs w:val="24"/>
          <w:lang w:val="ru-RU"/>
        </w:rPr>
        <w:t>работа,</w:t>
      </w:r>
      <w:r>
        <w:rPr>
          <w:rFonts w:asciiTheme="majorHAnsi" w:hAnsiTheme="majorHAnsi"/>
          <w:sz w:val="24"/>
          <w:szCs w:val="24"/>
          <w:lang w:val="ru-RU"/>
        </w:rPr>
        <w:t xml:space="preserve"> которая была </w:t>
      </w:r>
      <w:r w:rsidR="00113FD2">
        <w:rPr>
          <w:rFonts w:asciiTheme="majorHAnsi" w:hAnsiTheme="majorHAnsi"/>
          <w:sz w:val="24"/>
          <w:szCs w:val="24"/>
          <w:lang w:val="ru-RU"/>
        </w:rPr>
        <w:t>проделана</w:t>
      </w:r>
      <w:r>
        <w:rPr>
          <w:rFonts w:asciiTheme="majorHAnsi" w:hAnsiTheme="majorHAnsi"/>
          <w:sz w:val="24"/>
          <w:szCs w:val="24"/>
          <w:lang w:val="ru-RU"/>
        </w:rPr>
        <w:t xml:space="preserve"> учениками, должна быть проделана и нами, но в </w:t>
      </w:r>
      <w:r w:rsidR="0076113E">
        <w:rPr>
          <w:rFonts w:asciiTheme="majorHAnsi" w:hAnsiTheme="majorHAnsi"/>
          <w:sz w:val="24"/>
          <w:szCs w:val="24"/>
          <w:lang w:val="ru-RU"/>
        </w:rPr>
        <w:t xml:space="preserve">более </w:t>
      </w:r>
      <w:r w:rsidR="00113FD2">
        <w:rPr>
          <w:rFonts w:asciiTheme="majorHAnsi" w:hAnsiTheme="majorHAnsi"/>
          <w:sz w:val="24"/>
          <w:szCs w:val="24"/>
          <w:lang w:val="ru-RU"/>
        </w:rPr>
        <w:t>больших</w:t>
      </w:r>
      <w:r>
        <w:rPr>
          <w:rFonts w:asciiTheme="majorHAnsi" w:hAnsiTheme="majorHAnsi"/>
          <w:sz w:val="24"/>
          <w:szCs w:val="24"/>
          <w:lang w:val="ru-RU"/>
        </w:rPr>
        <w:t xml:space="preserve"> масштабах. Мы не сможем получить эту силу до тех </w:t>
      </w:r>
      <w:r w:rsidR="00113FD2">
        <w:rPr>
          <w:rFonts w:asciiTheme="majorHAnsi" w:hAnsiTheme="majorHAnsi"/>
          <w:sz w:val="24"/>
          <w:szCs w:val="24"/>
          <w:lang w:val="ru-RU"/>
        </w:rPr>
        <w:t>пор,</w:t>
      </w:r>
      <w:r>
        <w:rPr>
          <w:rFonts w:asciiTheme="majorHAnsi" w:hAnsiTheme="majorHAnsi"/>
          <w:sz w:val="24"/>
          <w:szCs w:val="24"/>
          <w:lang w:val="ru-RU"/>
        </w:rPr>
        <w:t xml:space="preserve"> пока у нас не появится желание покинуть нашу зону комфорта и позволить Святому Духу совершать над нами работу, которая подготовит нас к принятию силы.</w:t>
      </w:r>
    </w:p>
    <w:p w:rsidR="00866E29" w:rsidRDefault="00113FD2" w:rsidP="00866E29">
      <w:pPr>
        <w:jc w:val="both"/>
        <w:rPr>
          <w:rFonts w:asciiTheme="majorHAnsi" w:hAnsiTheme="majorHAnsi"/>
          <w:sz w:val="24"/>
          <w:szCs w:val="24"/>
          <w:lang w:val="ru-RU"/>
        </w:rPr>
      </w:pPr>
      <w:r>
        <w:rPr>
          <w:rFonts w:asciiTheme="majorHAnsi" w:hAnsiTheme="majorHAnsi"/>
          <w:sz w:val="24"/>
          <w:szCs w:val="24"/>
          <w:lang w:val="ru-RU"/>
        </w:rPr>
        <w:t>Вопрос остается не отвече</w:t>
      </w:r>
      <w:r w:rsidR="00866E29">
        <w:rPr>
          <w:rFonts w:asciiTheme="majorHAnsi" w:hAnsiTheme="majorHAnsi"/>
          <w:sz w:val="24"/>
          <w:szCs w:val="24"/>
          <w:lang w:val="ru-RU"/>
        </w:rPr>
        <w:t xml:space="preserve">ным, желаем ли мы выбраться из нашей зоны комфорта и исповедать и оставить наши грехи, горячо молиться в личной молитве и вместе с нашими </w:t>
      </w:r>
      <w:r>
        <w:rPr>
          <w:rFonts w:asciiTheme="majorHAnsi" w:hAnsiTheme="majorHAnsi"/>
          <w:sz w:val="24"/>
          <w:szCs w:val="24"/>
          <w:lang w:val="ru-RU"/>
        </w:rPr>
        <w:t>братьями</w:t>
      </w:r>
      <w:r w:rsidR="00866E29">
        <w:rPr>
          <w:rFonts w:asciiTheme="majorHAnsi" w:hAnsiTheme="majorHAnsi"/>
          <w:sz w:val="24"/>
          <w:szCs w:val="24"/>
          <w:lang w:val="ru-RU"/>
        </w:rPr>
        <w:t xml:space="preserve"> и сестрами о получении обещанной силы, а также посвятить себя Бог</w:t>
      </w:r>
      <w:r w:rsidR="0076113E">
        <w:rPr>
          <w:rFonts w:asciiTheme="majorHAnsi" w:hAnsiTheme="majorHAnsi"/>
          <w:sz w:val="24"/>
          <w:szCs w:val="24"/>
          <w:lang w:val="ru-RU"/>
        </w:rPr>
        <w:t>у</w:t>
      </w:r>
      <w:r w:rsidR="00866E29">
        <w:rPr>
          <w:rFonts w:asciiTheme="majorHAnsi" w:hAnsiTheme="majorHAnsi"/>
          <w:sz w:val="24"/>
          <w:szCs w:val="24"/>
          <w:lang w:val="ru-RU"/>
        </w:rPr>
        <w:t xml:space="preserve"> и только Ему? На это</w:t>
      </w:r>
      <w:r w:rsidR="0076113E">
        <w:rPr>
          <w:rFonts w:asciiTheme="majorHAnsi" w:hAnsiTheme="majorHAnsi"/>
          <w:sz w:val="24"/>
          <w:szCs w:val="24"/>
          <w:lang w:val="ru-RU"/>
        </w:rPr>
        <w:t>т</w:t>
      </w:r>
      <w:r w:rsidR="00866E29">
        <w:rPr>
          <w:rFonts w:asciiTheme="majorHAnsi" w:hAnsiTheme="majorHAnsi"/>
          <w:sz w:val="24"/>
          <w:szCs w:val="24"/>
          <w:lang w:val="ru-RU"/>
        </w:rPr>
        <w:t xml:space="preserve"> вопрос можем ответить только </w:t>
      </w:r>
      <w:proofErr w:type="gramStart"/>
      <w:r w:rsidR="00866E29">
        <w:rPr>
          <w:rFonts w:asciiTheme="majorHAnsi" w:hAnsiTheme="majorHAnsi"/>
          <w:sz w:val="24"/>
          <w:szCs w:val="24"/>
          <w:lang w:val="ru-RU"/>
        </w:rPr>
        <w:t>мы лично</w:t>
      </w:r>
      <w:proofErr w:type="gramEnd"/>
      <w:r>
        <w:rPr>
          <w:rFonts w:asciiTheme="majorHAnsi" w:hAnsiTheme="majorHAnsi"/>
          <w:sz w:val="24"/>
          <w:szCs w:val="24"/>
          <w:lang w:val="ru-RU"/>
        </w:rPr>
        <w:t>,</w:t>
      </w:r>
      <w:r w:rsidR="00866E29">
        <w:rPr>
          <w:rFonts w:asciiTheme="majorHAnsi" w:hAnsiTheme="majorHAnsi"/>
          <w:sz w:val="24"/>
          <w:szCs w:val="24"/>
          <w:lang w:val="ru-RU"/>
        </w:rPr>
        <w:t xml:space="preserve"> каждый сам себе.</w:t>
      </w:r>
    </w:p>
    <w:p w:rsidR="00866E29" w:rsidRDefault="00866E29" w:rsidP="00866E29">
      <w:pPr>
        <w:jc w:val="center"/>
        <w:rPr>
          <w:rFonts w:asciiTheme="majorHAnsi" w:hAnsiTheme="majorHAnsi"/>
          <w:b/>
          <w:sz w:val="24"/>
          <w:szCs w:val="24"/>
          <w:lang w:val="ru-RU"/>
        </w:rPr>
      </w:pPr>
    </w:p>
    <w:p w:rsidR="00866E29" w:rsidRDefault="00866E29" w:rsidP="00866E29">
      <w:pPr>
        <w:jc w:val="center"/>
        <w:rPr>
          <w:rFonts w:asciiTheme="majorHAnsi" w:hAnsiTheme="majorHAnsi"/>
          <w:b/>
          <w:sz w:val="24"/>
          <w:szCs w:val="24"/>
          <w:lang w:val="ru-RU"/>
        </w:rPr>
      </w:pPr>
      <w:r>
        <w:rPr>
          <w:rFonts w:asciiTheme="majorHAnsi" w:hAnsiTheme="majorHAnsi"/>
          <w:b/>
          <w:sz w:val="24"/>
          <w:szCs w:val="24"/>
          <w:lang w:val="ru-RU"/>
        </w:rPr>
        <w:t>Возрождение и реформация начинается с меня</w:t>
      </w:r>
    </w:p>
    <w:p w:rsidR="00866E29" w:rsidRDefault="00866E29" w:rsidP="00866E29">
      <w:pPr>
        <w:pStyle w:val="standard-indented"/>
        <w:spacing w:before="0" w:beforeAutospacing="0" w:after="0" w:afterAutospacing="0"/>
        <w:ind w:firstLine="102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/>
        </w:rPr>
        <w:t>«</w:t>
      </w:r>
      <w:bookmarkStart w:id="3" w:name="para3"/>
      <w:r>
        <w:rPr>
          <w:rFonts w:asciiTheme="majorHAnsi" w:hAnsiTheme="majorHAnsi" w:cs="Arial"/>
          <w:color w:val="000000"/>
        </w:rPr>
        <w:t>Христианам необходимо готовиться к тому, что вскоре самым неожиданным образом произойдет с миром, и это приготовление должно заключаться в тщательном изучении Слова Божьего и в упорном стремлении жить согласно его принципам... Бог призывает к возрождению и преобразованию». (Пророки и Цари, стр. 626).</w:t>
      </w:r>
    </w:p>
    <w:p w:rsidR="00866E29" w:rsidRDefault="00866E29" w:rsidP="00866E29">
      <w:pPr>
        <w:pStyle w:val="standard-indented"/>
        <w:spacing w:before="0" w:beforeAutospacing="0" w:after="0" w:afterAutospacing="0"/>
        <w:ind w:firstLine="102"/>
        <w:jc w:val="both"/>
        <w:rPr>
          <w:rFonts w:asciiTheme="majorHAnsi" w:hAnsiTheme="majorHAnsi" w:cs="Arial"/>
          <w:color w:val="000000"/>
        </w:rPr>
      </w:pPr>
    </w:p>
    <w:p w:rsidR="00866E29" w:rsidRDefault="00866E29" w:rsidP="00866E29">
      <w:pPr>
        <w:pStyle w:val="standard-indented"/>
        <w:spacing w:before="0" w:beforeAutospacing="0" w:after="0" w:afterAutospacing="0"/>
        <w:ind w:firstLine="102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 xml:space="preserve">Возрождение и преобразование может произойти только под </w:t>
      </w:r>
      <w:r w:rsidR="00113FD2">
        <w:rPr>
          <w:rFonts w:asciiTheme="majorHAnsi" w:hAnsiTheme="majorHAnsi" w:cs="Arial"/>
          <w:color w:val="000000"/>
        </w:rPr>
        <w:t>воздействием</w:t>
      </w:r>
      <w:r>
        <w:rPr>
          <w:rFonts w:asciiTheme="majorHAnsi" w:hAnsiTheme="majorHAnsi" w:cs="Arial"/>
          <w:color w:val="000000"/>
        </w:rPr>
        <w:t xml:space="preserve"> Святого Духа. </w:t>
      </w:r>
      <w:r w:rsidR="002B0E34">
        <w:rPr>
          <w:rFonts w:asciiTheme="majorHAnsi" w:hAnsiTheme="majorHAnsi" w:cs="Arial"/>
          <w:color w:val="000000"/>
        </w:rPr>
        <w:t>Мы сможем</w:t>
      </w:r>
      <w:r>
        <w:rPr>
          <w:rFonts w:asciiTheme="majorHAnsi" w:hAnsiTheme="majorHAnsi" w:cs="Arial"/>
          <w:color w:val="000000"/>
        </w:rPr>
        <w:t xml:space="preserve"> лучше понять это</w:t>
      </w:r>
      <w:r w:rsidR="00113FD2">
        <w:rPr>
          <w:rFonts w:asciiTheme="majorHAnsi" w:hAnsiTheme="majorHAnsi" w:cs="Arial"/>
          <w:color w:val="000000"/>
        </w:rPr>
        <w:t>,</w:t>
      </w:r>
      <w:r>
        <w:rPr>
          <w:rFonts w:asciiTheme="majorHAnsi" w:hAnsiTheme="majorHAnsi" w:cs="Arial"/>
          <w:color w:val="000000"/>
        </w:rPr>
        <w:t xml:space="preserve"> если мы признаем, что </w:t>
      </w:r>
      <w:r>
        <w:rPr>
          <w:rFonts w:asciiTheme="majorHAnsi" w:hAnsiTheme="majorHAnsi" w:cs="Arial"/>
          <w:i/>
          <w:color w:val="000000"/>
        </w:rPr>
        <w:t>возрождение</w:t>
      </w:r>
      <w:r>
        <w:rPr>
          <w:rFonts w:asciiTheme="majorHAnsi" w:hAnsiTheme="majorHAnsi" w:cs="Arial"/>
          <w:color w:val="000000"/>
        </w:rPr>
        <w:t xml:space="preserve"> и </w:t>
      </w:r>
      <w:r>
        <w:rPr>
          <w:rFonts w:asciiTheme="majorHAnsi" w:hAnsiTheme="majorHAnsi" w:cs="Arial"/>
          <w:i/>
          <w:color w:val="000000"/>
        </w:rPr>
        <w:t>преобразование</w:t>
      </w:r>
      <w:r>
        <w:rPr>
          <w:rFonts w:asciiTheme="majorHAnsi" w:hAnsiTheme="majorHAnsi" w:cs="Arial"/>
          <w:color w:val="000000"/>
        </w:rPr>
        <w:t xml:space="preserve"> являются совершенно разными вещами.</w:t>
      </w:r>
    </w:p>
    <w:p w:rsidR="00866E29" w:rsidRDefault="00866E29" w:rsidP="00866E29">
      <w:pPr>
        <w:pStyle w:val="standard-indented"/>
        <w:spacing w:before="0" w:beforeAutospacing="0" w:after="0" w:afterAutospacing="0"/>
        <w:ind w:firstLine="102"/>
        <w:jc w:val="both"/>
        <w:rPr>
          <w:rFonts w:asciiTheme="majorHAnsi" w:hAnsiTheme="majorHAnsi" w:cs="Arial"/>
          <w:color w:val="000000"/>
        </w:rPr>
      </w:pPr>
    </w:p>
    <w:p w:rsidR="00866E29" w:rsidRDefault="00866E29" w:rsidP="00866E29">
      <w:pPr>
        <w:pStyle w:val="standard-indented"/>
        <w:spacing w:before="0" w:beforeAutospacing="0" w:after="0" w:afterAutospacing="0"/>
        <w:ind w:firstLine="102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b/>
          <w:color w:val="000000"/>
        </w:rPr>
        <w:t>Определения:</w:t>
      </w:r>
    </w:p>
    <w:p w:rsidR="00866E29" w:rsidRDefault="00866E29" w:rsidP="00866E29">
      <w:pPr>
        <w:pStyle w:val="standard-indented"/>
        <w:spacing w:before="0" w:beforeAutospacing="0" w:after="0" w:afterAutospacing="0"/>
        <w:ind w:firstLine="102"/>
        <w:jc w:val="both"/>
        <w:rPr>
          <w:rFonts w:asciiTheme="majorHAnsi" w:hAnsiTheme="majorHAnsi" w:cs="Arial"/>
          <w:color w:val="000000"/>
        </w:rPr>
      </w:pPr>
    </w:p>
    <w:p w:rsidR="00866E29" w:rsidRDefault="00866E29" w:rsidP="00866E29">
      <w:pPr>
        <w:pStyle w:val="standard-indented"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i/>
          <w:color w:val="000000"/>
        </w:rPr>
        <w:t>Возрождение</w:t>
      </w:r>
      <w:r>
        <w:rPr>
          <w:rFonts w:asciiTheme="majorHAnsi" w:hAnsiTheme="majorHAnsi" w:cs="Arial"/>
          <w:color w:val="000000"/>
        </w:rPr>
        <w:t xml:space="preserve"> – это обновление духовной жизни, </w:t>
      </w:r>
      <w:r w:rsidR="00113FD2">
        <w:rPr>
          <w:rFonts w:asciiTheme="majorHAnsi" w:hAnsiTheme="majorHAnsi" w:cs="Arial"/>
          <w:color w:val="000000"/>
        </w:rPr>
        <w:t>оживление</w:t>
      </w:r>
      <w:r>
        <w:rPr>
          <w:rFonts w:asciiTheme="majorHAnsi" w:hAnsiTheme="majorHAnsi" w:cs="Arial"/>
          <w:color w:val="000000"/>
        </w:rPr>
        <w:t xml:space="preserve"> силы разума и сердца, воскресение от духовной смерти.</w:t>
      </w:r>
    </w:p>
    <w:p w:rsidR="00866E29" w:rsidRDefault="00866E29" w:rsidP="00866E29">
      <w:pPr>
        <w:pStyle w:val="standard-indented"/>
        <w:numPr>
          <w:ilvl w:val="0"/>
          <w:numId w:val="3"/>
        </w:numPr>
        <w:spacing w:before="0" w:beforeAutospacing="0" w:after="0" w:afterAutospacing="0"/>
        <w:jc w:val="both"/>
        <w:rPr>
          <w:rFonts w:asciiTheme="majorHAnsi" w:hAnsiTheme="majorHAnsi"/>
        </w:rPr>
      </w:pPr>
      <w:r>
        <w:rPr>
          <w:rFonts w:asciiTheme="majorHAnsi" w:hAnsiTheme="majorHAnsi" w:cs="Arial"/>
          <w:i/>
          <w:color w:val="000000"/>
        </w:rPr>
        <w:t xml:space="preserve">Преобразование </w:t>
      </w:r>
      <w:r>
        <w:rPr>
          <w:rFonts w:asciiTheme="majorHAnsi" w:hAnsiTheme="majorHAnsi" w:cs="Arial"/>
          <w:color w:val="000000"/>
        </w:rPr>
        <w:t xml:space="preserve">– это </w:t>
      </w:r>
      <w:r w:rsidR="00113FD2">
        <w:rPr>
          <w:rFonts w:asciiTheme="majorHAnsi" w:hAnsiTheme="majorHAnsi" w:cs="Arial"/>
          <w:color w:val="000000"/>
        </w:rPr>
        <w:t>реорганизация</w:t>
      </w:r>
      <w:r>
        <w:rPr>
          <w:rFonts w:asciiTheme="majorHAnsi" w:hAnsiTheme="majorHAnsi" w:cs="Arial"/>
          <w:color w:val="000000"/>
        </w:rPr>
        <w:t>, изменение идей и теорий, привычек и обычаев.</w:t>
      </w:r>
      <w:bookmarkEnd w:id="3"/>
    </w:p>
    <w:p w:rsidR="00F71CB7" w:rsidRPr="00866E29" w:rsidRDefault="009B01CE">
      <w:pPr>
        <w:rPr>
          <w:lang w:val="ru-RU"/>
        </w:rPr>
      </w:pPr>
    </w:p>
    <w:sectPr w:rsidR="00F71CB7" w:rsidRPr="00866E29" w:rsidSect="0064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Literaturnay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E0174"/>
    <w:multiLevelType w:val="hybridMultilevel"/>
    <w:tmpl w:val="C46E5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D6166A"/>
    <w:multiLevelType w:val="hybridMultilevel"/>
    <w:tmpl w:val="1CFC3DB6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371B6C"/>
    <w:multiLevelType w:val="hybridMultilevel"/>
    <w:tmpl w:val="08BE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66E29"/>
    <w:rsid w:val="00113FD2"/>
    <w:rsid w:val="001D7B70"/>
    <w:rsid w:val="002A4E54"/>
    <w:rsid w:val="002B0E34"/>
    <w:rsid w:val="00642FB2"/>
    <w:rsid w:val="00647552"/>
    <w:rsid w:val="00735895"/>
    <w:rsid w:val="0076113E"/>
    <w:rsid w:val="00780528"/>
    <w:rsid w:val="00866E29"/>
    <w:rsid w:val="00914E33"/>
    <w:rsid w:val="0096420C"/>
    <w:rsid w:val="009B01CE"/>
    <w:rsid w:val="00B8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29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6E29"/>
    <w:rPr>
      <w:color w:val="0060FF"/>
      <w:u w:val="single"/>
    </w:rPr>
  </w:style>
  <w:style w:type="paragraph" w:styleId="a4">
    <w:name w:val="No Spacing"/>
    <w:uiPriority w:val="1"/>
    <w:qFormat/>
    <w:rsid w:val="00866E29"/>
    <w:pPr>
      <w:spacing w:after="0" w:line="240" w:lineRule="auto"/>
    </w:pPr>
    <w:rPr>
      <w:rFonts w:eastAsiaTheme="minorEastAsia"/>
      <w:lang w:val="en-US"/>
    </w:rPr>
  </w:style>
  <w:style w:type="paragraph" w:styleId="a5">
    <w:name w:val="List Paragraph"/>
    <w:basedOn w:val="a"/>
    <w:uiPriority w:val="34"/>
    <w:qFormat/>
    <w:rsid w:val="00866E29"/>
    <w:pPr>
      <w:ind w:left="720"/>
      <w:contextualSpacing/>
    </w:pPr>
  </w:style>
  <w:style w:type="paragraph" w:customStyle="1" w:styleId="standard-indented">
    <w:name w:val="standard-indented"/>
    <w:basedOn w:val="a"/>
    <w:rsid w:val="0086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-noindent">
    <w:name w:val="standard-noindent"/>
    <w:basedOn w:val="a"/>
    <w:rsid w:val="0086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6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E29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ldrensermon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4384</Words>
  <Characters>24994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raostrovskaya</cp:lastModifiedBy>
  <cp:revision>5</cp:revision>
  <dcterms:created xsi:type="dcterms:W3CDTF">2011-11-30T07:40:00Z</dcterms:created>
  <dcterms:modified xsi:type="dcterms:W3CDTF">2012-01-12T07:37:00Z</dcterms:modified>
</cp:coreProperties>
</file>