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39B" w:rsidRPr="00FA139B" w:rsidRDefault="006F0086" w:rsidP="00FA139B">
      <w:pPr>
        <w:spacing w:after="0"/>
        <w:jc w:val="both"/>
        <w:rPr>
          <w:rFonts w:ascii="Book Antiqua" w:hAnsi="Book Antiqua"/>
          <w:b/>
          <w:color w:val="FFFFFF" w:themeColor="background1"/>
          <w:sz w:val="36"/>
          <w:szCs w:val="24"/>
        </w:rPr>
      </w:pPr>
      <w:r>
        <w:rPr>
          <w:rFonts w:ascii="Book Antiqua" w:hAnsi="Book Antiqua"/>
          <w:b/>
          <w:noProof/>
          <w:color w:val="FFFFFF" w:themeColor="background1"/>
          <w:sz w:val="36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182245</wp:posOffset>
            </wp:positionV>
            <wp:extent cx="6643370" cy="1776730"/>
            <wp:effectExtent l="19050" t="0" r="5080" b="0"/>
            <wp:wrapNone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39B" w:rsidRPr="00FA139B">
        <w:rPr>
          <w:rFonts w:ascii="Book Antiqua" w:hAnsi="Book Antiqua"/>
          <w:b/>
          <w:color w:val="FFFFFF" w:themeColor="background1"/>
          <w:sz w:val="36"/>
          <w:szCs w:val="24"/>
        </w:rPr>
        <w:t>ГК</w:t>
      </w:r>
    </w:p>
    <w:p w:rsidR="00FA139B" w:rsidRPr="00FA139B" w:rsidRDefault="00FA139B" w:rsidP="00FA139B">
      <w:pPr>
        <w:spacing w:after="0"/>
        <w:jc w:val="both"/>
        <w:rPr>
          <w:rFonts w:ascii="Book Antiqua" w:hAnsi="Book Antiqua"/>
          <w:b/>
          <w:color w:val="FFFFFF" w:themeColor="background1"/>
          <w:sz w:val="36"/>
          <w:szCs w:val="24"/>
        </w:rPr>
      </w:pPr>
      <w:r w:rsidRPr="00FA139B">
        <w:rPr>
          <w:rFonts w:ascii="Book Antiqua" w:hAnsi="Book Antiqua"/>
          <w:b/>
          <w:color w:val="FFFFFF" w:themeColor="background1"/>
          <w:sz w:val="36"/>
          <w:szCs w:val="24"/>
        </w:rPr>
        <w:t>ОЖС</w:t>
      </w:r>
    </w:p>
    <w:p w:rsidR="00FA139B" w:rsidRPr="00FA139B" w:rsidRDefault="00FA139B" w:rsidP="00FA139B">
      <w:pPr>
        <w:spacing w:before="75" w:after="75" w:line="390" w:lineRule="atLeast"/>
        <w:jc w:val="both"/>
        <w:outlineLvl w:val="0"/>
        <w:rPr>
          <w:rFonts w:ascii="Book Antiqua" w:eastAsia="Times New Roman" w:hAnsi="Book Antiqua" w:cs="Arial"/>
          <w:b/>
          <w:bCs/>
          <w:color w:val="5198C4"/>
          <w:kern w:val="36"/>
          <w:sz w:val="72"/>
          <w:szCs w:val="48"/>
          <w:lang w:eastAsia="ru-RU"/>
        </w:rPr>
      </w:pPr>
    </w:p>
    <w:p w:rsidR="00FA139B" w:rsidRPr="006F0086" w:rsidRDefault="00FA139B" w:rsidP="00FA139B">
      <w:pPr>
        <w:spacing w:before="75" w:after="75" w:line="390" w:lineRule="atLeast"/>
        <w:jc w:val="both"/>
        <w:outlineLvl w:val="0"/>
        <w:rPr>
          <w:rFonts w:ascii="Bauhaus 93" w:eastAsia="Adobe Gothic Std B" w:hAnsi="Bauhaus 93" w:cs="Arial"/>
          <w:b/>
          <w:bCs/>
          <w:color w:val="31849B" w:themeColor="accent5" w:themeShade="BF"/>
          <w:kern w:val="36"/>
          <w:sz w:val="36"/>
          <w:szCs w:val="48"/>
          <w:lang w:eastAsia="ru-RU"/>
        </w:rPr>
      </w:pPr>
    </w:p>
    <w:p w:rsidR="006F0086" w:rsidRPr="006B081B" w:rsidRDefault="006F0086" w:rsidP="006F0086">
      <w:pPr>
        <w:spacing w:before="75" w:after="75" w:line="390" w:lineRule="atLeast"/>
        <w:jc w:val="right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</w:pPr>
      <w:r w:rsidRPr="008D1C8C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>Женщины, объединенные в служении Богу</w:t>
      </w:r>
    </w:p>
    <w:p w:rsidR="003C37AA" w:rsidRPr="003C37AA" w:rsidRDefault="003C37AA" w:rsidP="003C37AA">
      <w:pPr>
        <w:pStyle w:val="1"/>
        <w:spacing w:before="50" w:beforeAutospacing="0" w:after="50" w:afterAutospacing="0" w:line="260" w:lineRule="atLeast"/>
        <w:rPr>
          <w:rFonts w:ascii="Book Antiqua" w:hAnsi="Book Antiqua" w:cs="Arial"/>
          <w:b w:val="0"/>
          <w:bCs w:val="0"/>
          <w:color w:val="000000"/>
          <w:szCs w:val="24"/>
        </w:rPr>
      </w:pPr>
      <w:r>
        <w:rPr>
          <w:rFonts w:ascii="Book Antiqua" w:hAnsi="Book Antiqua" w:cs="Arial"/>
          <w:b w:val="0"/>
          <w:bCs w:val="0"/>
          <w:color w:val="000000"/>
          <w:szCs w:val="24"/>
        </w:rPr>
        <w:t>Служение</w:t>
      </w:r>
      <w:r w:rsidRPr="003C37AA">
        <w:rPr>
          <w:rFonts w:ascii="Book Antiqua" w:hAnsi="Book Antiqua" w:cs="Arial"/>
          <w:b w:val="0"/>
          <w:bCs w:val="0"/>
          <w:color w:val="000000"/>
          <w:szCs w:val="24"/>
        </w:rPr>
        <w:t xml:space="preserve"> </w:t>
      </w:r>
      <w:r>
        <w:rPr>
          <w:rFonts w:ascii="Book Antiqua" w:hAnsi="Book Antiqua" w:cs="Arial"/>
          <w:b w:val="0"/>
          <w:bCs w:val="0"/>
          <w:color w:val="000000"/>
          <w:szCs w:val="24"/>
        </w:rPr>
        <w:t>слепым</w:t>
      </w:r>
      <w:r w:rsidRPr="003C37AA">
        <w:rPr>
          <w:rFonts w:ascii="Book Antiqua" w:hAnsi="Book Antiqua" w:cs="Arial"/>
          <w:b w:val="0"/>
          <w:bCs w:val="0"/>
          <w:color w:val="000000"/>
          <w:szCs w:val="24"/>
        </w:rPr>
        <w:t xml:space="preserve"> </w:t>
      </w:r>
      <w:r>
        <w:rPr>
          <w:rFonts w:ascii="Book Antiqua" w:hAnsi="Book Antiqua" w:cs="Arial"/>
          <w:b w:val="0"/>
          <w:bCs w:val="0"/>
          <w:color w:val="000000"/>
          <w:szCs w:val="24"/>
        </w:rPr>
        <w:t>в Казахстане</w:t>
      </w:r>
    </w:p>
    <w:p w:rsidR="003C37AA" w:rsidRPr="00FD3304" w:rsidRDefault="003C37AA" w:rsidP="00FD3304">
      <w:pPr>
        <w:pStyle w:val="3"/>
        <w:spacing w:before="50" w:beforeAutospacing="0" w:after="50" w:afterAutospacing="0" w:line="180" w:lineRule="atLeast"/>
        <w:jc w:val="both"/>
        <w:rPr>
          <w:rFonts w:ascii="Book Antiqua" w:hAnsi="Book Antiqua" w:cs="Arial"/>
          <w:color w:val="000000"/>
          <w:sz w:val="28"/>
          <w:szCs w:val="14"/>
        </w:rPr>
      </w:pPr>
      <w:r w:rsidRPr="00FD3304">
        <w:rPr>
          <w:rFonts w:ascii="Book Antiqua" w:hAnsi="Book Antiqua" w:cs="Arial"/>
          <w:color w:val="000000"/>
          <w:sz w:val="28"/>
          <w:szCs w:val="14"/>
        </w:rPr>
        <w:t>Евро-Азиатский Дивизион (ЕАД)</w:t>
      </w:r>
    </w:p>
    <w:p w:rsidR="003C37AA" w:rsidRPr="00FD3304" w:rsidRDefault="007C3B09" w:rsidP="00FD3304">
      <w:pPr>
        <w:pStyle w:val="a4"/>
        <w:spacing w:before="0" w:beforeAutospacing="0" w:after="0" w:afterAutospacing="0" w:line="180" w:lineRule="atLeast"/>
        <w:jc w:val="both"/>
        <w:rPr>
          <w:rFonts w:ascii="Book Antiqua" w:hAnsi="Book Antiqua" w:cs="Arial"/>
          <w:color w:val="000000"/>
          <w:sz w:val="22"/>
          <w:szCs w:val="12"/>
        </w:rPr>
      </w:pPr>
      <w:r w:rsidRPr="00FD3304">
        <w:rPr>
          <w:rFonts w:ascii="Book Antiqua" w:hAnsi="Book Antiqua" w:cs="Arial"/>
          <w:noProof/>
          <w:color w:val="000000"/>
          <w:sz w:val="22"/>
          <w:szCs w:val="1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41910</wp:posOffset>
            </wp:positionV>
            <wp:extent cx="1623695" cy="1642745"/>
            <wp:effectExtent l="19050" t="0" r="0" b="0"/>
            <wp:wrapSquare wrapText="bothSides"/>
            <wp:docPr id="99" name="Рисунок 99" descr="http://adventistwomensministries.org/assets/images/newsletterimages_2014/JulAug_costumeladi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adventistwomensministries.org/assets/images/newsletterimages_2014/JulAug_costumeladie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7AA" w:rsidRPr="00FD3304">
        <w:rPr>
          <w:rFonts w:ascii="Book Antiqua" w:hAnsi="Book Antiqua" w:cs="Arial"/>
          <w:color w:val="000000"/>
          <w:sz w:val="22"/>
          <w:szCs w:val="12"/>
        </w:rPr>
        <w:t xml:space="preserve"> [Казахстан] </w:t>
      </w:r>
      <w:r w:rsidR="00845B3C" w:rsidRPr="00FD3304">
        <w:rPr>
          <w:rFonts w:ascii="Book Antiqua" w:hAnsi="Book Antiqua" w:cs="Arial"/>
          <w:color w:val="000000"/>
          <w:sz w:val="22"/>
          <w:szCs w:val="12"/>
        </w:rPr>
        <w:t xml:space="preserve">Когда в 2006 г. у Елены Флусовой из г. Усть-Каменогорск сильно упало зрение, вместе с местной общиной </w:t>
      </w:r>
      <w:r w:rsidR="000E5A94">
        <w:rPr>
          <w:rFonts w:ascii="Book Antiqua" w:hAnsi="Book Antiqua" w:cs="Arial"/>
          <w:color w:val="000000"/>
          <w:sz w:val="22"/>
          <w:szCs w:val="12"/>
        </w:rPr>
        <w:t xml:space="preserve">они </w:t>
      </w:r>
      <w:r w:rsidR="00845B3C" w:rsidRPr="00FD3304">
        <w:rPr>
          <w:rFonts w:ascii="Book Antiqua" w:hAnsi="Book Antiqua" w:cs="Arial"/>
          <w:color w:val="000000"/>
          <w:sz w:val="22"/>
          <w:szCs w:val="12"/>
        </w:rPr>
        <w:t xml:space="preserve">начали соприкасаться с людьми </w:t>
      </w:r>
      <w:r w:rsidR="000E5A94">
        <w:rPr>
          <w:rFonts w:ascii="Book Antiqua" w:hAnsi="Book Antiqua" w:cs="Arial"/>
          <w:color w:val="000000"/>
          <w:sz w:val="22"/>
          <w:szCs w:val="12"/>
        </w:rPr>
        <w:t>с нарушенным зрением и обнаржили,</w:t>
      </w:r>
      <w:r w:rsidR="00845B3C" w:rsidRPr="00FD3304">
        <w:rPr>
          <w:rFonts w:ascii="Book Antiqua" w:hAnsi="Book Antiqua" w:cs="Arial"/>
          <w:color w:val="000000"/>
          <w:sz w:val="22"/>
          <w:szCs w:val="12"/>
        </w:rPr>
        <w:t xml:space="preserve"> что у многих есть проблемы со здоровьем из</w:t>
      </w:r>
      <w:r w:rsidR="007550EB" w:rsidRPr="00FD3304">
        <w:rPr>
          <w:rFonts w:ascii="Book Antiqua" w:hAnsi="Book Antiqua" w:cs="Arial"/>
          <w:color w:val="000000"/>
          <w:sz w:val="22"/>
          <w:szCs w:val="12"/>
        </w:rPr>
        <w:t>-</w:t>
      </w:r>
      <w:r w:rsidR="00845B3C" w:rsidRPr="00FD3304">
        <w:rPr>
          <w:rFonts w:ascii="Book Antiqua" w:hAnsi="Book Antiqua" w:cs="Arial"/>
          <w:color w:val="000000"/>
          <w:sz w:val="22"/>
          <w:szCs w:val="12"/>
        </w:rPr>
        <w:t xml:space="preserve">за сидячего образа жизни. Она начала приглашать их гулять вместе с ней и использовать </w:t>
      </w:r>
      <w:r w:rsidRPr="00FD3304">
        <w:rPr>
          <w:rFonts w:ascii="Book Antiqua" w:hAnsi="Book Antiqua" w:cs="Arial"/>
          <w:color w:val="000000"/>
          <w:sz w:val="22"/>
          <w:szCs w:val="12"/>
        </w:rPr>
        <w:t>свои тактильные, обонятельные чувства и вкусовые рецепторы. Во время этих прогулок он</w:t>
      </w:r>
      <w:r w:rsidR="000E5A94">
        <w:rPr>
          <w:rFonts w:ascii="Book Antiqua" w:hAnsi="Book Antiqua" w:cs="Arial"/>
          <w:color w:val="000000"/>
          <w:sz w:val="22"/>
          <w:szCs w:val="12"/>
        </w:rPr>
        <w:t>а</w:t>
      </w:r>
      <w:r w:rsidRPr="00FD3304">
        <w:rPr>
          <w:rFonts w:ascii="Book Antiqua" w:hAnsi="Book Antiqua" w:cs="Arial"/>
          <w:color w:val="000000"/>
          <w:sz w:val="22"/>
          <w:szCs w:val="12"/>
        </w:rPr>
        <w:t xml:space="preserve"> рассказывала им об удивительном Боге, который создал </w:t>
      </w:r>
      <w:r w:rsidR="000E5A94">
        <w:rPr>
          <w:rFonts w:ascii="Book Antiqua" w:hAnsi="Book Antiqua" w:cs="Arial"/>
          <w:color w:val="000000"/>
          <w:sz w:val="22"/>
          <w:szCs w:val="12"/>
        </w:rPr>
        <w:t xml:space="preserve">всю </w:t>
      </w:r>
      <w:r w:rsidRPr="00FD3304">
        <w:rPr>
          <w:rFonts w:ascii="Book Antiqua" w:hAnsi="Book Antiqua" w:cs="Arial"/>
          <w:color w:val="000000"/>
          <w:sz w:val="22"/>
          <w:szCs w:val="12"/>
        </w:rPr>
        <w:t>природу. Она также организовывала и другие виды активности для них, такие как катание</w:t>
      </w:r>
      <w:r w:rsidR="000E5A94">
        <w:rPr>
          <w:rFonts w:ascii="Book Antiqua" w:hAnsi="Book Antiqua" w:cs="Arial"/>
          <w:color w:val="000000"/>
          <w:sz w:val="22"/>
          <w:szCs w:val="12"/>
        </w:rPr>
        <w:t xml:space="preserve"> на коньках и езда верхом на ло</w:t>
      </w:r>
      <w:r w:rsidRPr="00FD3304">
        <w:rPr>
          <w:rFonts w:ascii="Book Antiqua" w:hAnsi="Book Antiqua" w:cs="Arial"/>
          <w:color w:val="000000"/>
          <w:sz w:val="22"/>
          <w:szCs w:val="12"/>
        </w:rPr>
        <w:t>шадях.</w:t>
      </w:r>
      <w:r w:rsidR="007550EB" w:rsidRPr="00FD3304">
        <w:rPr>
          <w:rFonts w:ascii="Book Antiqua" w:hAnsi="Book Antiqua" w:cs="Arial"/>
          <w:color w:val="000000"/>
          <w:sz w:val="22"/>
          <w:szCs w:val="12"/>
        </w:rPr>
        <w:t xml:space="preserve"> </w:t>
      </w:r>
    </w:p>
    <w:p w:rsidR="003C37AA" w:rsidRPr="00FD3304" w:rsidRDefault="00FD3304" w:rsidP="00FD3304">
      <w:pPr>
        <w:pStyle w:val="a4"/>
        <w:spacing w:before="0" w:beforeAutospacing="0" w:after="0" w:afterAutospacing="0" w:line="180" w:lineRule="atLeast"/>
        <w:ind w:firstLine="708"/>
        <w:jc w:val="both"/>
        <w:rPr>
          <w:rFonts w:ascii="Book Antiqua" w:hAnsi="Book Antiqua" w:cs="Arial"/>
          <w:color w:val="000000"/>
          <w:sz w:val="22"/>
          <w:szCs w:val="12"/>
        </w:rPr>
      </w:pPr>
      <w:r>
        <w:rPr>
          <w:rFonts w:ascii="Book Antiqua" w:hAnsi="Book Antiqua" w:cs="Arial"/>
          <w:noProof/>
          <w:color w:val="000000"/>
          <w:sz w:val="2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62230</wp:posOffset>
            </wp:positionV>
            <wp:extent cx="1527810" cy="1482090"/>
            <wp:effectExtent l="19050" t="0" r="0" b="0"/>
            <wp:wrapSquare wrapText="bothSides"/>
            <wp:docPr id="4" name="Рисунок 26" descr="http://adventistwomensministries.org/assets/images/newsletterimages_2014/JulAug_raquelLa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dventistwomensministries.org/assets/images/newsletterimages_2014/JulAug_raquelLady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304">
        <w:rPr>
          <w:rFonts w:ascii="Book Antiqua" w:hAnsi="Book Antiqua" w:cs="Arial"/>
          <w:color w:val="000000"/>
          <w:sz w:val="22"/>
          <w:szCs w:val="12"/>
        </w:rPr>
        <w:t>К</w:t>
      </w:r>
      <w:r w:rsidR="007C3B09" w:rsidRPr="00FD3304">
        <w:rPr>
          <w:rFonts w:ascii="Book Antiqua" w:hAnsi="Book Antiqua" w:cs="Arial"/>
          <w:color w:val="000000"/>
          <w:sz w:val="22"/>
          <w:szCs w:val="12"/>
        </w:rPr>
        <w:t xml:space="preserve">огда она начала </w:t>
      </w:r>
      <w:r w:rsidR="000E5A94">
        <w:rPr>
          <w:rFonts w:ascii="Book Antiqua" w:hAnsi="Book Antiqua" w:cs="Arial"/>
          <w:color w:val="000000"/>
          <w:sz w:val="22"/>
          <w:szCs w:val="12"/>
        </w:rPr>
        <w:t>обучать системе</w:t>
      </w:r>
      <w:r w:rsidR="007C3B09" w:rsidRPr="00FD3304">
        <w:rPr>
          <w:rFonts w:ascii="Book Antiqua" w:hAnsi="Book Antiqua" w:cs="Arial"/>
          <w:color w:val="000000"/>
          <w:sz w:val="22"/>
          <w:szCs w:val="12"/>
        </w:rPr>
        <w:t xml:space="preserve"> Брайля, она попросила </w:t>
      </w:r>
      <w:r w:rsidR="000E5A94">
        <w:rPr>
          <w:rFonts w:ascii="Book Antiqua" w:hAnsi="Book Antiqua" w:cs="Arial"/>
          <w:color w:val="000000"/>
          <w:sz w:val="22"/>
          <w:szCs w:val="12"/>
        </w:rPr>
        <w:t xml:space="preserve">разрешения </w:t>
      </w:r>
      <w:r w:rsidR="007C3B09" w:rsidRPr="00FD3304">
        <w:rPr>
          <w:rFonts w:ascii="Book Antiqua" w:hAnsi="Book Antiqua" w:cs="Arial"/>
          <w:color w:val="000000"/>
          <w:sz w:val="22"/>
          <w:szCs w:val="12"/>
        </w:rPr>
        <w:t>использовать Библию Брайля</w:t>
      </w:r>
      <w:r w:rsidR="007C3B09" w:rsidRPr="00594ECF">
        <w:rPr>
          <w:rFonts w:ascii="Book Antiqua" w:hAnsi="Book Antiqua" w:cs="Arial"/>
          <w:color w:val="000000"/>
          <w:sz w:val="22"/>
          <w:szCs w:val="12"/>
        </w:rPr>
        <w:t xml:space="preserve"> </w:t>
      </w:r>
      <w:r w:rsidR="007C3B09" w:rsidRPr="00FD3304">
        <w:rPr>
          <w:rFonts w:ascii="Book Antiqua" w:hAnsi="Book Antiqua" w:cs="Arial"/>
          <w:color w:val="000000"/>
          <w:sz w:val="22"/>
          <w:szCs w:val="12"/>
        </w:rPr>
        <w:t>вместо</w:t>
      </w:r>
      <w:r w:rsidR="007C3B09" w:rsidRPr="00594ECF">
        <w:rPr>
          <w:rFonts w:ascii="Book Antiqua" w:hAnsi="Book Antiqua" w:cs="Arial"/>
          <w:color w:val="000000"/>
          <w:sz w:val="22"/>
          <w:szCs w:val="12"/>
        </w:rPr>
        <w:t xml:space="preserve"> </w:t>
      </w:r>
      <w:r w:rsidR="007C3B09" w:rsidRPr="00FD3304">
        <w:rPr>
          <w:rFonts w:ascii="Book Antiqua" w:hAnsi="Book Antiqua" w:cs="Arial"/>
          <w:color w:val="000000"/>
          <w:sz w:val="22"/>
          <w:szCs w:val="12"/>
        </w:rPr>
        <w:t>секулярных</w:t>
      </w:r>
      <w:r w:rsidR="007C3B09" w:rsidRPr="00594ECF">
        <w:rPr>
          <w:rFonts w:ascii="Book Antiqua" w:hAnsi="Book Antiqua" w:cs="Arial"/>
          <w:color w:val="000000"/>
          <w:sz w:val="22"/>
          <w:szCs w:val="12"/>
        </w:rPr>
        <w:t xml:space="preserve"> </w:t>
      </w:r>
      <w:r w:rsidR="007C3B09" w:rsidRPr="00FD3304">
        <w:rPr>
          <w:rFonts w:ascii="Book Antiqua" w:hAnsi="Book Antiqua" w:cs="Arial"/>
          <w:color w:val="000000"/>
          <w:sz w:val="22"/>
          <w:szCs w:val="12"/>
        </w:rPr>
        <w:t>книг</w:t>
      </w:r>
      <w:r w:rsidR="007C3B09" w:rsidRPr="00594ECF">
        <w:rPr>
          <w:rFonts w:ascii="Book Antiqua" w:hAnsi="Book Antiqua" w:cs="Arial"/>
          <w:color w:val="000000"/>
          <w:sz w:val="22"/>
          <w:szCs w:val="12"/>
        </w:rPr>
        <w:t xml:space="preserve">. </w:t>
      </w:r>
      <w:r w:rsidR="007C3B09" w:rsidRPr="00FD3304">
        <w:rPr>
          <w:rFonts w:ascii="Book Antiqua" w:hAnsi="Book Antiqua" w:cs="Arial"/>
          <w:color w:val="000000"/>
          <w:sz w:val="22"/>
          <w:szCs w:val="12"/>
        </w:rPr>
        <w:t xml:space="preserve">Учителя согласились и через несколько дней другие новые читатели по Брайлю попросили присоединиться к Елене. </w:t>
      </w:r>
      <w:r w:rsidR="007550EB" w:rsidRPr="00FD3304">
        <w:rPr>
          <w:rFonts w:ascii="Book Antiqua" w:hAnsi="Book Antiqua" w:cs="Arial"/>
          <w:color w:val="000000"/>
          <w:sz w:val="22"/>
          <w:szCs w:val="12"/>
        </w:rPr>
        <w:t>Персонал был очень впечатлен</w:t>
      </w:r>
      <w:r w:rsidR="000E5A94">
        <w:rPr>
          <w:rFonts w:ascii="Book Antiqua" w:hAnsi="Book Antiqua" w:cs="Arial"/>
          <w:color w:val="000000"/>
          <w:sz w:val="22"/>
          <w:szCs w:val="12"/>
        </w:rPr>
        <w:t>,</w:t>
      </w:r>
      <w:r w:rsidR="007550EB" w:rsidRPr="00FD3304">
        <w:rPr>
          <w:rFonts w:ascii="Book Antiqua" w:hAnsi="Book Antiqua" w:cs="Arial"/>
          <w:color w:val="000000"/>
          <w:sz w:val="22"/>
          <w:szCs w:val="12"/>
        </w:rPr>
        <w:t xml:space="preserve"> когда увидели что группа учащаяся  по системе Брайля </w:t>
      </w:r>
      <w:r w:rsidR="008E79CB" w:rsidRPr="00FD3304">
        <w:rPr>
          <w:rFonts w:ascii="Book Antiqua" w:hAnsi="Book Antiqua" w:cs="Arial"/>
          <w:color w:val="000000"/>
          <w:sz w:val="22"/>
          <w:szCs w:val="12"/>
        </w:rPr>
        <w:t xml:space="preserve">используя Библию усваивала все быстрее и успеваемость была лучше. </w:t>
      </w:r>
    </w:p>
    <w:p w:rsidR="008E79CB" w:rsidRPr="00FD3304" w:rsidRDefault="00FD3304" w:rsidP="00FD3304">
      <w:pPr>
        <w:pStyle w:val="a4"/>
        <w:spacing w:before="0" w:beforeAutospacing="0" w:after="0" w:afterAutospacing="0" w:line="180" w:lineRule="atLeast"/>
        <w:ind w:firstLine="708"/>
        <w:jc w:val="both"/>
        <w:rPr>
          <w:rFonts w:ascii="Book Antiqua" w:hAnsi="Book Antiqua" w:cs="Arial"/>
          <w:color w:val="000000"/>
          <w:sz w:val="22"/>
          <w:szCs w:val="12"/>
        </w:rPr>
      </w:pPr>
      <w:r>
        <w:rPr>
          <w:rFonts w:ascii="Book Antiqua" w:hAnsi="Book Antiqua" w:cs="Arial"/>
          <w:noProof/>
          <w:color w:val="000000"/>
          <w:sz w:val="22"/>
          <w:szCs w:val="1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1396365</wp:posOffset>
            </wp:positionV>
            <wp:extent cx="1441450" cy="1543050"/>
            <wp:effectExtent l="19050" t="0" r="6350" b="0"/>
            <wp:wrapSquare wrapText="bothSides"/>
            <wp:docPr id="6" name="Рисунок 102" descr="http://adventistwomensministries.org/assets/images/newsletterimages_2014/JulAug_la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adventistwomensministries.org/assets/images/newsletterimages_2014/JulAug_lady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9CB" w:rsidRPr="00FD3304">
        <w:rPr>
          <w:rFonts w:ascii="Book Antiqua" w:hAnsi="Book Antiqua" w:cs="Arial"/>
          <w:color w:val="000000"/>
          <w:sz w:val="22"/>
          <w:szCs w:val="12"/>
        </w:rPr>
        <w:t xml:space="preserve">Сейчас Флусова является председателем Казахской общественной организации людей с нарушенным зрением в г. Усть-Каменогорск. </w:t>
      </w:r>
      <w:r w:rsidR="0017773E" w:rsidRPr="00FD3304">
        <w:rPr>
          <w:rFonts w:ascii="Book Antiqua" w:hAnsi="Book Antiqua" w:cs="Arial"/>
          <w:color w:val="000000"/>
          <w:sz w:val="22"/>
          <w:szCs w:val="12"/>
        </w:rPr>
        <w:t>В своем служении она сталкивалас</w:t>
      </w:r>
      <w:r w:rsidR="000E5A94">
        <w:rPr>
          <w:rFonts w:ascii="Book Antiqua" w:hAnsi="Book Antiqua" w:cs="Arial"/>
          <w:color w:val="000000"/>
          <w:sz w:val="22"/>
          <w:szCs w:val="12"/>
        </w:rPr>
        <w:t>ь</w:t>
      </w:r>
      <w:r w:rsidR="0017773E" w:rsidRPr="00FD3304">
        <w:rPr>
          <w:rFonts w:ascii="Book Antiqua" w:hAnsi="Book Antiqua" w:cs="Arial"/>
          <w:color w:val="000000"/>
          <w:sz w:val="22"/>
          <w:szCs w:val="12"/>
        </w:rPr>
        <w:t xml:space="preserve"> с различными ситуациями и обвинениями. Некоторые двери закрывались из-за ее религиозных убеждений, но открывались двери еще больше. Она организовала кулинарные классы, массажные кабинеты, программы здоровья и женский клуб. Другие </w:t>
      </w:r>
      <w:r w:rsidR="005A5F17" w:rsidRPr="00FD3304">
        <w:rPr>
          <w:rFonts w:ascii="Book Antiqua" w:hAnsi="Book Antiqua" w:cs="Arial"/>
          <w:color w:val="000000"/>
          <w:sz w:val="22"/>
          <w:szCs w:val="12"/>
        </w:rPr>
        <w:t>организации</w:t>
      </w:r>
      <w:r w:rsidR="0017773E" w:rsidRPr="00FD3304">
        <w:rPr>
          <w:rFonts w:ascii="Book Antiqua" w:hAnsi="Book Antiqua" w:cs="Arial"/>
          <w:color w:val="000000"/>
          <w:sz w:val="22"/>
          <w:szCs w:val="12"/>
        </w:rPr>
        <w:t xml:space="preserve"> </w:t>
      </w:r>
      <w:r w:rsidR="000E5A94">
        <w:rPr>
          <w:rFonts w:ascii="Book Antiqua" w:hAnsi="Book Antiqua" w:cs="Arial"/>
          <w:color w:val="000000"/>
          <w:sz w:val="22"/>
          <w:szCs w:val="12"/>
        </w:rPr>
        <w:t xml:space="preserve">также </w:t>
      </w:r>
      <w:r w:rsidR="0017773E" w:rsidRPr="00FD3304">
        <w:rPr>
          <w:rFonts w:ascii="Book Antiqua" w:hAnsi="Book Antiqua" w:cs="Arial"/>
          <w:color w:val="000000"/>
          <w:sz w:val="22"/>
          <w:szCs w:val="12"/>
        </w:rPr>
        <w:t xml:space="preserve">просили ее помощи </w:t>
      </w:r>
      <w:r w:rsidR="005A5F17" w:rsidRPr="00FD3304">
        <w:rPr>
          <w:rFonts w:ascii="Book Antiqua" w:hAnsi="Book Antiqua" w:cs="Arial"/>
          <w:color w:val="000000"/>
          <w:sz w:val="22"/>
          <w:szCs w:val="12"/>
        </w:rPr>
        <w:t>в том</w:t>
      </w:r>
      <w:r w:rsidR="000E5A94">
        <w:rPr>
          <w:rFonts w:ascii="Book Antiqua" w:hAnsi="Book Antiqua" w:cs="Arial"/>
          <w:color w:val="000000"/>
          <w:sz w:val="22"/>
          <w:szCs w:val="12"/>
        </w:rPr>
        <w:t>,</w:t>
      </w:r>
      <w:r w:rsidR="005A5F17" w:rsidRPr="00FD3304">
        <w:rPr>
          <w:rFonts w:ascii="Book Antiqua" w:hAnsi="Book Antiqua" w:cs="Arial"/>
          <w:color w:val="000000"/>
          <w:sz w:val="22"/>
          <w:szCs w:val="12"/>
        </w:rPr>
        <w:t xml:space="preserve"> чтобы организовать подобные ободряющие программы здоровья и для зрячих. Некоторым </w:t>
      </w:r>
      <w:r w:rsidR="000E5A94">
        <w:rPr>
          <w:rFonts w:ascii="Book Antiqua" w:hAnsi="Book Antiqua" w:cs="Arial"/>
          <w:color w:val="000000"/>
          <w:sz w:val="22"/>
          <w:szCs w:val="12"/>
        </w:rPr>
        <w:t xml:space="preserve">влиятельным </w:t>
      </w:r>
      <w:r w:rsidR="005A5F17" w:rsidRPr="00FD3304">
        <w:rPr>
          <w:rFonts w:ascii="Book Antiqua" w:hAnsi="Book Antiqua" w:cs="Arial"/>
          <w:color w:val="000000"/>
          <w:sz w:val="22"/>
          <w:szCs w:val="12"/>
        </w:rPr>
        <w:t>людям в городе очень нравится ее работа.</w:t>
      </w:r>
    </w:p>
    <w:p w:rsidR="005A5F17" w:rsidRDefault="005A5F17" w:rsidP="00FD3304">
      <w:pPr>
        <w:pStyle w:val="a4"/>
        <w:spacing w:before="0" w:beforeAutospacing="0" w:after="0" w:afterAutospacing="0" w:line="180" w:lineRule="atLeast"/>
        <w:ind w:firstLine="708"/>
        <w:jc w:val="both"/>
        <w:rPr>
          <w:rFonts w:ascii="Book Antiqua" w:hAnsi="Book Antiqua" w:cs="Arial"/>
          <w:color w:val="000000"/>
          <w:sz w:val="22"/>
          <w:szCs w:val="12"/>
        </w:rPr>
      </w:pPr>
      <w:r w:rsidRPr="00FD3304">
        <w:rPr>
          <w:rFonts w:ascii="Book Antiqua" w:hAnsi="Book Antiqua" w:cs="Arial"/>
          <w:color w:val="000000"/>
          <w:sz w:val="22"/>
          <w:szCs w:val="12"/>
        </w:rPr>
        <w:t xml:space="preserve">Флусова проводит уроки по изучению Библии с 35 людьми и продолжает расти. </w:t>
      </w:r>
      <w:r w:rsidR="00D17483" w:rsidRPr="00FD3304">
        <w:rPr>
          <w:rFonts w:ascii="Book Antiqua" w:hAnsi="Book Antiqua" w:cs="Arial"/>
          <w:color w:val="000000"/>
          <w:sz w:val="22"/>
          <w:szCs w:val="12"/>
        </w:rPr>
        <w:t>Один адвентист</w:t>
      </w:r>
      <w:r w:rsidR="000E5A94">
        <w:rPr>
          <w:rFonts w:ascii="Book Antiqua" w:hAnsi="Book Antiqua" w:cs="Arial"/>
          <w:color w:val="000000"/>
          <w:sz w:val="22"/>
          <w:szCs w:val="12"/>
        </w:rPr>
        <w:t xml:space="preserve"> имеющий зрение</w:t>
      </w:r>
      <w:r w:rsidR="00D17483" w:rsidRPr="00FD3304">
        <w:rPr>
          <w:rFonts w:ascii="Book Antiqua" w:hAnsi="Book Antiqua" w:cs="Arial"/>
          <w:color w:val="000000"/>
          <w:sz w:val="22"/>
          <w:szCs w:val="12"/>
        </w:rPr>
        <w:t>, член церкви, который глубоко заинтересован в том</w:t>
      </w:r>
      <w:r w:rsidR="00FD3304" w:rsidRPr="00FD3304">
        <w:rPr>
          <w:rFonts w:ascii="Book Antiqua" w:hAnsi="Book Antiqua" w:cs="Arial"/>
          <w:color w:val="000000"/>
          <w:sz w:val="22"/>
          <w:szCs w:val="12"/>
        </w:rPr>
        <w:t>,</w:t>
      </w:r>
      <w:r w:rsidR="00D17483" w:rsidRPr="00FD3304">
        <w:rPr>
          <w:rFonts w:ascii="Book Antiqua" w:hAnsi="Book Antiqua" w:cs="Arial"/>
          <w:color w:val="000000"/>
          <w:sz w:val="22"/>
          <w:szCs w:val="12"/>
        </w:rPr>
        <w:t xml:space="preserve"> чтобы Библия изучалась</w:t>
      </w:r>
      <w:r w:rsidR="00FD3304" w:rsidRPr="00FD3304">
        <w:rPr>
          <w:rFonts w:ascii="Book Antiqua" w:hAnsi="Book Antiqua" w:cs="Arial"/>
          <w:color w:val="000000"/>
          <w:sz w:val="22"/>
          <w:szCs w:val="12"/>
        </w:rPr>
        <w:t xml:space="preserve"> подарил </w:t>
      </w:r>
      <w:r w:rsidR="000E5A94">
        <w:rPr>
          <w:rFonts w:ascii="Book Antiqua" w:hAnsi="Book Antiqua" w:cs="Arial"/>
          <w:color w:val="000000"/>
          <w:sz w:val="22"/>
          <w:szCs w:val="12"/>
        </w:rPr>
        <w:t xml:space="preserve">им </w:t>
      </w:r>
      <w:r w:rsidR="00FD3304" w:rsidRPr="00FD3304">
        <w:rPr>
          <w:rFonts w:ascii="Book Antiqua" w:hAnsi="Book Antiqua" w:cs="Arial"/>
          <w:color w:val="000000"/>
          <w:sz w:val="22"/>
          <w:szCs w:val="12"/>
        </w:rPr>
        <w:t>книгу Отровение на шрифте Брайля, потому что считает</w:t>
      </w:r>
      <w:r w:rsidR="000E5A94">
        <w:rPr>
          <w:rFonts w:ascii="Book Antiqua" w:hAnsi="Book Antiqua" w:cs="Arial"/>
          <w:color w:val="000000"/>
          <w:sz w:val="22"/>
          <w:szCs w:val="12"/>
        </w:rPr>
        <w:t>, что людям</w:t>
      </w:r>
      <w:r w:rsidR="00FD3304" w:rsidRPr="00FD3304">
        <w:rPr>
          <w:rFonts w:ascii="Book Antiqua" w:hAnsi="Book Antiqua" w:cs="Arial"/>
          <w:color w:val="000000"/>
          <w:sz w:val="22"/>
          <w:szCs w:val="12"/>
        </w:rPr>
        <w:t xml:space="preserve"> с нарушенным зрением она очень нужна. Елена и отзывчивые члены ее церкви очень рады видеть людей вовлеченных в изучение Библии, таким образом освобождаясь от духовной тьмы.</w:t>
      </w:r>
    </w:p>
    <w:p w:rsidR="00FD3304" w:rsidRPr="00FD3304" w:rsidRDefault="00FD3304" w:rsidP="003C37AA">
      <w:pPr>
        <w:pStyle w:val="a4"/>
        <w:spacing w:line="180" w:lineRule="atLeast"/>
        <w:rPr>
          <w:rStyle w:val="a6"/>
          <w:rFonts w:ascii="Book Antiqua" w:hAnsi="Book Antiqua" w:cs="Arial"/>
          <w:color w:val="000000"/>
          <w:sz w:val="22"/>
          <w:szCs w:val="12"/>
        </w:rPr>
      </w:pPr>
      <w:r w:rsidRPr="00FD3304">
        <w:rPr>
          <w:rStyle w:val="a6"/>
          <w:rFonts w:ascii="Book Antiqua" w:hAnsi="Book Antiqua" w:cs="Arial"/>
          <w:color w:val="000000"/>
          <w:sz w:val="22"/>
          <w:szCs w:val="12"/>
        </w:rPr>
        <w:t>Автор Гуаделупе С. Альварадо, директор Южной Унионной Конференции</w:t>
      </w:r>
    </w:p>
    <w:p w:rsidR="00C04470" w:rsidRDefault="00C04470" w:rsidP="003C37AA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Cs w:val="18"/>
        </w:rPr>
      </w:pPr>
      <w:r>
        <w:rPr>
          <w:rFonts w:ascii="Book Antiqua" w:hAnsi="Book Antiqua" w:cs="Arial"/>
          <w:color w:val="000000"/>
          <w:szCs w:val="18"/>
        </w:rPr>
        <w:lastRenderedPageBreak/>
        <w:t xml:space="preserve">В Великобритании была проведена программа «Добродетельная женщина» </w:t>
      </w:r>
    </w:p>
    <w:p w:rsidR="003C37AA" w:rsidRPr="00C04470" w:rsidRDefault="00137185" w:rsidP="003C37AA">
      <w:pPr>
        <w:pStyle w:val="3"/>
        <w:spacing w:before="50" w:beforeAutospacing="0" w:after="50" w:afterAutospacing="0" w:line="180" w:lineRule="atLeast"/>
        <w:rPr>
          <w:rFonts w:ascii="Book Antiqua" w:hAnsi="Book Antiqua" w:cs="Arial"/>
          <w:color w:val="000000"/>
          <w:sz w:val="28"/>
          <w:szCs w:val="14"/>
        </w:rPr>
      </w:pPr>
      <w:r>
        <w:rPr>
          <w:rFonts w:ascii="Book Antiqua" w:hAnsi="Book Antiqua" w:cs="Arial"/>
          <w:color w:val="000000"/>
          <w:sz w:val="28"/>
          <w:szCs w:val="14"/>
        </w:rPr>
        <w:t>Трансевропейский</w:t>
      </w:r>
      <w:r w:rsidRPr="00C04470">
        <w:rPr>
          <w:rFonts w:ascii="Book Antiqua" w:hAnsi="Book Antiqua" w:cs="Arial"/>
          <w:color w:val="000000"/>
          <w:sz w:val="28"/>
          <w:szCs w:val="14"/>
        </w:rPr>
        <w:t xml:space="preserve"> </w:t>
      </w:r>
      <w:r>
        <w:rPr>
          <w:rFonts w:ascii="Book Antiqua" w:hAnsi="Book Antiqua" w:cs="Arial"/>
          <w:color w:val="000000"/>
          <w:sz w:val="28"/>
          <w:szCs w:val="14"/>
        </w:rPr>
        <w:t>дивизион</w:t>
      </w:r>
      <w:r w:rsidRPr="00C04470">
        <w:rPr>
          <w:rFonts w:ascii="Book Antiqua" w:hAnsi="Book Antiqua" w:cs="Arial"/>
          <w:color w:val="000000"/>
          <w:sz w:val="28"/>
          <w:szCs w:val="14"/>
        </w:rPr>
        <w:t xml:space="preserve"> (</w:t>
      </w:r>
      <w:r>
        <w:rPr>
          <w:rFonts w:ascii="Book Antiqua" w:hAnsi="Book Antiqua" w:cs="Arial"/>
          <w:color w:val="000000"/>
          <w:sz w:val="28"/>
          <w:szCs w:val="14"/>
        </w:rPr>
        <w:t>ТЕД</w:t>
      </w:r>
      <w:r w:rsidRPr="00C04470">
        <w:rPr>
          <w:rFonts w:ascii="Book Antiqua" w:hAnsi="Book Antiqua" w:cs="Arial"/>
          <w:color w:val="000000"/>
          <w:sz w:val="28"/>
          <w:szCs w:val="14"/>
        </w:rPr>
        <w:t>)</w:t>
      </w:r>
    </w:p>
    <w:p w:rsidR="00AD436C" w:rsidRPr="00DA1CBA" w:rsidRDefault="00137185" w:rsidP="009C11E9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noProof/>
          <w:color w:val="000000"/>
          <w:szCs w:val="1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4058920</wp:posOffset>
            </wp:positionH>
            <wp:positionV relativeFrom="paragraph">
              <wp:posOffset>238760</wp:posOffset>
            </wp:positionV>
            <wp:extent cx="1934210" cy="2883535"/>
            <wp:effectExtent l="19050" t="0" r="8890" b="0"/>
            <wp:wrapSquare wrapText="bothSides"/>
            <wp:docPr id="28" name="Рисунок 28" descr="http://adventistwomensministries.org/assets/images/newsletterimages_2014/JulAug_audie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dventistwomensministries.org/assets/images/newsletterimages_2014/JulAug_audienc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7AA" w:rsidRPr="00137185">
        <w:rPr>
          <w:rFonts w:ascii="Book Antiqua" w:hAnsi="Book Antiqua" w:cs="Arial"/>
          <w:color w:val="000000"/>
          <w:szCs w:val="12"/>
        </w:rPr>
        <w:t>[</w:t>
      </w:r>
      <w:r>
        <w:rPr>
          <w:rFonts w:ascii="Book Antiqua" w:hAnsi="Book Antiqua" w:cs="Arial"/>
          <w:color w:val="000000"/>
          <w:szCs w:val="12"/>
        </w:rPr>
        <w:t>Англия</w:t>
      </w:r>
      <w:r w:rsidR="003C37AA" w:rsidRPr="00137185">
        <w:rPr>
          <w:rFonts w:ascii="Book Antiqua" w:hAnsi="Book Antiqua" w:cs="Arial"/>
          <w:color w:val="000000"/>
          <w:szCs w:val="12"/>
        </w:rPr>
        <w:t>]</w:t>
      </w:r>
      <w:r w:rsidRPr="00137185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Шерон Плетт-МакДоналд, директор Отдела Женского служения Британской Унионной Конференции (БУК)</w:t>
      </w:r>
      <w:r w:rsidR="009C11E9">
        <w:rPr>
          <w:rFonts w:ascii="Book Antiqua" w:hAnsi="Book Antiqua" w:cs="Arial"/>
          <w:color w:val="000000"/>
          <w:szCs w:val="12"/>
        </w:rPr>
        <w:t xml:space="preserve"> организовала</w:t>
      </w:r>
      <w:r w:rsidR="00C04470">
        <w:rPr>
          <w:rFonts w:ascii="Book Antiqua" w:hAnsi="Book Antiqua" w:cs="Arial"/>
          <w:color w:val="000000"/>
          <w:szCs w:val="12"/>
        </w:rPr>
        <w:t xml:space="preserve"> программу «Добродетельная женщина», инициатива, которая была проведена в один из апрельских дней братского общения в г. Лутон. Программа была написаны для взращивания целостного развития женщин, Плетт МакДональд подчеркивает 13 </w:t>
      </w:r>
      <w:r w:rsidR="00A838B2">
        <w:rPr>
          <w:rFonts w:ascii="Book Antiqua" w:hAnsi="Book Antiqua" w:cs="Arial"/>
          <w:color w:val="000000"/>
          <w:szCs w:val="12"/>
        </w:rPr>
        <w:t>основных принципов в жизни добродетельной женщины из книги Притчи 31:</w:t>
      </w:r>
      <w:r w:rsidR="003C37AA" w:rsidRPr="00A838B2">
        <w:rPr>
          <w:rFonts w:ascii="Book Antiqua" w:hAnsi="Book Antiqua" w:cs="Arial"/>
          <w:color w:val="000000"/>
          <w:szCs w:val="12"/>
        </w:rPr>
        <w:t>10-31.</w:t>
      </w:r>
      <w:r w:rsidR="00A838B2">
        <w:rPr>
          <w:rFonts w:ascii="Book Antiqua" w:hAnsi="Book Antiqua" w:cs="Arial"/>
          <w:color w:val="000000"/>
          <w:szCs w:val="12"/>
        </w:rPr>
        <w:t xml:space="preserve"> В программу входит руководство (282 стр.), комплект буклетов о молитве и молитвенный дневник, есть даже темы псалмов. Более</w:t>
      </w:r>
      <w:r w:rsidR="00A838B2" w:rsidRPr="00594ECF">
        <w:rPr>
          <w:rFonts w:ascii="Book Antiqua" w:hAnsi="Book Antiqua" w:cs="Arial"/>
          <w:color w:val="000000"/>
          <w:szCs w:val="12"/>
        </w:rPr>
        <w:t xml:space="preserve"> 600 </w:t>
      </w:r>
      <w:r w:rsidR="00A838B2">
        <w:rPr>
          <w:rFonts w:ascii="Book Antiqua" w:hAnsi="Book Antiqua" w:cs="Arial"/>
          <w:color w:val="000000"/>
          <w:szCs w:val="12"/>
        </w:rPr>
        <w:t>женщин</w:t>
      </w:r>
      <w:r w:rsidR="00A838B2" w:rsidRPr="00594ECF">
        <w:rPr>
          <w:rFonts w:ascii="Book Antiqua" w:hAnsi="Book Antiqua" w:cs="Arial"/>
          <w:color w:val="000000"/>
          <w:szCs w:val="12"/>
        </w:rPr>
        <w:t xml:space="preserve">  </w:t>
      </w:r>
      <w:r w:rsidR="00AD436C">
        <w:rPr>
          <w:rFonts w:ascii="Book Antiqua" w:hAnsi="Book Antiqua" w:cs="Arial"/>
          <w:color w:val="000000"/>
          <w:szCs w:val="12"/>
        </w:rPr>
        <w:t>п</w:t>
      </w:r>
      <w:r w:rsidR="009C11E9">
        <w:rPr>
          <w:rFonts w:ascii="Book Antiqua" w:hAnsi="Book Antiqua" w:cs="Arial"/>
          <w:color w:val="000000"/>
          <w:szCs w:val="12"/>
        </w:rPr>
        <w:t>осетили день связанный с богослужением мероприятий, которые включали сценки о</w:t>
      </w:r>
      <w:r w:rsidR="00AD436C">
        <w:rPr>
          <w:rFonts w:ascii="Book Antiqua" w:hAnsi="Book Antiqua" w:cs="Arial"/>
          <w:color w:val="000000"/>
          <w:szCs w:val="12"/>
        </w:rPr>
        <w:t xml:space="preserve"> Библейских женщин</w:t>
      </w:r>
      <w:r w:rsidR="009C11E9">
        <w:rPr>
          <w:rFonts w:ascii="Book Antiqua" w:hAnsi="Book Antiqua" w:cs="Arial"/>
          <w:color w:val="000000"/>
          <w:szCs w:val="12"/>
        </w:rPr>
        <w:t>ах</w:t>
      </w:r>
      <w:r w:rsidR="00AD436C">
        <w:rPr>
          <w:rFonts w:ascii="Book Antiqua" w:hAnsi="Book Antiqua" w:cs="Arial"/>
          <w:color w:val="000000"/>
          <w:szCs w:val="12"/>
        </w:rPr>
        <w:t xml:space="preserve"> и сравнительное ииследование неразумной женщины из Притчи 6 главы и мудрой женщины из Притчи 7 гл.</w:t>
      </w:r>
      <w:r w:rsidR="009C11E9">
        <w:rPr>
          <w:rFonts w:ascii="Book Antiqua" w:hAnsi="Book Antiqua" w:cs="Arial"/>
          <w:color w:val="000000"/>
          <w:szCs w:val="12"/>
        </w:rPr>
        <w:t xml:space="preserve"> </w:t>
      </w:r>
      <w:r w:rsidR="00A53A4A">
        <w:rPr>
          <w:rFonts w:ascii="Book Antiqua" w:hAnsi="Book Antiqua" w:cs="Arial"/>
          <w:color w:val="000000"/>
          <w:szCs w:val="12"/>
        </w:rPr>
        <w:t>Актуальная</w:t>
      </w:r>
      <w:r w:rsidR="009C11E9">
        <w:rPr>
          <w:rFonts w:ascii="Book Antiqua" w:hAnsi="Book Antiqua" w:cs="Arial"/>
          <w:color w:val="000000"/>
          <w:szCs w:val="12"/>
        </w:rPr>
        <w:t xml:space="preserve"> выставка</w:t>
      </w:r>
      <w:r w:rsidR="00A53A4A">
        <w:rPr>
          <w:rFonts w:ascii="Book Antiqua" w:hAnsi="Book Antiqua" w:cs="Arial"/>
          <w:color w:val="000000"/>
          <w:szCs w:val="12"/>
        </w:rPr>
        <w:t>, на которой были представлены каждый из 13 принципов в отдельности</w:t>
      </w:r>
      <w:r w:rsidR="00DA1CBA">
        <w:rPr>
          <w:rFonts w:ascii="Book Antiqua" w:hAnsi="Book Antiqua" w:cs="Arial"/>
          <w:color w:val="000000"/>
          <w:szCs w:val="12"/>
        </w:rPr>
        <w:t xml:space="preserve">, которые дают женщинам возможность задуматься над их образом жизни. </w:t>
      </w:r>
    </w:p>
    <w:p w:rsidR="00DA1CBA" w:rsidRDefault="00DA1CBA" w:rsidP="003C37AA">
      <w:pPr>
        <w:pStyle w:val="a4"/>
        <w:spacing w:line="180" w:lineRule="atLeast"/>
        <w:rPr>
          <w:rStyle w:val="a6"/>
          <w:rFonts w:ascii="Book Antiqua" w:hAnsi="Book Antiqua" w:cs="Arial"/>
          <w:color w:val="000000"/>
          <w:szCs w:val="12"/>
        </w:rPr>
      </w:pPr>
      <w:r>
        <w:rPr>
          <w:rStyle w:val="a6"/>
          <w:rFonts w:ascii="Book Antiqua" w:hAnsi="Book Antiqua" w:cs="Arial"/>
          <w:color w:val="000000"/>
          <w:szCs w:val="12"/>
        </w:rPr>
        <w:t>Автор</w:t>
      </w:r>
      <w:r w:rsidRPr="00DA1CBA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Шерон</w:t>
      </w:r>
      <w:r w:rsidRPr="00DA1CBA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Плетт</w:t>
      </w:r>
      <w:r w:rsidRPr="00DA1CBA">
        <w:rPr>
          <w:rStyle w:val="a6"/>
          <w:rFonts w:ascii="Book Antiqua" w:hAnsi="Book Antiqua" w:cs="Arial"/>
          <w:color w:val="000000"/>
          <w:szCs w:val="12"/>
        </w:rPr>
        <w:t>-</w:t>
      </w:r>
      <w:r>
        <w:rPr>
          <w:rStyle w:val="a6"/>
          <w:rFonts w:ascii="Book Antiqua" w:hAnsi="Book Antiqua" w:cs="Arial"/>
          <w:color w:val="000000"/>
          <w:szCs w:val="12"/>
        </w:rPr>
        <w:t>МакДональд</w:t>
      </w:r>
      <w:r w:rsidRPr="00DA1CBA">
        <w:rPr>
          <w:rStyle w:val="a6"/>
          <w:rFonts w:ascii="Book Antiqua" w:hAnsi="Book Antiqua" w:cs="Arial"/>
          <w:color w:val="000000"/>
          <w:szCs w:val="12"/>
        </w:rPr>
        <w:t xml:space="preserve">, </w:t>
      </w:r>
      <w:r>
        <w:rPr>
          <w:rStyle w:val="a6"/>
          <w:rFonts w:ascii="Book Antiqua" w:hAnsi="Book Antiqua" w:cs="Arial"/>
          <w:color w:val="000000"/>
          <w:szCs w:val="12"/>
        </w:rPr>
        <w:t>диреткор</w:t>
      </w:r>
      <w:r w:rsidRPr="00DA1CBA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ОЖС</w:t>
      </w:r>
      <w:r w:rsidRPr="00DA1CBA">
        <w:rPr>
          <w:rStyle w:val="a6"/>
          <w:rFonts w:ascii="Book Antiqua" w:hAnsi="Book Antiqua" w:cs="Arial"/>
          <w:color w:val="000000"/>
          <w:szCs w:val="12"/>
        </w:rPr>
        <w:t xml:space="preserve">, </w:t>
      </w:r>
      <w:r>
        <w:rPr>
          <w:rStyle w:val="a6"/>
          <w:rFonts w:ascii="Book Antiqua" w:hAnsi="Book Antiqua" w:cs="Arial"/>
          <w:color w:val="000000"/>
          <w:szCs w:val="12"/>
        </w:rPr>
        <w:t xml:space="preserve">Британской Унионной Конференции </w:t>
      </w:r>
    </w:p>
    <w:p w:rsidR="003C37AA" w:rsidRPr="003C37AA" w:rsidRDefault="003C37AA" w:rsidP="003C37AA">
      <w:pPr>
        <w:pStyle w:val="a4"/>
        <w:spacing w:line="180" w:lineRule="atLeast"/>
        <w:rPr>
          <w:rFonts w:ascii="Book Antiqua" w:hAnsi="Book Antiqua" w:cs="Arial"/>
          <w:color w:val="000000"/>
          <w:szCs w:val="12"/>
        </w:rPr>
      </w:pPr>
      <w:r w:rsidRPr="003C37AA">
        <w:rPr>
          <w:rFonts w:ascii="Book Antiqua" w:hAnsi="Book Antiqua" w:cs="Arial"/>
          <w:noProof/>
          <w:color w:val="000000"/>
          <w:szCs w:val="12"/>
        </w:rPr>
        <w:drawing>
          <wp:inline distT="0" distB="0" distL="0" distR="0">
            <wp:extent cx="2139950" cy="1454150"/>
            <wp:effectExtent l="19050" t="0" r="0" b="0"/>
            <wp:docPr id="29" name="Рисунок 29" descr="http://adventistwomensministries.org/assets/images/newsletterimages_2014/JulAug_womanb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dventistwomensministries.org/assets/images/newsletterimages_2014/JulAug_womanbook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7AA">
        <w:rPr>
          <w:rFonts w:ascii="Book Antiqua" w:hAnsi="Book Antiqua" w:cs="Arial"/>
          <w:noProof/>
          <w:color w:val="000000"/>
          <w:szCs w:val="12"/>
        </w:rPr>
        <w:drawing>
          <wp:inline distT="0" distB="0" distL="0" distR="0">
            <wp:extent cx="2139950" cy="1454150"/>
            <wp:effectExtent l="19050" t="0" r="0" b="0"/>
            <wp:docPr id="30" name="Рисунок 30" descr="http://adventistwomensministries.org/assets/images/newsletterimages_2014/JulAug_convflo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dventistwomensministries.org/assets/images/newsletterimages_2014/JulAug_convfloor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AA" w:rsidRPr="003C37AA" w:rsidRDefault="0032448D" w:rsidP="003C37AA">
      <w:pPr>
        <w:spacing w:after="100"/>
        <w:rPr>
          <w:rFonts w:ascii="Book Antiqua" w:hAnsi="Book Antiqua"/>
          <w:sz w:val="44"/>
        </w:rPr>
      </w:pPr>
      <w:r w:rsidRPr="0032448D">
        <w:rPr>
          <w:rFonts w:ascii="Book Antiqua" w:hAnsi="Book Antiqua"/>
          <w:sz w:val="44"/>
        </w:rPr>
        <w:pict>
          <v:rect id="_x0000_i1025" style="width:0;height:1pt" o:hralign="center" o:hrstd="t" o:hrnoshade="t" o:hr="t" fillcolor="black" stroked="f"/>
        </w:pict>
      </w:r>
    </w:p>
    <w:p w:rsidR="00A53A4A" w:rsidRDefault="00A53A4A">
      <w:pPr>
        <w:rPr>
          <w:rFonts w:ascii="Book Antiqua" w:hAnsi="Book Antiqua" w:cs="Arial"/>
          <w:b/>
          <w:bCs/>
          <w:color w:val="000000"/>
        </w:rPr>
      </w:pPr>
    </w:p>
    <w:p w:rsidR="00A53A4A" w:rsidRDefault="00DA1CBA" w:rsidP="00DA1CBA">
      <w:pPr>
        <w:pStyle w:val="a4"/>
        <w:spacing w:line="180" w:lineRule="atLeast"/>
        <w:rPr>
          <w:rFonts w:ascii="Book Antiqua" w:hAnsi="Book Antiqua" w:cs="Arial"/>
          <w:color w:val="000000"/>
          <w:sz w:val="12"/>
          <w:szCs w:val="12"/>
        </w:rPr>
      </w:pPr>
      <w:r w:rsidRPr="00B45FC9">
        <w:rPr>
          <w:rFonts w:ascii="Book Antiqua" w:eastAsiaTheme="minorHAnsi" w:hAnsi="Book Antiqua" w:cs="Arial"/>
          <w:b/>
          <w:bCs/>
          <w:color w:val="000000"/>
          <w:sz w:val="22"/>
          <w:szCs w:val="22"/>
          <w:lang w:eastAsia="en-US"/>
        </w:rPr>
        <w:t>«И кто примет одно такое дитя во имя Мое, от Меня принимает…</w:t>
      </w:r>
      <w:r w:rsidR="00B45FC9" w:rsidRPr="00B45FC9">
        <w:rPr>
          <w:rFonts w:ascii="Book Antiqua" w:eastAsiaTheme="minorHAnsi" w:hAnsi="Book Antiqua" w:cs="Arial"/>
          <w:b/>
          <w:bCs/>
          <w:color w:val="000000"/>
          <w:sz w:val="22"/>
          <w:szCs w:val="22"/>
          <w:lang w:eastAsia="en-US"/>
        </w:rPr>
        <w:t xml:space="preserve">» </w:t>
      </w:r>
      <w:r w:rsidRPr="00B45FC9">
        <w:rPr>
          <w:rFonts w:ascii="Book Antiqua" w:eastAsiaTheme="minorHAnsi" w:hAnsi="Book Antiqua" w:cs="Arial"/>
          <w:b/>
          <w:bCs/>
          <w:color w:val="000000"/>
          <w:sz w:val="22"/>
          <w:szCs w:val="22"/>
          <w:lang w:eastAsia="en-US"/>
        </w:rPr>
        <w:t>(Матфея 18:5)</w:t>
      </w:r>
      <w:r w:rsidRPr="00B45FC9">
        <w:rPr>
          <w:rFonts w:ascii="Book Antiqua" w:hAnsi="Book Antiqua" w:cs="Arial"/>
          <w:color w:val="000000"/>
          <w:sz w:val="12"/>
          <w:szCs w:val="12"/>
        </w:rPr>
        <w:t>.</w:t>
      </w:r>
    </w:p>
    <w:p w:rsidR="00A53A4A" w:rsidRDefault="00A53A4A">
      <w:pPr>
        <w:rPr>
          <w:rFonts w:ascii="Book Antiqua" w:eastAsia="Times New Roman" w:hAnsi="Book Antiqua" w:cs="Arial"/>
          <w:color w:val="000000"/>
          <w:sz w:val="12"/>
          <w:szCs w:val="12"/>
          <w:lang w:eastAsia="ru-RU"/>
        </w:rPr>
      </w:pPr>
      <w:r>
        <w:rPr>
          <w:rFonts w:ascii="Book Antiqua" w:hAnsi="Book Antiqua" w:cs="Arial"/>
          <w:color w:val="000000"/>
          <w:sz w:val="12"/>
          <w:szCs w:val="12"/>
        </w:rPr>
        <w:br w:type="page"/>
      </w:r>
    </w:p>
    <w:p w:rsidR="00B45FC9" w:rsidRDefault="00B45FC9" w:rsidP="00B45FC9">
      <w:pPr>
        <w:pStyle w:val="1"/>
        <w:spacing w:before="50" w:beforeAutospacing="0" w:after="240" w:afterAutospacing="0" w:line="260" w:lineRule="atLeast"/>
        <w:rPr>
          <w:rFonts w:ascii="Book Antiqua" w:hAnsi="Book Antiqua" w:cs="Arial"/>
          <w:b w:val="0"/>
          <w:bCs w:val="0"/>
          <w:color w:val="000000"/>
          <w:szCs w:val="24"/>
        </w:rPr>
      </w:pPr>
      <w:r>
        <w:rPr>
          <w:rFonts w:ascii="Book Antiqua" w:hAnsi="Book Antiqua" w:cs="Arial"/>
          <w:b w:val="0"/>
          <w:bCs w:val="0"/>
          <w:color w:val="000000"/>
          <w:szCs w:val="24"/>
        </w:rPr>
        <w:lastRenderedPageBreak/>
        <w:t>Объединенные</w:t>
      </w:r>
      <w:r w:rsidRPr="00594ECF">
        <w:rPr>
          <w:rFonts w:ascii="Book Antiqua" w:hAnsi="Book Antiqua" w:cs="Arial"/>
          <w:b w:val="0"/>
          <w:bCs w:val="0"/>
          <w:color w:val="000000"/>
          <w:szCs w:val="24"/>
        </w:rPr>
        <w:t xml:space="preserve"> </w:t>
      </w:r>
      <w:r>
        <w:rPr>
          <w:rFonts w:ascii="Book Antiqua" w:hAnsi="Book Antiqua" w:cs="Arial"/>
          <w:b w:val="0"/>
          <w:bCs w:val="0"/>
          <w:color w:val="000000"/>
          <w:szCs w:val="24"/>
        </w:rPr>
        <w:t>в</w:t>
      </w:r>
      <w:r w:rsidRPr="00594ECF">
        <w:rPr>
          <w:rFonts w:ascii="Book Antiqua" w:hAnsi="Book Antiqua" w:cs="Arial"/>
          <w:b w:val="0"/>
          <w:bCs w:val="0"/>
          <w:color w:val="000000"/>
          <w:szCs w:val="24"/>
        </w:rPr>
        <w:t xml:space="preserve"> </w:t>
      </w:r>
      <w:r>
        <w:rPr>
          <w:rFonts w:ascii="Book Antiqua" w:hAnsi="Book Antiqua" w:cs="Arial"/>
          <w:b w:val="0"/>
          <w:bCs w:val="0"/>
          <w:color w:val="000000"/>
          <w:szCs w:val="24"/>
        </w:rPr>
        <w:t>молитве</w:t>
      </w:r>
      <w:r w:rsidRPr="00594ECF">
        <w:rPr>
          <w:rFonts w:ascii="Book Antiqua" w:hAnsi="Book Antiqua" w:cs="Arial"/>
          <w:b w:val="0"/>
          <w:bCs w:val="0"/>
          <w:color w:val="000000"/>
          <w:szCs w:val="24"/>
        </w:rPr>
        <w:t xml:space="preserve"> </w:t>
      </w:r>
      <w:r>
        <w:rPr>
          <w:rFonts w:ascii="Book Antiqua" w:hAnsi="Book Antiqua" w:cs="Arial"/>
          <w:b w:val="0"/>
          <w:bCs w:val="0"/>
          <w:color w:val="000000"/>
          <w:szCs w:val="24"/>
        </w:rPr>
        <w:t>о</w:t>
      </w:r>
      <w:r w:rsidRPr="00594ECF">
        <w:rPr>
          <w:rFonts w:ascii="Book Antiqua" w:hAnsi="Book Antiqua" w:cs="Arial"/>
          <w:b w:val="0"/>
          <w:bCs w:val="0"/>
          <w:color w:val="000000"/>
          <w:szCs w:val="24"/>
        </w:rPr>
        <w:t xml:space="preserve"> 300 </w:t>
      </w:r>
      <w:r>
        <w:rPr>
          <w:rFonts w:ascii="Book Antiqua" w:hAnsi="Book Antiqua" w:cs="Arial"/>
          <w:b w:val="0"/>
          <w:bCs w:val="0"/>
          <w:color w:val="000000"/>
          <w:szCs w:val="24"/>
        </w:rPr>
        <w:t>похищенных</w:t>
      </w:r>
      <w:r w:rsidRPr="00594ECF">
        <w:rPr>
          <w:rFonts w:ascii="Book Antiqua" w:hAnsi="Book Antiqua" w:cs="Arial"/>
          <w:b w:val="0"/>
          <w:bCs w:val="0"/>
          <w:color w:val="000000"/>
          <w:szCs w:val="24"/>
        </w:rPr>
        <w:t xml:space="preserve"> </w:t>
      </w:r>
      <w:r>
        <w:rPr>
          <w:rFonts w:ascii="Book Antiqua" w:hAnsi="Book Antiqua" w:cs="Arial"/>
          <w:b w:val="0"/>
          <w:bCs w:val="0"/>
          <w:color w:val="000000"/>
          <w:szCs w:val="24"/>
        </w:rPr>
        <w:t>девушек</w:t>
      </w:r>
      <w:r w:rsidRPr="00594ECF">
        <w:rPr>
          <w:rFonts w:ascii="Book Antiqua" w:hAnsi="Book Antiqua" w:cs="Arial"/>
          <w:b w:val="0"/>
          <w:bCs w:val="0"/>
          <w:color w:val="000000"/>
          <w:szCs w:val="24"/>
        </w:rPr>
        <w:t xml:space="preserve"> </w:t>
      </w:r>
      <w:r>
        <w:rPr>
          <w:rFonts w:ascii="Book Antiqua" w:hAnsi="Book Antiqua" w:cs="Arial"/>
          <w:b w:val="0"/>
          <w:bCs w:val="0"/>
          <w:color w:val="000000"/>
          <w:szCs w:val="24"/>
        </w:rPr>
        <w:t>из</w:t>
      </w:r>
      <w:r w:rsidRPr="00594ECF">
        <w:rPr>
          <w:rFonts w:ascii="Book Antiqua" w:hAnsi="Book Antiqua" w:cs="Arial"/>
          <w:b w:val="0"/>
          <w:bCs w:val="0"/>
          <w:color w:val="000000"/>
          <w:szCs w:val="24"/>
        </w:rPr>
        <w:t xml:space="preserve"> </w:t>
      </w:r>
      <w:r>
        <w:rPr>
          <w:rFonts w:ascii="Book Antiqua" w:hAnsi="Book Antiqua" w:cs="Arial"/>
          <w:b w:val="0"/>
          <w:bCs w:val="0"/>
          <w:color w:val="000000"/>
          <w:szCs w:val="24"/>
        </w:rPr>
        <w:t>Нигерии</w:t>
      </w:r>
    </w:p>
    <w:p w:rsidR="00195829" w:rsidRPr="00A53A4A" w:rsidRDefault="00A53A4A" w:rsidP="00A53A4A">
      <w:pPr>
        <w:pStyle w:val="1"/>
        <w:spacing w:before="50" w:beforeAutospacing="0" w:after="240" w:afterAutospacing="0" w:line="260" w:lineRule="atLeast"/>
        <w:jc w:val="both"/>
        <w:rPr>
          <w:rStyle w:val="a6"/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i/>
          <w:iCs/>
          <w:noProof/>
          <w:color w:val="000000"/>
          <w:sz w:val="24"/>
          <w:szCs w:val="1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7620</wp:posOffset>
            </wp:positionV>
            <wp:extent cx="2545080" cy="1717675"/>
            <wp:effectExtent l="19050" t="0" r="7620" b="0"/>
            <wp:wrapSquare wrapText="bothSides"/>
            <wp:docPr id="32" name="Рисунок 32" descr="http://adventistwomensministries.org/assets/images/newsletterimages_2014/JulAug_HDS_wom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dventistwomensministries.org/assets/images/newsletterimages_2014/JulAug_HDS_women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829" w:rsidRPr="00A53A4A">
        <w:rPr>
          <w:rStyle w:val="a6"/>
          <w:rFonts w:ascii="Book Antiqua" w:hAnsi="Book Antiqua" w:cs="Arial"/>
          <w:color w:val="000000"/>
          <w:sz w:val="24"/>
          <w:szCs w:val="12"/>
        </w:rPr>
        <w:t>В марте 2014 г. во время поездки Хезер-Дон Смолл в Нигерию</w:t>
      </w:r>
      <w:r>
        <w:rPr>
          <w:rStyle w:val="a6"/>
          <w:rFonts w:ascii="Book Antiqua" w:hAnsi="Book Antiqua" w:cs="Arial"/>
          <w:color w:val="000000"/>
          <w:sz w:val="24"/>
          <w:szCs w:val="12"/>
        </w:rPr>
        <w:t xml:space="preserve">, усилилась активность террористической группировки Боко Харам </w:t>
      </w:r>
      <w:r w:rsidRPr="00A53A4A">
        <w:rPr>
          <w:rStyle w:val="a6"/>
          <w:rFonts w:ascii="Book Antiqua" w:hAnsi="Book Antiqua" w:cs="Arial"/>
          <w:color w:val="000000"/>
          <w:sz w:val="24"/>
          <w:szCs w:val="24"/>
        </w:rPr>
        <w:t>(</w:t>
      </w:r>
      <w:r w:rsidRPr="00A53A4A">
        <w:rPr>
          <w:rStyle w:val="a6"/>
          <w:rFonts w:ascii="Book Antiqua" w:hAnsi="Book Antiqua" w:cs="Arial"/>
          <w:color w:val="000000"/>
          <w:sz w:val="24"/>
          <w:szCs w:val="24"/>
          <w:lang w:val="en-US"/>
        </w:rPr>
        <w:t>Boko</w:t>
      </w:r>
      <w:r w:rsidRPr="00A53A4A">
        <w:rPr>
          <w:rStyle w:val="a6"/>
          <w:rFonts w:ascii="Book Antiqua" w:hAnsi="Book Antiqua" w:cs="Arial"/>
          <w:color w:val="000000"/>
          <w:sz w:val="24"/>
          <w:szCs w:val="24"/>
        </w:rPr>
        <w:t xml:space="preserve"> </w:t>
      </w:r>
      <w:r w:rsidRPr="00A53A4A">
        <w:rPr>
          <w:rStyle w:val="a6"/>
          <w:rFonts w:ascii="Book Antiqua" w:hAnsi="Book Antiqua" w:cs="Arial"/>
          <w:color w:val="000000"/>
          <w:sz w:val="24"/>
          <w:szCs w:val="24"/>
          <w:lang w:val="en-US"/>
        </w:rPr>
        <w:t>Haram</w:t>
      </w:r>
      <w:r w:rsidRPr="00A53A4A">
        <w:rPr>
          <w:rStyle w:val="a6"/>
          <w:rFonts w:ascii="Book Antiqua" w:hAnsi="Book Antiqua" w:cs="Arial"/>
          <w:color w:val="000000"/>
          <w:sz w:val="24"/>
          <w:szCs w:val="24"/>
        </w:rPr>
        <w:t>)</w:t>
      </w:r>
    </w:p>
    <w:p w:rsidR="00195829" w:rsidRDefault="00195829" w:rsidP="00A53A4A">
      <w:pPr>
        <w:pStyle w:val="3"/>
        <w:spacing w:before="50" w:beforeAutospacing="0" w:after="50" w:afterAutospacing="0" w:line="180" w:lineRule="atLeast"/>
        <w:jc w:val="both"/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</w:pPr>
      <w:r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 xml:space="preserve">Отдел женского служения Генеральной конференции </w:t>
      </w:r>
      <w:r w:rsidR="00263F39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 xml:space="preserve">(ОЖС ГК) </w:t>
      </w:r>
      <w:r w:rsidR="0079348A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 xml:space="preserve">делает призыв к молитве о 300 молодых девушках в Нигерии, которые были похищены </w:t>
      </w:r>
      <w:r w:rsidR="00A53A4A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 xml:space="preserve">терртористской группировкой Боко Харам прямо </w:t>
      </w:r>
      <w:r w:rsidR="0079348A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 xml:space="preserve">из </w:t>
      </w:r>
      <w:r w:rsidR="00A53A4A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>своих домов.</w:t>
      </w:r>
    </w:p>
    <w:p w:rsidR="0079348A" w:rsidRDefault="0079348A" w:rsidP="00A53A4A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Когда</w:t>
      </w:r>
      <w:r w:rsidRPr="0079348A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я</w:t>
      </w:r>
      <w:r w:rsidRPr="0079348A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размышляю</w:t>
      </w:r>
      <w:r w:rsidRPr="0079348A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об</w:t>
      </w:r>
      <w:r w:rsidRPr="0079348A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этих</w:t>
      </w:r>
      <w:r w:rsidRPr="0079348A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молодых</w:t>
      </w:r>
      <w:r w:rsidRPr="0079348A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девушках</w:t>
      </w:r>
      <w:r w:rsidRPr="0079348A">
        <w:rPr>
          <w:rFonts w:ascii="Book Antiqua" w:hAnsi="Book Antiqua" w:cs="Arial"/>
          <w:color w:val="000000"/>
          <w:szCs w:val="12"/>
        </w:rPr>
        <w:t>,</w:t>
      </w:r>
      <w:r>
        <w:rPr>
          <w:rFonts w:ascii="Book Antiqua" w:hAnsi="Book Antiqua" w:cs="Arial"/>
          <w:color w:val="000000"/>
          <w:szCs w:val="12"/>
        </w:rPr>
        <w:t xml:space="preserve"> жестоко похищеных из своих домов, мое сердце разрывается от того в какой ситуации они находятся, от страданий их семей и о нашем мире, который так никогда и не узнает какой вклад могли бы внести э</w:t>
      </w:r>
      <w:r w:rsidR="00A53A4A">
        <w:rPr>
          <w:rFonts w:ascii="Book Antiqua" w:hAnsi="Book Antiqua" w:cs="Arial"/>
          <w:color w:val="000000"/>
          <w:szCs w:val="12"/>
        </w:rPr>
        <w:t>ти молодые девушки в их общество и страну</w:t>
      </w:r>
      <w:r>
        <w:rPr>
          <w:rFonts w:ascii="Book Antiqua" w:hAnsi="Book Antiqua" w:cs="Arial"/>
          <w:color w:val="000000"/>
          <w:szCs w:val="12"/>
        </w:rPr>
        <w:t>, если бы они смогли закончить образование.</w:t>
      </w:r>
      <w:r w:rsidR="00DF19D2">
        <w:rPr>
          <w:rFonts w:ascii="Book Antiqua" w:hAnsi="Book Antiqua" w:cs="Arial"/>
          <w:color w:val="000000"/>
          <w:szCs w:val="12"/>
        </w:rPr>
        <w:t xml:space="preserve"> Бог наделил определенными дарами </w:t>
      </w:r>
      <w:r w:rsidR="00A53A4A">
        <w:rPr>
          <w:rFonts w:ascii="Book Antiqua" w:hAnsi="Book Antiqua" w:cs="Arial"/>
          <w:color w:val="000000"/>
          <w:szCs w:val="12"/>
        </w:rPr>
        <w:t xml:space="preserve">и </w:t>
      </w:r>
      <w:r w:rsidR="00DF19D2">
        <w:rPr>
          <w:rFonts w:ascii="Book Antiqua" w:hAnsi="Book Antiqua" w:cs="Arial"/>
          <w:color w:val="000000"/>
          <w:szCs w:val="12"/>
        </w:rPr>
        <w:t>этих девушек, также как вас и меня. Тем не менее возможно они так никогда и не станут теми, для чего их определил Бог. Это всемирная проблема. Мы знаем, что:</w:t>
      </w:r>
    </w:p>
    <w:p w:rsidR="003C37AA" w:rsidRPr="000E5A94" w:rsidRDefault="00E15FDE" w:rsidP="00A53A4A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noProof/>
          <w:color w:val="000000"/>
          <w:szCs w:val="1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453390</wp:posOffset>
            </wp:positionV>
            <wp:extent cx="2237740" cy="1662430"/>
            <wp:effectExtent l="19050" t="0" r="0" b="0"/>
            <wp:wrapSquare wrapText="bothSides"/>
            <wp:docPr id="5" name="Рисунок 33" descr="http://adventistwomensministries.org/assets/images/newsletterimages_2014/JulAug_twitterhasht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dventistwomensministries.org/assets/images/newsletterimages_2014/JulAug_twitterhashtag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5FDE">
        <w:rPr>
          <w:rFonts w:ascii="Book Antiqua" w:hAnsi="Book Antiqua" w:cs="Arial"/>
          <w:color w:val="000000"/>
          <w:szCs w:val="12"/>
        </w:rPr>
        <w:t xml:space="preserve"> </w:t>
      </w:r>
      <w:r w:rsidR="00DF19D2">
        <w:rPr>
          <w:rFonts w:ascii="Book Antiqua" w:hAnsi="Book Antiqua" w:cs="Arial"/>
          <w:color w:val="000000"/>
          <w:szCs w:val="12"/>
        </w:rPr>
        <w:t>По всему миру, девочки составляют более половины детей которые не посещают школу. Толко 30% из всех девочек ходят в среднюю школу. Во многих странах, менее одной трети студентов универс</w:t>
      </w:r>
      <w:r w:rsidR="00A53A4A">
        <w:rPr>
          <w:rFonts w:ascii="Book Antiqua" w:hAnsi="Book Antiqua" w:cs="Arial"/>
          <w:color w:val="000000"/>
          <w:szCs w:val="12"/>
        </w:rPr>
        <w:t>итет</w:t>
      </w:r>
      <w:r w:rsidR="00DF19D2">
        <w:rPr>
          <w:rFonts w:ascii="Book Antiqua" w:hAnsi="Book Antiqua" w:cs="Arial"/>
          <w:color w:val="000000"/>
          <w:szCs w:val="12"/>
        </w:rPr>
        <w:t xml:space="preserve">а являются </w:t>
      </w:r>
      <w:r w:rsidR="00A53A4A">
        <w:rPr>
          <w:rFonts w:ascii="Book Antiqua" w:hAnsi="Book Antiqua" w:cs="Arial"/>
          <w:color w:val="000000"/>
          <w:szCs w:val="12"/>
        </w:rPr>
        <w:t>девушки</w:t>
      </w:r>
      <w:r w:rsidR="00DF19D2">
        <w:rPr>
          <w:rFonts w:ascii="Book Antiqua" w:hAnsi="Book Antiqua" w:cs="Arial"/>
          <w:color w:val="000000"/>
          <w:szCs w:val="12"/>
        </w:rPr>
        <w:t xml:space="preserve">. В </w:t>
      </w:r>
      <w:r>
        <w:rPr>
          <w:rFonts w:ascii="Book Antiqua" w:hAnsi="Book Antiqua" w:cs="Arial"/>
          <w:color w:val="000000"/>
          <w:szCs w:val="12"/>
        </w:rPr>
        <w:t xml:space="preserve">среднем Африканские девочки, проживающие к югу от Сахары из малообеспеченных и деревенских семей посещают школу менее двух лет и так и не научившись читать и писать, в отличие от мальчиков, которые обычно заканчивают начальную школу. </w:t>
      </w:r>
      <w:r w:rsidR="003C37AA" w:rsidRPr="000E5A94">
        <w:rPr>
          <w:rFonts w:ascii="Book Antiqua" w:hAnsi="Book Antiqua" w:cs="Arial"/>
          <w:color w:val="000000"/>
          <w:szCs w:val="12"/>
        </w:rPr>
        <w:t>(</w:t>
      </w:r>
      <w:hyperlink r:id="rId17" w:history="1">
        <w:r w:rsidR="003C37AA" w:rsidRPr="003C37AA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http</w:t>
        </w:r>
        <w:r w:rsidR="003C37AA" w:rsidRPr="000E5A9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://</w:t>
        </w:r>
        <w:r w:rsidR="003C37AA" w:rsidRPr="003C37AA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dayofthegirl</w:t>
        </w:r>
        <w:r w:rsidR="003C37AA" w:rsidRPr="000E5A9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.</w:t>
        </w:r>
        <w:r w:rsidR="003C37AA" w:rsidRPr="003C37AA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org</w:t>
        </w:r>
        <w:r w:rsidR="003C37AA" w:rsidRPr="000E5A9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/</w:t>
        </w:r>
        <w:r w:rsidR="003C37AA" w:rsidRPr="003C37AA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girls</w:t>
        </w:r>
        <w:r w:rsidR="003C37AA" w:rsidRPr="000E5A9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-</w:t>
        </w:r>
        <w:r w:rsidR="003C37AA" w:rsidRPr="003C37AA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denied</w:t>
        </w:r>
        <w:r w:rsidR="003C37AA" w:rsidRPr="000E5A9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-</w:t>
        </w:r>
        <w:r w:rsidR="003C37AA" w:rsidRPr="003C37AA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education</w:t>
        </w:r>
        <w:r w:rsidR="003C37AA" w:rsidRPr="000E5A9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-</w:t>
        </w:r>
        <w:r w:rsidR="003C37AA" w:rsidRPr="003C37AA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worldwide</w:t>
        </w:r>
        <w:r w:rsidR="003C37AA" w:rsidRPr="000E5A9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/</w:t>
        </w:r>
      </w:hyperlink>
      <w:r w:rsidR="003C37AA" w:rsidRPr="000E5A94">
        <w:rPr>
          <w:rFonts w:ascii="Book Antiqua" w:hAnsi="Book Antiqua" w:cs="Arial"/>
          <w:color w:val="000000"/>
          <w:szCs w:val="12"/>
        </w:rPr>
        <w:t>)</w:t>
      </w:r>
    </w:p>
    <w:p w:rsidR="003C37AA" w:rsidRPr="005C4E1A" w:rsidRDefault="005C4E1A" w:rsidP="003C37AA">
      <w:pPr>
        <w:pStyle w:val="picboxright"/>
        <w:pBdr>
          <w:top w:val="single" w:sz="8" w:space="5" w:color="E7E9ED"/>
          <w:left w:val="single" w:sz="8" w:space="5" w:color="E7E9ED"/>
          <w:bottom w:val="single" w:sz="8" w:space="5" w:color="E7E9ED"/>
          <w:right w:val="single" w:sz="8" w:space="5" w:color="E7E9ED"/>
        </w:pBdr>
        <w:spacing w:before="50" w:beforeAutospacing="0" w:after="50" w:afterAutospacing="0" w:line="180" w:lineRule="atLeast"/>
        <w:ind w:left="100"/>
        <w:jc w:val="center"/>
        <w:rPr>
          <w:rFonts w:ascii="Book Antiqua" w:hAnsi="Book Antiqua" w:cs="Arial"/>
          <w:color w:val="000000"/>
          <w:szCs w:val="12"/>
        </w:rPr>
      </w:pPr>
      <w:r>
        <w:rPr>
          <w:rStyle w:val="a6"/>
          <w:rFonts w:ascii="Book Antiqua" w:hAnsi="Book Antiqua" w:cs="Arial"/>
          <w:color w:val="000000"/>
          <w:szCs w:val="12"/>
        </w:rPr>
        <w:t>Хештеги</w:t>
      </w:r>
      <w:r w:rsidRPr="005C4E1A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с</w:t>
      </w:r>
      <w:r w:rsidRPr="005C4E1A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призывом</w:t>
      </w:r>
      <w:r w:rsidRPr="005C4E1A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к</w:t>
      </w:r>
      <w:r w:rsidRPr="005C4E1A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молитве</w:t>
      </w:r>
      <w:r w:rsidRPr="005C4E1A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на</w:t>
      </w:r>
      <w:r w:rsidR="00E15FDE" w:rsidRPr="005C4E1A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 w:rsidR="00A53A4A">
        <w:rPr>
          <w:rStyle w:val="a6"/>
          <w:rFonts w:ascii="Book Antiqua" w:hAnsi="Book Antiqua" w:cs="Arial"/>
          <w:color w:val="000000"/>
          <w:szCs w:val="12"/>
        </w:rPr>
        <w:t>твитере</w:t>
      </w:r>
      <w:r w:rsidR="00E15FDE" w:rsidRPr="005C4E1A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 w:rsidR="00E15FDE">
        <w:rPr>
          <w:rStyle w:val="a6"/>
          <w:rFonts w:ascii="Book Antiqua" w:hAnsi="Book Antiqua" w:cs="Arial"/>
          <w:color w:val="000000"/>
          <w:szCs w:val="12"/>
        </w:rPr>
        <w:t>АСН</w:t>
      </w:r>
      <w:r w:rsidR="003C37AA" w:rsidRPr="005C4E1A">
        <w:rPr>
          <w:rStyle w:val="a6"/>
          <w:rFonts w:ascii="Book Antiqua" w:hAnsi="Book Antiqua" w:cs="Arial"/>
          <w:color w:val="000000"/>
          <w:szCs w:val="12"/>
        </w:rPr>
        <w:t xml:space="preserve">. </w:t>
      </w:r>
      <w:r w:rsidR="003C37AA" w:rsidRPr="003C37AA">
        <w:rPr>
          <w:rStyle w:val="a6"/>
          <w:rFonts w:ascii="Book Antiqua" w:hAnsi="Book Antiqua" w:cs="Arial"/>
          <w:color w:val="000000"/>
          <w:szCs w:val="12"/>
          <w:lang w:val="en-US"/>
        </w:rPr>
        <w:t>http</w:t>
      </w:r>
      <w:r w:rsidR="003C37AA" w:rsidRPr="005C4E1A">
        <w:rPr>
          <w:rStyle w:val="a6"/>
          <w:rFonts w:ascii="Book Antiqua" w:hAnsi="Book Antiqua" w:cs="Arial"/>
          <w:color w:val="000000"/>
          <w:szCs w:val="12"/>
        </w:rPr>
        <w:t>://</w:t>
      </w:r>
      <w:r w:rsidR="003C37AA" w:rsidRPr="003C37AA">
        <w:rPr>
          <w:rStyle w:val="a6"/>
          <w:rFonts w:ascii="Book Antiqua" w:hAnsi="Book Antiqua" w:cs="Arial"/>
          <w:color w:val="000000"/>
          <w:szCs w:val="12"/>
          <w:lang w:val="en-US"/>
        </w:rPr>
        <w:t>bit</w:t>
      </w:r>
      <w:r w:rsidR="003C37AA" w:rsidRPr="005C4E1A">
        <w:rPr>
          <w:rStyle w:val="a6"/>
          <w:rFonts w:ascii="Book Antiqua" w:hAnsi="Book Antiqua" w:cs="Arial"/>
          <w:color w:val="000000"/>
          <w:szCs w:val="12"/>
        </w:rPr>
        <w:t>.</w:t>
      </w:r>
      <w:r w:rsidR="003C37AA" w:rsidRPr="003C37AA">
        <w:rPr>
          <w:rStyle w:val="a6"/>
          <w:rFonts w:ascii="Book Antiqua" w:hAnsi="Book Antiqua" w:cs="Arial"/>
          <w:color w:val="000000"/>
          <w:szCs w:val="12"/>
          <w:lang w:val="en-US"/>
        </w:rPr>
        <w:t>ly</w:t>
      </w:r>
      <w:r w:rsidR="003C37AA" w:rsidRPr="005C4E1A">
        <w:rPr>
          <w:rStyle w:val="a6"/>
          <w:rFonts w:ascii="Book Antiqua" w:hAnsi="Book Antiqua" w:cs="Arial"/>
          <w:color w:val="000000"/>
          <w:szCs w:val="12"/>
        </w:rPr>
        <w:t>/1</w:t>
      </w:r>
      <w:r w:rsidR="003C37AA" w:rsidRPr="003C37AA">
        <w:rPr>
          <w:rStyle w:val="a6"/>
          <w:rFonts w:ascii="Book Antiqua" w:hAnsi="Book Antiqua" w:cs="Arial"/>
          <w:color w:val="000000"/>
          <w:szCs w:val="12"/>
          <w:lang w:val="en-US"/>
        </w:rPr>
        <w:t>jr</w:t>
      </w:r>
      <w:r w:rsidR="003C37AA" w:rsidRPr="005C4E1A">
        <w:rPr>
          <w:rStyle w:val="a6"/>
          <w:rFonts w:ascii="Book Antiqua" w:hAnsi="Book Antiqua" w:cs="Arial"/>
          <w:color w:val="000000"/>
          <w:szCs w:val="12"/>
        </w:rPr>
        <w:t>1</w:t>
      </w:r>
      <w:r w:rsidR="003C37AA" w:rsidRPr="003C37AA">
        <w:rPr>
          <w:rStyle w:val="a6"/>
          <w:rFonts w:ascii="Book Antiqua" w:hAnsi="Book Antiqua" w:cs="Arial"/>
          <w:color w:val="000000"/>
          <w:szCs w:val="12"/>
          <w:lang w:val="en-US"/>
        </w:rPr>
        <w:t>h</w:t>
      </w:r>
      <w:r w:rsidR="003C37AA" w:rsidRPr="005C4E1A">
        <w:rPr>
          <w:rStyle w:val="a6"/>
          <w:rFonts w:ascii="Book Antiqua" w:hAnsi="Book Antiqua" w:cs="Arial"/>
          <w:color w:val="000000"/>
          <w:szCs w:val="12"/>
        </w:rPr>
        <w:t>9</w:t>
      </w:r>
      <w:r w:rsidR="003C37AA" w:rsidRPr="003C37AA">
        <w:rPr>
          <w:rStyle w:val="a6"/>
          <w:rFonts w:ascii="Book Antiqua" w:hAnsi="Book Antiqua" w:cs="Arial"/>
          <w:color w:val="000000"/>
          <w:szCs w:val="12"/>
          <w:lang w:val="en-US"/>
        </w:rPr>
        <w:t>E</w:t>
      </w:r>
    </w:p>
    <w:p w:rsidR="005C4E1A" w:rsidRDefault="005C4E1A" w:rsidP="00205087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М</w:t>
      </w:r>
      <w:r w:rsidR="00205087">
        <w:rPr>
          <w:rFonts w:ascii="Book Antiqua" w:hAnsi="Book Antiqua" w:cs="Arial"/>
          <w:color w:val="000000"/>
          <w:szCs w:val="12"/>
        </w:rPr>
        <w:t>удрый царь Соломон написла книгу</w:t>
      </w:r>
      <w:r>
        <w:rPr>
          <w:rFonts w:ascii="Book Antiqua" w:hAnsi="Book Antiqua" w:cs="Arial"/>
          <w:color w:val="000000"/>
          <w:szCs w:val="12"/>
        </w:rPr>
        <w:t xml:space="preserve"> Притчи 31:8 </w:t>
      </w:r>
      <w:r w:rsidRPr="00205087">
        <w:rPr>
          <w:rFonts w:ascii="Book Antiqua" w:hAnsi="Book Antiqua" w:cs="Arial"/>
          <w:i/>
          <w:color w:val="000000"/>
          <w:szCs w:val="12"/>
        </w:rPr>
        <w:t>«Открывай уста твои за безгласного и для защиты всех сирот».</w:t>
      </w:r>
      <w:r>
        <w:rPr>
          <w:rFonts w:ascii="Book Antiqua" w:hAnsi="Book Antiqua" w:cs="Arial"/>
          <w:color w:val="000000"/>
          <w:szCs w:val="12"/>
        </w:rPr>
        <w:t xml:space="preserve"> Нам нужно выражать протест против несправедливости, насилия, пренебрежения, бедности и террторизма. Итак, что мы можем сделать?</w:t>
      </w:r>
    </w:p>
    <w:p w:rsidR="005C4E1A" w:rsidRPr="005C4E1A" w:rsidRDefault="005C4E1A" w:rsidP="003C37AA">
      <w:pPr>
        <w:numPr>
          <w:ilvl w:val="0"/>
          <w:numId w:val="13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 w:val="24"/>
          <w:szCs w:val="12"/>
        </w:rPr>
      </w:pPr>
      <w:r>
        <w:rPr>
          <w:rStyle w:val="a3"/>
          <w:rFonts w:ascii="Book Antiqua" w:hAnsi="Book Antiqua" w:cs="Arial"/>
          <w:color w:val="000000"/>
          <w:sz w:val="24"/>
          <w:szCs w:val="12"/>
        </w:rPr>
        <w:t>Молиться</w:t>
      </w:r>
      <w:r w:rsidRPr="005C4E1A">
        <w:rPr>
          <w:rStyle w:val="a3"/>
          <w:rFonts w:ascii="Book Antiqua" w:hAnsi="Book Antiqua" w:cs="Arial"/>
          <w:color w:val="000000"/>
          <w:sz w:val="24"/>
          <w:szCs w:val="12"/>
        </w:rPr>
        <w:t xml:space="preserve"> </w:t>
      </w:r>
      <w:r w:rsidRPr="005C4E1A"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t>об этих</w:t>
      </w:r>
      <w:r w:rsidRPr="005C4E1A">
        <w:rPr>
          <w:rStyle w:val="apple-converted-space"/>
          <w:rFonts w:ascii="Book Antiqua" w:hAnsi="Book Antiqua" w:cs="Arial"/>
          <w:b/>
          <w:bCs/>
          <w:color w:val="000000"/>
          <w:sz w:val="24"/>
          <w:szCs w:val="12"/>
        </w:rPr>
        <w:t xml:space="preserve"> </w:t>
      </w:r>
      <w:r w:rsidRPr="005C4E1A"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t xml:space="preserve">молодых девушках, </w:t>
      </w:r>
      <w:r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t>их семьях, а также их похитителях. Они все дети Божьи и нуждаются в Его любви и помощи. Присоединитесь ко всемирной инициативе молитвы церкви, чтобы и ваши молитвы</w:t>
      </w:r>
      <w:r w:rsidR="00205087"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t>,</w:t>
      </w:r>
      <w:r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t xml:space="preserve"> вместе </w:t>
      </w:r>
      <w:r w:rsidR="00205087"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lastRenderedPageBreak/>
        <w:t xml:space="preserve">с </w:t>
      </w:r>
      <w:r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t>многими другими молитвами об этих детях в беде</w:t>
      </w:r>
      <w:r w:rsidR="00205087"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t>,</w:t>
      </w:r>
      <w:r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t xml:space="preserve"> </w:t>
      </w:r>
      <w:r w:rsidR="00205087"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t>возносились</w:t>
      </w:r>
      <w:r>
        <w:rPr>
          <w:rStyle w:val="apple-converted-space"/>
          <w:rFonts w:ascii="Book Antiqua" w:hAnsi="Book Antiqua" w:cs="Arial"/>
          <w:bCs/>
          <w:color w:val="000000"/>
          <w:sz w:val="24"/>
          <w:szCs w:val="12"/>
        </w:rPr>
        <w:t xml:space="preserve"> к Божьему престолу. </w:t>
      </w:r>
    </w:p>
    <w:p w:rsidR="005C4E1A" w:rsidRPr="005C4E1A" w:rsidRDefault="005C4E1A" w:rsidP="003C37AA">
      <w:pPr>
        <w:numPr>
          <w:ilvl w:val="0"/>
          <w:numId w:val="13"/>
        </w:numPr>
        <w:spacing w:before="100" w:beforeAutospacing="1" w:after="100" w:afterAutospacing="1" w:line="180" w:lineRule="atLeast"/>
        <w:rPr>
          <w:rStyle w:val="apple-converted-space"/>
          <w:rFonts w:ascii="Book Antiqua" w:hAnsi="Book Antiqua" w:cs="Arial"/>
          <w:color w:val="000000"/>
          <w:sz w:val="24"/>
          <w:szCs w:val="12"/>
        </w:rPr>
      </w:pPr>
      <w:r>
        <w:rPr>
          <w:rStyle w:val="a3"/>
          <w:rFonts w:ascii="Book Antiqua" w:hAnsi="Book Antiqua" w:cs="Arial"/>
          <w:color w:val="000000"/>
          <w:sz w:val="24"/>
          <w:szCs w:val="12"/>
        </w:rPr>
        <w:t>Интересуйтесь</w:t>
      </w:r>
      <w:r w:rsidRPr="005C4E1A">
        <w:rPr>
          <w:rStyle w:val="a3"/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Style w:val="apple-converted-space"/>
          <w:rFonts w:ascii="Book Antiqua" w:hAnsi="Book Antiqua" w:cs="Arial"/>
          <w:color w:val="000000"/>
          <w:sz w:val="24"/>
          <w:szCs w:val="12"/>
        </w:rPr>
        <w:t>этой</w:t>
      </w:r>
      <w:r w:rsidRPr="005C4E1A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Style w:val="apple-converted-space"/>
          <w:rFonts w:ascii="Book Antiqua" w:hAnsi="Book Antiqua" w:cs="Arial"/>
          <w:color w:val="000000"/>
          <w:sz w:val="24"/>
          <w:szCs w:val="12"/>
        </w:rPr>
        <w:t>ситуацией</w:t>
      </w:r>
      <w:r w:rsidRPr="005C4E1A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, </w:t>
      </w:r>
      <w:r w:rsidR="00205087">
        <w:rPr>
          <w:rStyle w:val="apple-converted-space"/>
          <w:rFonts w:ascii="Book Antiqua" w:hAnsi="Book Antiqua" w:cs="Arial"/>
          <w:color w:val="000000"/>
          <w:sz w:val="24"/>
          <w:szCs w:val="12"/>
        </w:rPr>
        <w:t>говорите</w:t>
      </w:r>
      <w:r w:rsidRPr="005C4E1A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Style w:val="apple-converted-space"/>
          <w:rFonts w:ascii="Book Antiqua" w:hAnsi="Book Antiqua" w:cs="Arial"/>
          <w:color w:val="000000"/>
          <w:sz w:val="24"/>
          <w:szCs w:val="12"/>
        </w:rPr>
        <w:t>об</w:t>
      </w:r>
      <w:r w:rsidRPr="005C4E1A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Style w:val="apple-converted-space"/>
          <w:rFonts w:ascii="Book Antiqua" w:hAnsi="Book Antiqua" w:cs="Arial"/>
          <w:color w:val="000000"/>
          <w:sz w:val="24"/>
          <w:szCs w:val="12"/>
        </w:rPr>
        <w:t>этом</w:t>
      </w:r>
      <w:r w:rsidRPr="005C4E1A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Style w:val="apple-converted-space"/>
          <w:rFonts w:ascii="Book Antiqua" w:hAnsi="Book Antiqua" w:cs="Arial"/>
          <w:color w:val="000000"/>
          <w:sz w:val="24"/>
          <w:szCs w:val="12"/>
        </w:rPr>
        <w:t>с</w:t>
      </w:r>
      <w:r w:rsidRPr="005C4E1A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Style w:val="apple-converted-space"/>
          <w:rFonts w:ascii="Book Antiqua" w:hAnsi="Book Antiqua" w:cs="Arial"/>
          <w:color w:val="000000"/>
          <w:sz w:val="24"/>
          <w:szCs w:val="12"/>
        </w:rPr>
        <w:t>другими и приглашайте их молиться вместе с вами.</w:t>
      </w:r>
    </w:p>
    <w:p w:rsidR="005C4E1A" w:rsidRPr="00A97398" w:rsidRDefault="005C4E1A" w:rsidP="00205087">
      <w:pPr>
        <w:numPr>
          <w:ilvl w:val="0"/>
          <w:numId w:val="13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A97398">
        <w:rPr>
          <w:rStyle w:val="a3"/>
          <w:rFonts w:ascii="Book Antiqua" w:hAnsi="Book Antiqua" w:cs="Arial"/>
          <w:color w:val="000000"/>
          <w:sz w:val="24"/>
          <w:szCs w:val="12"/>
        </w:rPr>
        <w:t xml:space="preserve">Читайте </w:t>
      </w:r>
      <w:r w:rsidRPr="00A97398">
        <w:rPr>
          <w:rFonts w:ascii="Book Antiqua" w:hAnsi="Book Antiqua" w:cs="Arial"/>
          <w:color w:val="000000"/>
          <w:sz w:val="24"/>
          <w:szCs w:val="12"/>
        </w:rPr>
        <w:t xml:space="preserve">статью на сайте Адвентистской службы новостей </w:t>
      </w:r>
      <w:r w:rsidR="003C37AA" w:rsidRPr="00A97398">
        <w:rPr>
          <w:rFonts w:ascii="Book Antiqua" w:hAnsi="Book Antiqua" w:cs="Arial"/>
          <w:color w:val="000000"/>
          <w:sz w:val="24"/>
          <w:szCs w:val="12"/>
        </w:rPr>
        <w:t>(</w:t>
      </w:r>
      <w:hyperlink r:id="rId18" w:history="1"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  <w:lang w:val="en-US"/>
          </w:rPr>
          <w:t>http</w:t>
        </w:r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</w:rPr>
          <w:t>://</w:t>
        </w:r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  <w:lang w:val="en-US"/>
          </w:rPr>
          <w:t>bit</w:t>
        </w:r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</w:rPr>
          <w:t>.</w:t>
        </w:r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  <w:lang w:val="en-US"/>
          </w:rPr>
          <w:t>ly</w:t>
        </w:r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</w:rPr>
          <w:t>/1</w:t>
        </w:r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  <w:lang w:val="en-US"/>
          </w:rPr>
          <w:t>jr</w:t>
        </w:r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</w:rPr>
          <w:t>1</w:t>
        </w:r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  <w:lang w:val="en-US"/>
          </w:rPr>
          <w:t>h</w:t>
        </w:r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</w:rPr>
          <w:t>9</w:t>
        </w:r>
        <w:r w:rsidR="003C37AA" w:rsidRPr="00A97398">
          <w:rPr>
            <w:rStyle w:val="a5"/>
            <w:rFonts w:ascii="Book Antiqua" w:hAnsi="Book Antiqua" w:cs="Arial"/>
            <w:b/>
            <w:bCs/>
            <w:color w:val="007A96"/>
            <w:sz w:val="24"/>
            <w:szCs w:val="12"/>
            <w:lang w:val="en-US"/>
          </w:rPr>
          <w:t>E</w:t>
        </w:r>
      </w:hyperlink>
      <w:r w:rsidR="003C37AA" w:rsidRPr="00A97398">
        <w:rPr>
          <w:rFonts w:ascii="Book Antiqua" w:hAnsi="Book Antiqua" w:cs="Arial"/>
          <w:color w:val="000000"/>
          <w:sz w:val="24"/>
          <w:szCs w:val="12"/>
        </w:rPr>
        <w:t xml:space="preserve">) </w:t>
      </w:r>
      <w:r w:rsidRPr="00A97398">
        <w:rPr>
          <w:rFonts w:ascii="Book Antiqua" w:hAnsi="Book Antiqua" w:cs="Arial"/>
          <w:color w:val="000000"/>
          <w:sz w:val="24"/>
          <w:szCs w:val="12"/>
        </w:rPr>
        <w:t xml:space="preserve">и используйте социальные сети объединяющие людей по всему миру, которым не безразлична судьба этих девушек. Что бы вы ни делали, помните слова Соломона: </w:t>
      </w:r>
      <w:r w:rsidRPr="00205087">
        <w:rPr>
          <w:rFonts w:ascii="Book Antiqua" w:hAnsi="Book Antiqua" w:cs="Arial"/>
          <w:i/>
          <w:color w:val="000000"/>
          <w:sz w:val="24"/>
          <w:szCs w:val="12"/>
        </w:rPr>
        <w:t>«</w:t>
      </w:r>
      <w:r w:rsidR="00A97398" w:rsidRPr="00205087">
        <w:rPr>
          <w:rFonts w:ascii="Book Antiqua" w:hAnsi="Book Antiqua" w:cs="Arial"/>
          <w:i/>
          <w:color w:val="000000"/>
          <w:sz w:val="24"/>
          <w:szCs w:val="12"/>
        </w:rPr>
        <w:t xml:space="preserve">Открывай уста твои за безгласного и для защиты всех сирот» </w:t>
      </w:r>
      <w:r w:rsidR="00A97398" w:rsidRPr="00A97398">
        <w:rPr>
          <w:rFonts w:ascii="Book Antiqua" w:hAnsi="Book Antiqua" w:cs="Arial"/>
          <w:color w:val="000000"/>
          <w:sz w:val="24"/>
          <w:szCs w:val="12"/>
        </w:rPr>
        <w:t>(Притчи 31:8)</w:t>
      </w:r>
      <w:r w:rsidR="00A97398">
        <w:rPr>
          <w:rFonts w:ascii="Book Antiqua" w:hAnsi="Book Antiqua" w:cs="Arial"/>
          <w:color w:val="000000"/>
          <w:sz w:val="24"/>
          <w:szCs w:val="12"/>
        </w:rPr>
        <w:t xml:space="preserve">. Какая большая и серьезная ответственность </w:t>
      </w:r>
      <w:r w:rsidR="00205087">
        <w:rPr>
          <w:rFonts w:ascii="Book Antiqua" w:hAnsi="Book Antiqua" w:cs="Arial"/>
          <w:color w:val="000000"/>
          <w:sz w:val="24"/>
          <w:szCs w:val="12"/>
        </w:rPr>
        <w:t>возложена на нас.</w:t>
      </w:r>
    </w:p>
    <w:p w:rsidR="003C37AA" w:rsidRPr="003C37AA" w:rsidRDefault="003C37AA" w:rsidP="00A97398">
      <w:pPr>
        <w:spacing w:before="100" w:beforeAutospacing="1" w:after="100" w:afterAutospacing="1" w:line="180" w:lineRule="atLeast"/>
        <w:ind w:left="720"/>
        <w:rPr>
          <w:rFonts w:ascii="Book Antiqua" w:hAnsi="Book Antiqua" w:cs="Arial"/>
          <w:color w:val="000000"/>
          <w:szCs w:val="12"/>
          <w:lang w:val="en-US"/>
        </w:rPr>
      </w:pPr>
    </w:p>
    <w:p w:rsidR="003C37AA" w:rsidRPr="00594ECF" w:rsidRDefault="00195829" w:rsidP="003C37AA">
      <w:pPr>
        <w:pStyle w:val="2"/>
        <w:spacing w:before="50" w:beforeAutospacing="0" w:after="240" w:afterAutospacing="0" w:line="210" w:lineRule="atLeast"/>
        <w:rPr>
          <w:rFonts w:ascii="Book Antiqua" w:hAnsi="Book Antiqua" w:cs="Arial"/>
          <w:color w:val="000000"/>
          <w:szCs w:val="18"/>
        </w:rPr>
      </w:pPr>
      <w:r>
        <w:rPr>
          <w:rStyle w:val="bluetype"/>
          <w:rFonts w:ascii="Book Antiqua" w:hAnsi="Book Antiqua" w:cs="Arial"/>
          <w:color w:val="5198C4"/>
          <w:szCs w:val="18"/>
        </w:rPr>
        <w:t xml:space="preserve">Шесть </w:t>
      </w:r>
      <w:r w:rsidR="00205087">
        <w:rPr>
          <w:rStyle w:val="bluetype"/>
          <w:rFonts w:ascii="Book Antiqua" w:hAnsi="Book Antiqua" w:cs="Arial"/>
          <w:color w:val="5198C4"/>
          <w:szCs w:val="18"/>
        </w:rPr>
        <w:t>сложных</w:t>
      </w:r>
      <w:r>
        <w:rPr>
          <w:rStyle w:val="bluetype"/>
          <w:rFonts w:ascii="Book Antiqua" w:hAnsi="Book Antiqua" w:cs="Arial"/>
          <w:color w:val="5198C4"/>
          <w:szCs w:val="18"/>
        </w:rPr>
        <w:t xml:space="preserve"> </w:t>
      </w:r>
      <w:r w:rsidR="00205087">
        <w:rPr>
          <w:rStyle w:val="bluetype"/>
          <w:rFonts w:ascii="Book Antiqua" w:hAnsi="Book Antiqua" w:cs="Arial"/>
          <w:color w:val="5198C4"/>
          <w:szCs w:val="18"/>
        </w:rPr>
        <w:t>вопросов</w:t>
      </w:r>
    </w:p>
    <w:p w:rsidR="006E2952" w:rsidRDefault="006E2952" w:rsidP="003C37AA">
      <w:pPr>
        <w:pStyle w:val="3"/>
        <w:spacing w:before="50" w:beforeAutospacing="0" w:after="50" w:afterAutospacing="0" w:line="180" w:lineRule="atLeast"/>
        <w:rPr>
          <w:rStyle w:val="a3"/>
          <w:rFonts w:ascii="Book Antiqua" w:hAnsi="Book Antiqua" w:cs="Arial"/>
          <w:b/>
          <w:bCs/>
          <w:i/>
          <w:iCs/>
          <w:color w:val="000000"/>
          <w:sz w:val="28"/>
          <w:szCs w:val="14"/>
        </w:rPr>
      </w:pPr>
      <w:r>
        <w:rPr>
          <w:rStyle w:val="a3"/>
          <w:rFonts w:ascii="Book Antiqua" w:hAnsi="Book Antiqua" w:cs="Arial"/>
          <w:b/>
          <w:bCs/>
          <w:i/>
          <w:iCs/>
          <w:color w:val="000000"/>
          <w:sz w:val="28"/>
          <w:szCs w:val="14"/>
        </w:rPr>
        <w:t>Эти</w:t>
      </w:r>
      <w:r w:rsidRPr="006E2952">
        <w:rPr>
          <w:rStyle w:val="a3"/>
          <w:rFonts w:ascii="Book Antiqua" w:hAnsi="Book Antiqua" w:cs="Arial"/>
          <w:b/>
          <w:bCs/>
          <w:i/>
          <w:iCs/>
          <w:color w:val="000000"/>
          <w:sz w:val="28"/>
          <w:szCs w:val="14"/>
        </w:rPr>
        <w:t xml:space="preserve"> </w:t>
      </w:r>
      <w:r>
        <w:rPr>
          <w:rStyle w:val="a3"/>
          <w:rFonts w:ascii="Book Antiqua" w:hAnsi="Book Antiqua" w:cs="Arial"/>
          <w:b/>
          <w:bCs/>
          <w:i/>
          <w:iCs/>
          <w:color w:val="000000"/>
          <w:sz w:val="28"/>
          <w:szCs w:val="14"/>
        </w:rPr>
        <w:t>шесть</w:t>
      </w:r>
      <w:r w:rsidRPr="006E2952">
        <w:rPr>
          <w:rStyle w:val="a3"/>
          <w:rFonts w:ascii="Book Antiqua" w:hAnsi="Book Antiqua" w:cs="Arial"/>
          <w:b/>
          <w:bCs/>
          <w:i/>
          <w:iCs/>
          <w:color w:val="000000"/>
          <w:sz w:val="28"/>
          <w:szCs w:val="14"/>
        </w:rPr>
        <w:t xml:space="preserve"> </w:t>
      </w:r>
      <w:r>
        <w:rPr>
          <w:rStyle w:val="a3"/>
          <w:rFonts w:ascii="Book Antiqua" w:hAnsi="Book Antiqua" w:cs="Arial"/>
          <w:b/>
          <w:bCs/>
          <w:i/>
          <w:iCs/>
          <w:color w:val="000000"/>
          <w:sz w:val="28"/>
          <w:szCs w:val="14"/>
        </w:rPr>
        <w:t xml:space="preserve">вопросов затрагивают </w:t>
      </w:r>
      <w:r w:rsidR="00205087">
        <w:rPr>
          <w:rStyle w:val="a3"/>
          <w:rFonts w:ascii="Book Antiqua" w:hAnsi="Book Antiqua" w:cs="Arial"/>
          <w:b/>
          <w:bCs/>
          <w:i/>
          <w:iCs/>
          <w:color w:val="000000"/>
          <w:sz w:val="28"/>
          <w:szCs w:val="14"/>
        </w:rPr>
        <w:t xml:space="preserve">проблемы </w:t>
      </w:r>
      <w:r>
        <w:rPr>
          <w:rStyle w:val="a3"/>
          <w:rFonts w:ascii="Book Antiqua" w:hAnsi="Book Antiqua" w:cs="Arial"/>
          <w:b/>
          <w:bCs/>
          <w:i/>
          <w:iCs/>
          <w:color w:val="000000"/>
          <w:sz w:val="28"/>
          <w:szCs w:val="14"/>
        </w:rPr>
        <w:t>женщин и девушек на каждом континенте, на каждом острове, в каждой культуре по всему миру.</w:t>
      </w:r>
    </w:p>
    <w:p w:rsidR="00205087" w:rsidRDefault="00205087" w:rsidP="003C37AA">
      <w:pPr>
        <w:pStyle w:val="3"/>
        <w:spacing w:before="50" w:beforeAutospacing="0" w:after="50" w:afterAutospacing="0" w:line="180" w:lineRule="atLeast"/>
        <w:rPr>
          <w:rStyle w:val="a3"/>
          <w:rFonts w:ascii="Book Antiqua" w:hAnsi="Book Antiqua" w:cs="Arial"/>
          <w:b/>
          <w:bCs/>
          <w:i/>
          <w:iCs/>
          <w:color w:val="000000"/>
          <w:sz w:val="28"/>
          <w:szCs w:val="14"/>
        </w:rPr>
      </w:pPr>
    </w:p>
    <w:p w:rsidR="003C37AA" w:rsidRPr="006E2952" w:rsidRDefault="00205087" w:rsidP="003C37AA">
      <w:pPr>
        <w:pStyle w:val="3"/>
        <w:spacing w:before="50" w:beforeAutospacing="0" w:after="50" w:afterAutospacing="0" w:line="180" w:lineRule="atLeast"/>
        <w:rPr>
          <w:rFonts w:ascii="Book Antiqua" w:hAnsi="Book Antiqua" w:cs="Arial"/>
          <w:color w:val="000000"/>
          <w:sz w:val="28"/>
          <w:szCs w:val="14"/>
        </w:rPr>
      </w:pPr>
      <w:r>
        <w:rPr>
          <w:rStyle w:val="a6"/>
          <w:rFonts w:ascii="Book Antiqua" w:hAnsi="Book Antiqua" w:cs="Arial"/>
          <w:color w:val="000000"/>
          <w:sz w:val="28"/>
          <w:szCs w:val="14"/>
        </w:rPr>
        <w:t>1.</w:t>
      </w:r>
      <w:r>
        <w:rPr>
          <w:rStyle w:val="a6"/>
          <w:rFonts w:ascii="Book Antiqua" w:hAnsi="Book Antiqua" w:cs="Arial"/>
          <w:color w:val="000000"/>
          <w:sz w:val="28"/>
          <w:szCs w:val="14"/>
        </w:rPr>
        <w:tab/>
      </w:r>
      <w:r w:rsidR="006E2952">
        <w:rPr>
          <w:rStyle w:val="a6"/>
          <w:rFonts w:ascii="Book Antiqua" w:hAnsi="Book Antiqua" w:cs="Arial"/>
          <w:color w:val="000000"/>
          <w:sz w:val="28"/>
          <w:szCs w:val="14"/>
        </w:rPr>
        <w:t>Бедность</w:t>
      </w:r>
    </w:p>
    <w:p w:rsidR="003C37AA" w:rsidRPr="006E2952" w:rsidRDefault="00205087" w:rsidP="003C37AA">
      <w:pPr>
        <w:pStyle w:val="3"/>
        <w:spacing w:before="50" w:beforeAutospacing="0" w:after="50" w:afterAutospacing="0" w:line="180" w:lineRule="atLeast"/>
        <w:rPr>
          <w:rFonts w:ascii="Book Antiqua" w:hAnsi="Book Antiqua" w:cs="Arial"/>
          <w:color w:val="000000"/>
          <w:sz w:val="28"/>
          <w:szCs w:val="14"/>
        </w:rPr>
      </w:pPr>
      <w:r>
        <w:rPr>
          <w:rStyle w:val="a6"/>
          <w:rFonts w:ascii="Book Antiqua" w:hAnsi="Book Antiqua" w:cs="Arial"/>
          <w:color w:val="000000"/>
          <w:sz w:val="28"/>
          <w:szCs w:val="14"/>
        </w:rPr>
        <w:t>2.</w:t>
      </w:r>
      <w:r>
        <w:rPr>
          <w:rStyle w:val="a6"/>
          <w:rFonts w:ascii="Book Antiqua" w:hAnsi="Book Antiqua" w:cs="Arial"/>
          <w:color w:val="000000"/>
          <w:sz w:val="28"/>
          <w:szCs w:val="14"/>
        </w:rPr>
        <w:tab/>
      </w:r>
      <w:r w:rsidR="006E2952">
        <w:rPr>
          <w:rStyle w:val="a6"/>
          <w:rFonts w:ascii="Book Antiqua" w:hAnsi="Book Antiqua" w:cs="Arial"/>
          <w:color w:val="000000"/>
          <w:sz w:val="28"/>
          <w:szCs w:val="14"/>
        </w:rPr>
        <w:t>Здоровье женщин</w:t>
      </w:r>
    </w:p>
    <w:p w:rsidR="003C37AA" w:rsidRPr="006E2952" w:rsidRDefault="00205087" w:rsidP="003C37AA">
      <w:pPr>
        <w:pStyle w:val="3"/>
        <w:spacing w:before="50" w:beforeAutospacing="0" w:after="50" w:afterAutospacing="0" w:line="180" w:lineRule="atLeast"/>
        <w:rPr>
          <w:rFonts w:ascii="Book Antiqua" w:hAnsi="Book Antiqua" w:cs="Arial"/>
          <w:color w:val="000000"/>
          <w:sz w:val="28"/>
          <w:szCs w:val="14"/>
        </w:rPr>
      </w:pPr>
      <w:r>
        <w:rPr>
          <w:rStyle w:val="a6"/>
          <w:rFonts w:ascii="Book Antiqua" w:hAnsi="Book Antiqua" w:cs="Arial"/>
          <w:color w:val="000000"/>
          <w:sz w:val="28"/>
          <w:szCs w:val="14"/>
        </w:rPr>
        <w:t>3.</w:t>
      </w:r>
      <w:r>
        <w:rPr>
          <w:rStyle w:val="a6"/>
          <w:rFonts w:ascii="Book Antiqua" w:hAnsi="Book Antiqua" w:cs="Arial"/>
          <w:color w:val="000000"/>
          <w:sz w:val="28"/>
          <w:szCs w:val="14"/>
        </w:rPr>
        <w:tab/>
      </w:r>
      <w:r w:rsidR="006E2952">
        <w:rPr>
          <w:rStyle w:val="a6"/>
          <w:rFonts w:ascii="Book Antiqua" w:hAnsi="Book Antiqua" w:cs="Arial"/>
          <w:color w:val="000000"/>
          <w:sz w:val="28"/>
          <w:szCs w:val="14"/>
        </w:rPr>
        <w:t>Насилие</w:t>
      </w:r>
    </w:p>
    <w:p w:rsidR="003C37AA" w:rsidRPr="006E2952" w:rsidRDefault="00205087" w:rsidP="003C37AA">
      <w:pPr>
        <w:pStyle w:val="3"/>
        <w:spacing w:before="50" w:beforeAutospacing="0" w:after="50" w:afterAutospacing="0" w:line="180" w:lineRule="atLeast"/>
        <w:rPr>
          <w:rFonts w:ascii="Book Antiqua" w:hAnsi="Book Antiqua" w:cs="Arial"/>
          <w:color w:val="000000"/>
          <w:sz w:val="28"/>
          <w:szCs w:val="14"/>
        </w:rPr>
      </w:pPr>
      <w:r>
        <w:rPr>
          <w:rStyle w:val="a6"/>
          <w:rFonts w:ascii="Book Antiqua" w:hAnsi="Book Antiqua" w:cs="Arial"/>
          <w:color w:val="000000"/>
          <w:sz w:val="28"/>
          <w:szCs w:val="14"/>
        </w:rPr>
        <w:t>4.</w:t>
      </w:r>
      <w:r>
        <w:rPr>
          <w:rStyle w:val="a6"/>
          <w:rFonts w:ascii="Book Antiqua" w:hAnsi="Book Antiqua" w:cs="Arial"/>
          <w:color w:val="000000"/>
          <w:sz w:val="28"/>
          <w:szCs w:val="14"/>
        </w:rPr>
        <w:tab/>
      </w:r>
      <w:r w:rsidR="006E2952">
        <w:rPr>
          <w:rStyle w:val="a6"/>
          <w:rFonts w:ascii="Book Antiqua" w:hAnsi="Book Antiqua" w:cs="Arial"/>
          <w:color w:val="000000"/>
          <w:sz w:val="28"/>
          <w:szCs w:val="14"/>
        </w:rPr>
        <w:t>Перегруженность женщин на работе</w:t>
      </w:r>
    </w:p>
    <w:p w:rsidR="003C37AA" w:rsidRPr="00594ECF" w:rsidRDefault="00205087" w:rsidP="003C37AA">
      <w:pPr>
        <w:pStyle w:val="3"/>
        <w:spacing w:before="50" w:beforeAutospacing="0" w:after="50" w:afterAutospacing="0" w:line="180" w:lineRule="atLeast"/>
        <w:rPr>
          <w:rFonts w:ascii="Book Antiqua" w:hAnsi="Book Antiqua" w:cs="Arial"/>
          <w:color w:val="000000"/>
          <w:sz w:val="28"/>
          <w:szCs w:val="14"/>
        </w:rPr>
      </w:pPr>
      <w:r>
        <w:rPr>
          <w:rStyle w:val="a6"/>
          <w:rFonts w:ascii="Book Antiqua" w:hAnsi="Book Antiqua" w:cs="Arial"/>
          <w:color w:val="000000"/>
          <w:sz w:val="28"/>
          <w:szCs w:val="14"/>
        </w:rPr>
        <w:t>5.</w:t>
      </w:r>
      <w:r>
        <w:rPr>
          <w:rStyle w:val="a6"/>
          <w:rFonts w:ascii="Book Antiqua" w:hAnsi="Book Antiqua" w:cs="Arial"/>
          <w:color w:val="000000"/>
          <w:sz w:val="28"/>
          <w:szCs w:val="14"/>
        </w:rPr>
        <w:tab/>
      </w:r>
      <w:r w:rsidR="006E2952">
        <w:rPr>
          <w:rStyle w:val="a6"/>
          <w:rFonts w:ascii="Book Antiqua" w:hAnsi="Book Antiqua" w:cs="Arial"/>
          <w:color w:val="000000"/>
          <w:sz w:val="28"/>
          <w:szCs w:val="14"/>
        </w:rPr>
        <w:t>Неграмотность</w:t>
      </w:r>
    </w:p>
    <w:p w:rsidR="00205087" w:rsidRDefault="00205087" w:rsidP="006E2952">
      <w:pPr>
        <w:pStyle w:val="3"/>
        <w:spacing w:before="50" w:beforeAutospacing="0" w:after="50" w:afterAutospacing="0" w:line="180" w:lineRule="atLeast"/>
        <w:rPr>
          <w:rStyle w:val="a6"/>
          <w:rFonts w:ascii="Book Antiqua" w:hAnsi="Book Antiqua" w:cs="Arial"/>
          <w:color w:val="000000"/>
          <w:sz w:val="28"/>
          <w:szCs w:val="14"/>
        </w:rPr>
      </w:pPr>
      <w:r>
        <w:rPr>
          <w:rStyle w:val="a6"/>
          <w:rFonts w:ascii="Book Antiqua" w:hAnsi="Book Antiqua" w:cs="Arial"/>
          <w:color w:val="000000"/>
          <w:sz w:val="28"/>
          <w:szCs w:val="14"/>
        </w:rPr>
        <w:t>6.</w:t>
      </w:r>
      <w:r>
        <w:rPr>
          <w:rStyle w:val="a6"/>
          <w:rFonts w:ascii="Book Antiqua" w:hAnsi="Book Antiqua" w:cs="Arial"/>
          <w:color w:val="000000"/>
          <w:sz w:val="28"/>
          <w:szCs w:val="14"/>
        </w:rPr>
        <w:tab/>
        <w:t>Отсутствие</w:t>
      </w:r>
      <w:r w:rsidR="006E2952">
        <w:rPr>
          <w:rStyle w:val="a6"/>
          <w:rFonts w:ascii="Book Antiqua" w:hAnsi="Book Antiqua" w:cs="Arial"/>
          <w:color w:val="000000"/>
          <w:sz w:val="28"/>
          <w:szCs w:val="14"/>
        </w:rPr>
        <w:t xml:space="preserve"> обучения, </w:t>
      </w:r>
      <w:r>
        <w:rPr>
          <w:rStyle w:val="a6"/>
          <w:rFonts w:ascii="Book Antiqua" w:hAnsi="Book Antiqua" w:cs="Arial"/>
          <w:color w:val="000000"/>
          <w:sz w:val="28"/>
          <w:szCs w:val="14"/>
        </w:rPr>
        <w:t>наставничества</w:t>
      </w:r>
      <w:r w:rsidR="006E2952">
        <w:rPr>
          <w:rStyle w:val="a6"/>
          <w:rFonts w:ascii="Book Antiqua" w:hAnsi="Book Antiqua" w:cs="Arial"/>
          <w:color w:val="000000"/>
          <w:sz w:val="28"/>
          <w:szCs w:val="14"/>
        </w:rPr>
        <w:t xml:space="preserve"> и </w:t>
      </w:r>
      <w:r>
        <w:rPr>
          <w:rStyle w:val="a6"/>
          <w:rFonts w:ascii="Book Antiqua" w:hAnsi="Book Antiqua" w:cs="Arial"/>
          <w:color w:val="000000"/>
          <w:sz w:val="28"/>
          <w:szCs w:val="14"/>
        </w:rPr>
        <w:t>возможности для</w:t>
      </w:r>
    </w:p>
    <w:p w:rsidR="006E2952" w:rsidRPr="006E2952" w:rsidRDefault="00205087" w:rsidP="006E2952">
      <w:pPr>
        <w:pStyle w:val="3"/>
        <w:spacing w:before="50" w:beforeAutospacing="0" w:after="50" w:afterAutospacing="0" w:line="180" w:lineRule="atLeast"/>
        <w:rPr>
          <w:rStyle w:val="a6"/>
          <w:rFonts w:ascii="Book Antiqua" w:hAnsi="Book Antiqua" w:cs="Arial"/>
          <w:color w:val="000000"/>
          <w:sz w:val="28"/>
          <w:szCs w:val="14"/>
        </w:rPr>
      </w:pPr>
      <w:r>
        <w:rPr>
          <w:rStyle w:val="a6"/>
          <w:rFonts w:ascii="Book Antiqua" w:hAnsi="Book Antiqua" w:cs="Arial"/>
          <w:color w:val="000000"/>
          <w:sz w:val="28"/>
          <w:szCs w:val="14"/>
        </w:rPr>
        <w:tab/>
      </w:r>
      <w:r w:rsidR="006E2952">
        <w:rPr>
          <w:rStyle w:val="a6"/>
          <w:rFonts w:ascii="Book Antiqua" w:hAnsi="Book Antiqua" w:cs="Arial"/>
          <w:color w:val="000000"/>
          <w:sz w:val="28"/>
          <w:szCs w:val="14"/>
        </w:rPr>
        <w:t>руководства</w:t>
      </w:r>
    </w:p>
    <w:p w:rsidR="003C37AA" w:rsidRPr="006E2952" w:rsidRDefault="0032448D" w:rsidP="006E2952">
      <w:pPr>
        <w:pStyle w:val="3"/>
        <w:spacing w:before="50" w:beforeAutospacing="0" w:after="50" w:afterAutospacing="0" w:line="180" w:lineRule="atLeast"/>
        <w:rPr>
          <w:rFonts w:ascii="Book Antiqua" w:hAnsi="Book Antiqua" w:cs="Arial"/>
          <w:color w:val="000000"/>
          <w:sz w:val="28"/>
          <w:szCs w:val="14"/>
          <w:lang w:val="en-US"/>
        </w:rPr>
      </w:pPr>
      <w:r w:rsidRPr="0032448D">
        <w:rPr>
          <w:rFonts w:ascii="Book Antiqua" w:hAnsi="Book Antiqua"/>
          <w:sz w:val="44"/>
        </w:rPr>
        <w:pict>
          <v:rect id="_x0000_i1026" style="width:0;height:1pt" o:hralign="center" o:hrstd="t" o:hrnoshade="t" o:hr="t" fillcolor="black" stroked="f"/>
        </w:pict>
      </w:r>
    </w:p>
    <w:p w:rsidR="00761E87" w:rsidRPr="006E2952" w:rsidRDefault="00B45FC9" w:rsidP="003C37AA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5198C4"/>
          <w:szCs w:val="18"/>
          <w:lang w:val="en-US"/>
        </w:rPr>
      </w:pPr>
      <w:r>
        <w:rPr>
          <w:rFonts w:ascii="Book Antiqua" w:hAnsi="Book Antiqua" w:cs="Arial"/>
          <w:noProof/>
          <w:color w:val="5198C4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198120</wp:posOffset>
            </wp:positionV>
            <wp:extent cx="1123950" cy="1511300"/>
            <wp:effectExtent l="19050" t="0" r="0" b="0"/>
            <wp:wrapSquare wrapText="bothSides"/>
            <wp:docPr id="35" name="Рисунок 35" descr="http://adventistwomensministries.org/assets/images/newsletterimages_2014/Lightbul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dventistwomensministries.org/assets/images/newsletterimages_2014/Lightbulb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E87" w:rsidRPr="00594ECF" w:rsidRDefault="00761E87" w:rsidP="003C37AA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5198C4"/>
          <w:szCs w:val="18"/>
        </w:rPr>
      </w:pPr>
      <w:r>
        <w:rPr>
          <w:rFonts w:ascii="Book Antiqua" w:hAnsi="Book Antiqua" w:cs="Arial"/>
          <w:color w:val="5198C4"/>
          <w:szCs w:val="18"/>
        </w:rPr>
        <w:t>Вдохновение</w:t>
      </w:r>
      <w:r w:rsidRPr="00594ECF">
        <w:rPr>
          <w:rFonts w:ascii="Book Antiqua" w:hAnsi="Book Antiqua" w:cs="Arial"/>
          <w:color w:val="5198C4"/>
          <w:szCs w:val="18"/>
        </w:rPr>
        <w:t xml:space="preserve">: </w:t>
      </w:r>
      <w:r w:rsidR="006E2952">
        <w:rPr>
          <w:rFonts w:ascii="Book Antiqua" w:hAnsi="Book Antiqua" w:cs="Arial"/>
          <w:color w:val="5198C4"/>
          <w:szCs w:val="18"/>
        </w:rPr>
        <w:t>Оживите</w:t>
      </w:r>
      <w:r w:rsidR="006E2952" w:rsidRPr="00594ECF">
        <w:rPr>
          <w:rFonts w:ascii="Book Antiqua" w:hAnsi="Book Antiqua" w:cs="Arial"/>
          <w:color w:val="5198C4"/>
          <w:szCs w:val="18"/>
        </w:rPr>
        <w:t xml:space="preserve"> </w:t>
      </w:r>
      <w:r w:rsidR="006E2952">
        <w:rPr>
          <w:rFonts w:ascii="Book Antiqua" w:hAnsi="Book Antiqua" w:cs="Arial"/>
          <w:color w:val="5198C4"/>
          <w:szCs w:val="18"/>
        </w:rPr>
        <w:t>ваши</w:t>
      </w:r>
      <w:r w:rsidR="006E2952" w:rsidRPr="00594ECF">
        <w:rPr>
          <w:rFonts w:ascii="Book Antiqua" w:hAnsi="Book Antiqua" w:cs="Arial"/>
          <w:color w:val="5198C4"/>
          <w:szCs w:val="18"/>
        </w:rPr>
        <w:t xml:space="preserve"> </w:t>
      </w:r>
      <w:r w:rsidR="006E2952">
        <w:rPr>
          <w:rFonts w:ascii="Book Antiqua" w:hAnsi="Book Antiqua" w:cs="Arial"/>
          <w:color w:val="5198C4"/>
          <w:szCs w:val="18"/>
        </w:rPr>
        <w:t>выездные</w:t>
      </w:r>
      <w:r w:rsidR="006E2952" w:rsidRPr="00594ECF">
        <w:rPr>
          <w:rFonts w:ascii="Book Antiqua" w:hAnsi="Book Antiqua" w:cs="Arial"/>
          <w:color w:val="5198C4"/>
          <w:szCs w:val="18"/>
        </w:rPr>
        <w:t xml:space="preserve"> </w:t>
      </w:r>
      <w:r w:rsidR="00205087">
        <w:rPr>
          <w:rFonts w:ascii="Book Antiqua" w:hAnsi="Book Antiqua" w:cs="Arial"/>
          <w:color w:val="5198C4"/>
          <w:szCs w:val="18"/>
        </w:rPr>
        <w:t>встречи для духовного общения</w:t>
      </w:r>
    </w:p>
    <w:p w:rsidR="006E2952" w:rsidRPr="006E2952" w:rsidRDefault="006E2952" w:rsidP="00205087">
      <w:pPr>
        <w:pStyle w:val="4"/>
        <w:spacing w:before="50" w:after="50" w:line="180" w:lineRule="atLeast"/>
        <w:jc w:val="both"/>
        <w:rPr>
          <w:rStyle w:val="a6"/>
          <w:rFonts w:ascii="Book Antiqua" w:hAnsi="Book Antiqua" w:cs="Arial"/>
          <w:color w:val="000000"/>
          <w:sz w:val="24"/>
          <w:szCs w:val="12"/>
        </w:rPr>
      </w:pPr>
      <w:r>
        <w:rPr>
          <w:rStyle w:val="a6"/>
          <w:rFonts w:ascii="Book Antiqua" w:hAnsi="Book Antiqua" w:cs="Arial"/>
          <w:color w:val="000000"/>
          <w:sz w:val="24"/>
          <w:szCs w:val="12"/>
        </w:rPr>
        <w:t xml:space="preserve">Женщины посвящают много времени и энергии своей семье, церквам, обществу и работе. Они жертвуют своими личными нуждами ради других. Выздные </w:t>
      </w:r>
      <w:r w:rsidR="00205087">
        <w:rPr>
          <w:rStyle w:val="a6"/>
          <w:rFonts w:ascii="Book Antiqua" w:hAnsi="Book Antiqua" w:cs="Arial"/>
          <w:color w:val="000000"/>
          <w:sz w:val="24"/>
          <w:szCs w:val="12"/>
        </w:rPr>
        <w:t>встречи для духовного общения</w:t>
      </w:r>
      <w:r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помогают им «перезарядиться»</w:t>
      </w:r>
      <w:r w:rsidR="00BC3F1E">
        <w:rPr>
          <w:rStyle w:val="a6"/>
          <w:rFonts w:ascii="Book Antiqua" w:hAnsi="Book Antiqua" w:cs="Arial"/>
          <w:color w:val="000000"/>
          <w:sz w:val="24"/>
          <w:szCs w:val="12"/>
        </w:rPr>
        <w:t>, почувуствовать ободрение и напитаться</w:t>
      </w:r>
      <w:r w:rsidR="00205087" w:rsidRPr="00205087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205087">
        <w:rPr>
          <w:rStyle w:val="a6"/>
          <w:rFonts w:ascii="Book Antiqua" w:hAnsi="Book Antiqua" w:cs="Arial"/>
          <w:color w:val="000000"/>
          <w:sz w:val="24"/>
          <w:szCs w:val="12"/>
        </w:rPr>
        <w:t>духовно</w:t>
      </w:r>
      <w:r w:rsidR="00BC3F1E">
        <w:rPr>
          <w:rStyle w:val="a6"/>
          <w:rFonts w:ascii="Book Antiqua" w:hAnsi="Book Antiqua" w:cs="Arial"/>
          <w:color w:val="000000"/>
          <w:sz w:val="24"/>
          <w:szCs w:val="12"/>
        </w:rPr>
        <w:t>.</w:t>
      </w:r>
    </w:p>
    <w:p w:rsidR="00BC3F1E" w:rsidRPr="00BC3F1E" w:rsidRDefault="00BC3F1E" w:rsidP="003C37AA">
      <w:pPr>
        <w:pStyle w:val="a4"/>
        <w:spacing w:line="180" w:lineRule="atLeast"/>
        <w:rPr>
          <w:rStyle w:val="bluetype"/>
          <w:rFonts w:ascii="Book Antiqua" w:hAnsi="Book Antiqua" w:cs="Arial"/>
          <w:b/>
          <w:bCs/>
          <w:color w:val="5198C4"/>
          <w:szCs w:val="12"/>
        </w:rPr>
      </w:pPr>
      <w:r>
        <w:rPr>
          <w:rStyle w:val="bluetype"/>
          <w:rFonts w:ascii="Book Antiqua" w:hAnsi="Book Antiqua" w:cs="Arial"/>
          <w:b/>
          <w:bCs/>
          <w:color w:val="5198C4"/>
          <w:szCs w:val="12"/>
        </w:rPr>
        <w:t>Сделайте</w:t>
      </w:r>
      <w:r w:rsidRPr="00BC3F1E">
        <w:rPr>
          <w:rStyle w:val="bluetype"/>
          <w:rFonts w:ascii="Book Antiqua" w:hAnsi="Book Antiqua" w:cs="Arial"/>
          <w:b/>
          <w:bCs/>
          <w:color w:val="5198C4"/>
          <w:szCs w:val="12"/>
        </w:rPr>
        <w:t xml:space="preserve"> </w:t>
      </w:r>
      <w:r w:rsidR="00205087">
        <w:rPr>
          <w:rStyle w:val="bluetype"/>
          <w:rFonts w:ascii="Book Antiqua" w:hAnsi="Book Antiqua" w:cs="Arial"/>
          <w:b/>
          <w:bCs/>
          <w:color w:val="5198C4"/>
          <w:szCs w:val="12"/>
        </w:rPr>
        <w:t>этот</w:t>
      </w:r>
      <w:r>
        <w:rPr>
          <w:rStyle w:val="bluetype"/>
          <w:rFonts w:ascii="Book Antiqua" w:hAnsi="Book Antiqua" w:cs="Arial"/>
          <w:b/>
          <w:bCs/>
          <w:color w:val="5198C4"/>
          <w:szCs w:val="12"/>
        </w:rPr>
        <w:t xml:space="preserve"> день особенным</w:t>
      </w:r>
    </w:p>
    <w:p w:rsidR="00BC3F1E" w:rsidRDefault="0015568C" w:rsidP="0015568C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 xml:space="preserve">Выездная встреча для духовного общения </w:t>
      </w:r>
      <w:r w:rsidR="00BC3F1E" w:rsidRPr="00BC3F1E">
        <w:rPr>
          <w:rFonts w:ascii="Book Antiqua" w:hAnsi="Book Antiqua" w:cs="Arial"/>
          <w:color w:val="000000"/>
          <w:szCs w:val="12"/>
        </w:rPr>
        <w:t xml:space="preserve">– </w:t>
      </w:r>
      <w:r w:rsidR="00BC3F1E">
        <w:rPr>
          <w:rFonts w:ascii="Book Antiqua" w:hAnsi="Book Antiqua" w:cs="Arial"/>
          <w:color w:val="000000"/>
          <w:szCs w:val="12"/>
        </w:rPr>
        <w:t>это</w:t>
      </w:r>
      <w:r w:rsidR="00BC3F1E" w:rsidRPr="00BC3F1E">
        <w:rPr>
          <w:rFonts w:ascii="Book Antiqua" w:hAnsi="Book Antiqua" w:cs="Arial"/>
          <w:color w:val="000000"/>
          <w:szCs w:val="12"/>
        </w:rPr>
        <w:t xml:space="preserve"> </w:t>
      </w:r>
      <w:r w:rsidR="004C5AC8">
        <w:rPr>
          <w:rFonts w:ascii="Book Antiqua" w:hAnsi="Book Antiqua" w:cs="Arial"/>
          <w:color w:val="000000"/>
          <w:szCs w:val="12"/>
        </w:rPr>
        <w:t>отъезд</w:t>
      </w:r>
      <w:r w:rsidR="00BC3F1E">
        <w:rPr>
          <w:rFonts w:ascii="Book Antiqua" w:hAnsi="Book Antiqua" w:cs="Arial"/>
          <w:color w:val="000000"/>
          <w:szCs w:val="12"/>
        </w:rPr>
        <w:t xml:space="preserve">, </w:t>
      </w:r>
      <w:r w:rsidR="004C5AC8">
        <w:rPr>
          <w:rFonts w:ascii="Book Antiqua" w:hAnsi="Book Antiqua" w:cs="Arial"/>
          <w:color w:val="000000"/>
          <w:szCs w:val="12"/>
        </w:rPr>
        <w:t>и</w:t>
      </w:r>
      <w:r w:rsidR="00BC3F1E">
        <w:rPr>
          <w:rFonts w:ascii="Book Antiqua" w:hAnsi="Book Antiqua" w:cs="Arial"/>
          <w:color w:val="000000"/>
          <w:szCs w:val="12"/>
        </w:rPr>
        <w:t xml:space="preserve"> даже короткий перерыв может стать хорошим отдыхом от обычной рути</w:t>
      </w:r>
      <w:r>
        <w:rPr>
          <w:rFonts w:ascii="Book Antiqua" w:hAnsi="Book Antiqua" w:cs="Arial"/>
          <w:color w:val="000000"/>
          <w:szCs w:val="12"/>
        </w:rPr>
        <w:t xml:space="preserve">ны </w:t>
      </w:r>
      <w:r w:rsidR="004C5AC8">
        <w:rPr>
          <w:rFonts w:ascii="Book Antiqua" w:hAnsi="Book Antiqua" w:cs="Arial"/>
          <w:color w:val="000000"/>
          <w:szCs w:val="12"/>
        </w:rPr>
        <w:t>повседневной</w:t>
      </w:r>
      <w:r>
        <w:rPr>
          <w:rFonts w:ascii="Book Antiqua" w:hAnsi="Book Antiqua" w:cs="Arial"/>
          <w:color w:val="000000"/>
          <w:szCs w:val="12"/>
        </w:rPr>
        <w:t xml:space="preserve"> жизни. Посе</w:t>
      </w:r>
      <w:r w:rsidR="004C5AC8">
        <w:rPr>
          <w:rFonts w:ascii="Book Antiqua" w:hAnsi="Book Antiqua" w:cs="Arial"/>
          <w:color w:val="000000"/>
          <w:szCs w:val="12"/>
        </w:rPr>
        <w:t>щение</w:t>
      </w:r>
      <w:r>
        <w:rPr>
          <w:rFonts w:ascii="Book Antiqua" w:hAnsi="Book Antiqua" w:cs="Arial"/>
          <w:color w:val="000000"/>
          <w:szCs w:val="12"/>
        </w:rPr>
        <w:t xml:space="preserve"> однодневн</w:t>
      </w:r>
      <w:r w:rsidR="004C5AC8">
        <w:rPr>
          <w:rFonts w:ascii="Book Antiqua" w:hAnsi="Book Antiqua" w:cs="Arial"/>
          <w:color w:val="000000"/>
          <w:szCs w:val="12"/>
        </w:rPr>
        <w:t>ой</w:t>
      </w:r>
      <w:r>
        <w:rPr>
          <w:rFonts w:ascii="Book Antiqua" w:hAnsi="Book Antiqua" w:cs="Arial"/>
          <w:color w:val="000000"/>
          <w:szCs w:val="12"/>
        </w:rPr>
        <w:t xml:space="preserve"> выездн</w:t>
      </w:r>
      <w:r w:rsidR="004C5AC8">
        <w:rPr>
          <w:rFonts w:ascii="Book Antiqua" w:hAnsi="Book Antiqua" w:cs="Arial"/>
          <w:color w:val="000000"/>
          <w:szCs w:val="12"/>
        </w:rPr>
        <w:t>ой</w:t>
      </w:r>
      <w:r>
        <w:rPr>
          <w:rFonts w:ascii="Book Antiqua" w:hAnsi="Book Antiqua" w:cs="Arial"/>
          <w:color w:val="000000"/>
          <w:szCs w:val="12"/>
        </w:rPr>
        <w:t xml:space="preserve"> восьми часов</w:t>
      </w:r>
      <w:r w:rsidR="004C5AC8">
        <w:rPr>
          <w:rFonts w:ascii="Book Antiqua" w:hAnsi="Book Antiqua" w:cs="Arial"/>
          <w:color w:val="000000"/>
          <w:szCs w:val="12"/>
        </w:rPr>
        <w:t>ой</w:t>
      </w:r>
      <w:r w:rsidR="00BC3F1E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встреч</w:t>
      </w:r>
      <w:r w:rsidR="004C5AC8">
        <w:rPr>
          <w:rFonts w:ascii="Book Antiqua" w:hAnsi="Book Antiqua" w:cs="Arial"/>
          <w:color w:val="000000"/>
          <w:szCs w:val="12"/>
        </w:rPr>
        <w:t>и</w:t>
      </w:r>
      <w:r>
        <w:rPr>
          <w:rFonts w:ascii="Book Antiqua" w:hAnsi="Book Antiqua" w:cs="Arial"/>
          <w:color w:val="000000"/>
          <w:szCs w:val="12"/>
        </w:rPr>
        <w:t xml:space="preserve"> для духовного общения </w:t>
      </w:r>
      <w:r w:rsidR="004C5AC8">
        <w:rPr>
          <w:rFonts w:ascii="Book Antiqua" w:hAnsi="Book Antiqua" w:cs="Arial"/>
          <w:color w:val="000000"/>
          <w:szCs w:val="12"/>
        </w:rPr>
        <w:t>упростит планирование при разумных затратах.</w:t>
      </w:r>
    </w:p>
    <w:p w:rsidR="004C5AC8" w:rsidRPr="00BC3F1E" w:rsidRDefault="004C5AC8" w:rsidP="0015568C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BC3F1E" w:rsidRPr="00594ECF" w:rsidRDefault="004C5AC8" w:rsidP="003C37AA">
      <w:pPr>
        <w:pStyle w:val="greentype"/>
        <w:spacing w:line="180" w:lineRule="atLeast"/>
        <w:rPr>
          <w:rStyle w:val="bluetype"/>
          <w:rFonts w:ascii="Book Antiqua" w:hAnsi="Book Antiqua" w:cs="Arial"/>
          <w:b/>
          <w:bCs/>
          <w:color w:val="5198C4"/>
          <w:szCs w:val="12"/>
        </w:rPr>
      </w:pPr>
      <w:r>
        <w:rPr>
          <w:rStyle w:val="bluetype"/>
          <w:rFonts w:ascii="Book Antiqua" w:hAnsi="Book Antiqua" w:cs="Arial"/>
          <w:b/>
          <w:bCs/>
          <w:color w:val="5198C4"/>
          <w:szCs w:val="12"/>
        </w:rPr>
        <w:lastRenderedPageBreak/>
        <w:t>Превратите этот день в</w:t>
      </w:r>
      <w:r w:rsidR="00BC3F1E" w:rsidRPr="00594ECF">
        <w:rPr>
          <w:rStyle w:val="bluetype"/>
          <w:rFonts w:ascii="Book Antiqua" w:hAnsi="Book Antiqua" w:cs="Arial"/>
          <w:b/>
          <w:bCs/>
          <w:color w:val="5198C4"/>
          <w:szCs w:val="12"/>
        </w:rPr>
        <w:t xml:space="preserve"> </w:t>
      </w:r>
      <w:r w:rsidR="00BC3F1E">
        <w:rPr>
          <w:rStyle w:val="bluetype"/>
          <w:rFonts w:ascii="Book Antiqua" w:hAnsi="Book Antiqua" w:cs="Arial"/>
          <w:b/>
          <w:bCs/>
          <w:color w:val="5198C4"/>
          <w:szCs w:val="12"/>
        </w:rPr>
        <w:t>незабываемый</w:t>
      </w:r>
      <w:r w:rsidR="00BC3F1E" w:rsidRPr="00594ECF">
        <w:rPr>
          <w:rStyle w:val="bluetype"/>
          <w:rFonts w:ascii="Book Antiqua" w:hAnsi="Book Antiqua" w:cs="Arial"/>
          <w:b/>
          <w:bCs/>
          <w:color w:val="5198C4"/>
          <w:szCs w:val="12"/>
        </w:rPr>
        <w:t xml:space="preserve"> </w:t>
      </w:r>
      <w:r w:rsidR="00BC3F1E">
        <w:rPr>
          <w:rStyle w:val="bluetype"/>
          <w:rFonts w:ascii="Book Antiqua" w:hAnsi="Book Antiqua" w:cs="Arial"/>
          <w:b/>
          <w:bCs/>
          <w:color w:val="5198C4"/>
          <w:szCs w:val="12"/>
        </w:rPr>
        <w:t>опыт</w:t>
      </w:r>
    </w:p>
    <w:p w:rsidR="00262A96" w:rsidRPr="00262A96" w:rsidRDefault="00BC3F1E" w:rsidP="004C5AC8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Когда</w:t>
      </w:r>
      <w:r w:rsidRPr="00BC3F1E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женщины</w:t>
      </w:r>
      <w:r w:rsidRPr="00BC3F1E">
        <w:rPr>
          <w:rFonts w:ascii="Book Antiqua" w:hAnsi="Book Antiqua" w:cs="Arial"/>
          <w:color w:val="000000"/>
          <w:szCs w:val="12"/>
        </w:rPr>
        <w:t xml:space="preserve"> </w:t>
      </w:r>
      <w:r w:rsidR="004C5AC8">
        <w:rPr>
          <w:rFonts w:ascii="Book Antiqua" w:hAnsi="Book Antiqua" w:cs="Arial"/>
          <w:color w:val="000000"/>
          <w:szCs w:val="12"/>
        </w:rPr>
        <w:t>применяют на практике</w:t>
      </w:r>
      <w:r>
        <w:rPr>
          <w:rFonts w:ascii="Book Antiqua" w:hAnsi="Book Antiqua" w:cs="Arial"/>
          <w:color w:val="000000"/>
          <w:szCs w:val="12"/>
        </w:rPr>
        <w:t xml:space="preserve"> то что они учили, то библейские принципы у них закрепляются в девять раз сильнее! Обсудите</w:t>
      </w:r>
      <w:r w:rsidRPr="00262A96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нестандартные</w:t>
      </w:r>
      <w:r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262A96">
        <w:rPr>
          <w:rFonts w:ascii="Book Antiqua" w:hAnsi="Book Antiqua" w:cs="Arial"/>
          <w:color w:val="000000"/>
          <w:szCs w:val="12"/>
        </w:rPr>
        <w:t>виды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262A96">
        <w:rPr>
          <w:rFonts w:ascii="Book Antiqua" w:hAnsi="Book Antiqua" w:cs="Arial"/>
          <w:color w:val="000000"/>
          <w:szCs w:val="12"/>
        </w:rPr>
        <w:t>деятельности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, </w:t>
      </w:r>
      <w:r w:rsidR="00262A96">
        <w:rPr>
          <w:rFonts w:ascii="Book Antiqua" w:hAnsi="Book Antiqua" w:cs="Arial"/>
          <w:color w:val="000000"/>
          <w:szCs w:val="12"/>
        </w:rPr>
        <w:t>которые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262A96">
        <w:rPr>
          <w:rFonts w:ascii="Book Antiqua" w:hAnsi="Book Antiqua" w:cs="Arial"/>
          <w:color w:val="000000"/>
          <w:szCs w:val="12"/>
        </w:rPr>
        <w:t>можно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262A96">
        <w:rPr>
          <w:rFonts w:ascii="Book Antiqua" w:hAnsi="Book Antiqua" w:cs="Arial"/>
          <w:color w:val="000000"/>
          <w:szCs w:val="12"/>
        </w:rPr>
        <w:t>представить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D86305">
        <w:rPr>
          <w:rFonts w:ascii="Book Antiqua" w:hAnsi="Book Antiqua" w:cs="Arial"/>
          <w:color w:val="000000"/>
          <w:szCs w:val="12"/>
        </w:rPr>
        <w:t>вместе с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262A96">
        <w:rPr>
          <w:rFonts w:ascii="Book Antiqua" w:hAnsi="Book Antiqua" w:cs="Arial"/>
          <w:color w:val="000000"/>
          <w:szCs w:val="12"/>
        </w:rPr>
        <w:t>обсуждения</w:t>
      </w:r>
      <w:r w:rsidR="00D86305">
        <w:rPr>
          <w:rFonts w:ascii="Book Antiqua" w:hAnsi="Book Antiqua" w:cs="Arial"/>
          <w:color w:val="000000"/>
          <w:szCs w:val="12"/>
        </w:rPr>
        <w:t>ми</w:t>
      </w:r>
      <w:r w:rsidR="00262A96">
        <w:rPr>
          <w:rFonts w:ascii="Book Antiqua" w:hAnsi="Book Antiqua" w:cs="Arial"/>
          <w:color w:val="000000"/>
          <w:szCs w:val="12"/>
        </w:rPr>
        <w:t xml:space="preserve"> и </w:t>
      </w:r>
      <w:r w:rsidR="00D86305">
        <w:rPr>
          <w:rFonts w:ascii="Book Antiqua" w:hAnsi="Book Antiqua" w:cs="Arial"/>
          <w:color w:val="000000"/>
          <w:szCs w:val="12"/>
        </w:rPr>
        <w:t>чтением Священного писания</w:t>
      </w:r>
      <w:r w:rsidR="00262A96">
        <w:rPr>
          <w:rFonts w:ascii="Book Antiqua" w:hAnsi="Book Antiqua" w:cs="Arial"/>
          <w:color w:val="000000"/>
          <w:szCs w:val="12"/>
        </w:rPr>
        <w:t>. Духовные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4C5AC8">
        <w:rPr>
          <w:rFonts w:ascii="Book Antiqua" w:hAnsi="Book Antiqua" w:cs="Arial"/>
          <w:color w:val="000000"/>
          <w:szCs w:val="12"/>
        </w:rPr>
        <w:t>темы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, </w:t>
      </w:r>
      <w:r w:rsidR="00262A96">
        <w:rPr>
          <w:rFonts w:ascii="Book Antiqua" w:hAnsi="Book Antiqua" w:cs="Arial"/>
          <w:color w:val="000000"/>
          <w:szCs w:val="12"/>
        </w:rPr>
        <w:t>такие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262A96">
        <w:rPr>
          <w:rFonts w:ascii="Book Antiqua" w:hAnsi="Book Antiqua" w:cs="Arial"/>
          <w:color w:val="000000"/>
          <w:szCs w:val="12"/>
        </w:rPr>
        <w:t>как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262A96">
        <w:rPr>
          <w:rFonts w:ascii="Book Antiqua" w:hAnsi="Book Antiqua" w:cs="Arial"/>
          <w:color w:val="000000"/>
          <w:szCs w:val="12"/>
        </w:rPr>
        <w:t>доверие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262A96">
        <w:rPr>
          <w:rFonts w:ascii="Book Antiqua" w:hAnsi="Book Antiqua" w:cs="Arial"/>
          <w:color w:val="000000"/>
          <w:szCs w:val="12"/>
        </w:rPr>
        <w:t>и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262A96">
        <w:rPr>
          <w:rFonts w:ascii="Book Antiqua" w:hAnsi="Book Antiqua" w:cs="Arial"/>
          <w:color w:val="000000"/>
          <w:szCs w:val="12"/>
        </w:rPr>
        <w:t>рост</w:t>
      </w:r>
      <w:r w:rsidR="00262A96" w:rsidRPr="00262A96">
        <w:rPr>
          <w:rFonts w:ascii="Book Antiqua" w:hAnsi="Book Antiqua" w:cs="Arial"/>
          <w:color w:val="000000"/>
          <w:szCs w:val="12"/>
        </w:rPr>
        <w:t xml:space="preserve"> </w:t>
      </w:r>
      <w:r w:rsidR="00262A96">
        <w:rPr>
          <w:rFonts w:ascii="Book Antiqua" w:hAnsi="Book Antiqua" w:cs="Arial"/>
          <w:color w:val="000000"/>
          <w:szCs w:val="12"/>
        </w:rPr>
        <w:t>можно</w:t>
      </w:r>
      <w:r w:rsidR="004C5AC8">
        <w:rPr>
          <w:rFonts w:ascii="Book Antiqua" w:hAnsi="Book Antiqua" w:cs="Arial"/>
          <w:color w:val="000000"/>
          <w:szCs w:val="12"/>
        </w:rPr>
        <w:t xml:space="preserve"> пережить</w:t>
      </w:r>
      <w:r w:rsidR="00262A96">
        <w:rPr>
          <w:rFonts w:ascii="Book Antiqua" w:hAnsi="Book Antiqua" w:cs="Arial"/>
          <w:color w:val="000000"/>
          <w:szCs w:val="12"/>
        </w:rPr>
        <w:t xml:space="preserve"> через метафору физических проблем. </w:t>
      </w:r>
    </w:p>
    <w:p w:rsidR="003C37AA" w:rsidRPr="00D86305" w:rsidRDefault="00D86305" w:rsidP="003C37AA">
      <w:pPr>
        <w:pStyle w:val="greentype"/>
        <w:spacing w:line="180" w:lineRule="atLeast"/>
        <w:rPr>
          <w:rFonts w:ascii="Book Antiqua" w:hAnsi="Book Antiqua" w:cs="Arial"/>
          <w:color w:val="000000"/>
          <w:szCs w:val="12"/>
        </w:rPr>
      </w:pPr>
      <w:r>
        <w:rPr>
          <w:rStyle w:val="bluetype"/>
          <w:rFonts w:ascii="Book Antiqua" w:hAnsi="Book Antiqua" w:cs="Arial"/>
          <w:b/>
          <w:bCs/>
          <w:color w:val="5198C4"/>
          <w:szCs w:val="12"/>
        </w:rPr>
        <w:t>Создавайте новые отношения</w:t>
      </w:r>
    </w:p>
    <w:p w:rsidR="00262A96" w:rsidRPr="00262A96" w:rsidRDefault="00262A96" w:rsidP="00D86305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Женщинам</w:t>
      </w:r>
      <w:r w:rsidRPr="00262A96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нравиться обща</w:t>
      </w:r>
      <w:r w:rsidR="00D86305">
        <w:rPr>
          <w:rFonts w:ascii="Book Antiqua" w:hAnsi="Book Antiqua" w:cs="Arial"/>
          <w:color w:val="000000"/>
          <w:szCs w:val="12"/>
        </w:rPr>
        <w:t>т</w:t>
      </w:r>
      <w:r>
        <w:rPr>
          <w:rFonts w:ascii="Book Antiqua" w:hAnsi="Book Antiqua" w:cs="Arial"/>
          <w:color w:val="000000"/>
          <w:szCs w:val="12"/>
        </w:rPr>
        <w:t>ься! Когда люди объединяются</w:t>
      </w:r>
      <w:r w:rsidR="00D86305">
        <w:rPr>
          <w:rFonts w:ascii="Book Antiqua" w:hAnsi="Book Antiqua" w:cs="Arial"/>
          <w:color w:val="000000"/>
          <w:szCs w:val="12"/>
        </w:rPr>
        <w:t xml:space="preserve"> вместе</w:t>
      </w:r>
      <w:r>
        <w:rPr>
          <w:rFonts w:ascii="Book Antiqua" w:hAnsi="Book Antiqua" w:cs="Arial"/>
          <w:color w:val="000000"/>
          <w:szCs w:val="12"/>
        </w:rPr>
        <w:t xml:space="preserve">, </w:t>
      </w:r>
      <w:r w:rsidR="002135C7">
        <w:rPr>
          <w:rFonts w:ascii="Book Antiqua" w:hAnsi="Book Antiqua" w:cs="Arial"/>
          <w:color w:val="000000"/>
          <w:szCs w:val="12"/>
        </w:rPr>
        <w:t>то обучение ста</w:t>
      </w:r>
      <w:r w:rsidR="00D86305">
        <w:rPr>
          <w:rFonts w:ascii="Book Antiqua" w:hAnsi="Book Antiqua" w:cs="Arial"/>
          <w:color w:val="000000"/>
          <w:szCs w:val="12"/>
        </w:rPr>
        <w:t>новится эффективнее и помогает создавать христианские дружеские отношения</w:t>
      </w:r>
      <w:r w:rsidR="002135C7">
        <w:rPr>
          <w:rFonts w:ascii="Book Antiqua" w:hAnsi="Book Antiqua" w:cs="Arial"/>
          <w:color w:val="000000"/>
          <w:szCs w:val="12"/>
        </w:rPr>
        <w:t xml:space="preserve">. Не </w:t>
      </w:r>
      <w:r w:rsidR="00D86305">
        <w:rPr>
          <w:rFonts w:ascii="Book Antiqua" w:hAnsi="Book Antiqua" w:cs="Arial"/>
          <w:color w:val="000000"/>
          <w:szCs w:val="12"/>
        </w:rPr>
        <w:t>заставляйте</w:t>
      </w:r>
      <w:r w:rsidR="002135C7">
        <w:rPr>
          <w:rFonts w:ascii="Book Antiqua" w:hAnsi="Book Antiqua" w:cs="Arial"/>
          <w:color w:val="000000"/>
          <w:szCs w:val="12"/>
        </w:rPr>
        <w:t xml:space="preserve"> женщин </w:t>
      </w:r>
      <w:r w:rsidR="00D86305">
        <w:rPr>
          <w:rFonts w:ascii="Book Antiqua" w:hAnsi="Book Antiqua" w:cs="Arial"/>
          <w:color w:val="000000"/>
          <w:szCs w:val="12"/>
        </w:rPr>
        <w:t xml:space="preserve">просто </w:t>
      </w:r>
      <w:r w:rsidR="002135C7">
        <w:rPr>
          <w:rFonts w:ascii="Book Antiqua" w:hAnsi="Book Antiqua" w:cs="Arial"/>
          <w:color w:val="000000"/>
          <w:szCs w:val="12"/>
        </w:rPr>
        <w:t>сидеть и слушать целыми часами. Вместо этого предложите им объединиться в группы и дайте им по три вопроса для обсуждения. Проводите «</w:t>
      </w:r>
      <w:r w:rsidR="00D86305">
        <w:rPr>
          <w:rFonts w:ascii="Book Antiqua" w:hAnsi="Book Antiqua" w:cs="Arial"/>
          <w:color w:val="000000"/>
          <w:szCs w:val="12"/>
        </w:rPr>
        <w:t>ломку льда</w:t>
      </w:r>
      <w:r w:rsidR="002135C7">
        <w:rPr>
          <w:rFonts w:ascii="Book Antiqua" w:hAnsi="Book Antiqua" w:cs="Arial"/>
          <w:color w:val="000000"/>
          <w:szCs w:val="12"/>
        </w:rPr>
        <w:t>»  или игры, чтобы смешать участников групп, особенно во время обеда.</w:t>
      </w:r>
    </w:p>
    <w:p w:rsidR="00A42170" w:rsidRPr="000E5A94" w:rsidRDefault="00A42170" w:rsidP="003C37AA">
      <w:pPr>
        <w:pStyle w:val="greentype"/>
        <w:spacing w:line="180" w:lineRule="atLeast"/>
        <w:rPr>
          <w:rStyle w:val="bluetype"/>
          <w:rFonts w:ascii="Book Antiqua" w:hAnsi="Book Antiqua" w:cs="Arial"/>
          <w:b/>
          <w:bCs/>
          <w:color w:val="5198C4"/>
          <w:szCs w:val="12"/>
        </w:rPr>
      </w:pPr>
      <w:r>
        <w:rPr>
          <w:rStyle w:val="bluetype"/>
          <w:rFonts w:ascii="Book Antiqua" w:hAnsi="Book Antiqua" w:cs="Arial"/>
          <w:b/>
          <w:bCs/>
          <w:color w:val="5198C4"/>
          <w:szCs w:val="12"/>
        </w:rPr>
        <w:t>Сделайте</w:t>
      </w:r>
      <w:r w:rsidRPr="000E5A94">
        <w:rPr>
          <w:rStyle w:val="bluetype"/>
          <w:rFonts w:ascii="Book Antiqua" w:hAnsi="Book Antiqua" w:cs="Arial"/>
          <w:b/>
          <w:bCs/>
          <w:color w:val="5198C4"/>
          <w:szCs w:val="12"/>
        </w:rPr>
        <w:t xml:space="preserve"> </w:t>
      </w:r>
      <w:r w:rsidR="00D86305">
        <w:rPr>
          <w:rStyle w:val="bluetype"/>
          <w:rFonts w:ascii="Book Antiqua" w:hAnsi="Book Antiqua" w:cs="Arial"/>
          <w:b/>
          <w:bCs/>
          <w:color w:val="5198C4"/>
          <w:szCs w:val="12"/>
        </w:rPr>
        <w:t>этот день легким</w:t>
      </w:r>
    </w:p>
    <w:p w:rsidR="00A42B58" w:rsidRPr="00A42B58" w:rsidRDefault="00A42B58" w:rsidP="00D86305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Используйте креативные идеи и практические инструменты такие как планирование расписани</w:t>
      </w:r>
      <w:r w:rsidR="00D86305">
        <w:rPr>
          <w:rFonts w:ascii="Book Antiqua" w:hAnsi="Book Antiqua" w:cs="Arial"/>
          <w:color w:val="000000"/>
          <w:szCs w:val="12"/>
        </w:rPr>
        <w:t>я</w:t>
      </w:r>
      <w:r>
        <w:rPr>
          <w:rFonts w:ascii="Book Antiqua" w:hAnsi="Book Antiqua" w:cs="Arial"/>
          <w:color w:val="000000"/>
          <w:szCs w:val="12"/>
        </w:rPr>
        <w:t xml:space="preserve">, </w:t>
      </w:r>
      <w:r w:rsidR="00D86305">
        <w:rPr>
          <w:rFonts w:ascii="Book Antiqua" w:hAnsi="Book Antiqua" w:cs="Arial"/>
          <w:color w:val="000000"/>
          <w:szCs w:val="12"/>
        </w:rPr>
        <w:t>составление списков</w:t>
      </w:r>
      <w:r>
        <w:rPr>
          <w:rFonts w:ascii="Book Antiqua" w:hAnsi="Book Antiqua" w:cs="Arial"/>
          <w:color w:val="000000"/>
          <w:szCs w:val="12"/>
        </w:rPr>
        <w:t xml:space="preserve"> всего необход</w:t>
      </w:r>
      <w:r w:rsidR="00D86305">
        <w:rPr>
          <w:rFonts w:ascii="Book Antiqua" w:hAnsi="Book Antiqua" w:cs="Arial"/>
          <w:color w:val="000000"/>
          <w:szCs w:val="12"/>
        </w:rPr>
        <w:t>имого, за</w:t>
      </w:r>
      <w:r>
        <w:rPr>
          <w:rFonts w:ascii="Book Antiqua" w:hAnsi="Book Antiqua" w:cs="Arial"/>
          <w:color w:val="000000"/>
          <w:szCs w:val="12"/>
        </w:rPr>
        <w:t>п</w:t>
      </w:r>
      <w:r w:rsidR="00D86305">
        <w:rPr>
          <w:rFonts w:ascii="Book Antiqua" w:hAnsi="Book Antiqua" w:cs="Arial"/>
          <w:color w:val="000000"/>
          <w:szCs w:val="12"/>
        </w:rPr>
        <w:t>л</w:t>
      </w:r>
      <w:r>
        <w:rPr>
          <w:rFonts w:ascii="Book Antiqua" w:hAnsi="Book Antiqua" w:cs="Arial"/>
          <w:color w:val="000000"/>
          <w:szCs w:val="12"/>
        </w:rPr>
        <w:t xml:space="preserve">анированные </w:t>
      </w:r>
      <w:r w:rsidR="00690D68">
        <w:rPr>
          <w:rFonts w:ascii="Book Antiqua" w:hAnsi="Book Antiqua" w:cs="Arial"/>
          <w:color w:val="000000"/>
          <w:szCs w:val="12"/>
        </w:rPr>
        <w:t>мероприятия</w:t>
      </w:r>
      <w:r>
        <w:rPr>
          <w:rFonts w:ascii="Book Antiqua" w:hAnsi="Book Antiqua" w:cs="Arial"/>
          <w:color w:val="000000"/>
          <w:szCs w:val="12"/>
        </w:rPr>
        <w:t>, рекламные и регистрационные материалы.</w:t>
      </w:r>
      <w:r w:rsidR="00955C92">
        <w:rPr>
          <w:rFonts w:ascii="Book Antiqua" w:hAnsi="Book Antiqua" w:cs="Arial"/>
          <w:color w:val="000000"/>
          <w:szCs w:val="12"/>
        </w:rPr>
        <w:t xml:space="preserve"> Вовлекайте новых женщин в процесс планирования, и </w:t>
      </w:r>
      <w:r w:rsidR="00690D68">
        <w:rPr>
          <w:rFonts w:ascii="Book Antiqua" w:hAnsi="Book Antiqua" w:cs="Arial"/>
          <w:color w:val="000000"/>
          <w:szCs w:val="12"/>
        </w:rPr>
        <w:t>б</w:t>
      </w:r>
      <w:r w:rsidR="00955C92">
        <w:rPr>
          <w:rFonts w:ascii="Book Antiqua" w:hAnsi="Book Antiqua" w:cs="Arial"/>
          <w:color w:val="000000"/>
          <w:szCs w:val="12"/>
        </w:rPr>
        <w:t>удьте на 100% открыты для новых идей, которые они предложат. Чем больше будут вовлечены другие, тем вероятнее, что они будут приглашать друзей и раб</w:t>
      </w:r>
      <w:r w:rsidR="00690D68">
        <w:rPr>
          <w:rFonts w:ascii="Book Antiqua" w:hAnsi="Book Antiqua" w:cs="Arial"/>
          <w:color w:val="000000"/>
          <w:szCs w:val="12"/>
        </w:rPr>
        <w:t>отать над созданием прекрасной выездной встречи для духовного общения.</w:t>
      </w:r>
    </w:p>
    <w:p w:rsidR="003C37AA" w:rsidRDefault="00A42170" w:rsidP="003C37AA">
      <w:pPr>
        <w:pStyle w:val="justifyright"/>
        <w:spacing w:line="180" w:lineRule="atLeast"/>
        <w:rPr>
          <w:rStyle w:val="a6"/>
          <w:rFonts w:ascii="Book Antiqua" w:hAnsi="Book Antiqua" w:cs="Arial"/>
          <w:color w:val="000000"/>
          <w:szCs w:val="12"/>
        </w:rPr>
      </w:pPr>
      <w:r>
        <w:rPr>
          <w:rStyle w:val="a6"/>
          <w:rFonts w:ascii="Book Antiqua" w:hAnsi="Book Antiqua" w:cs="Arial"/>
          <w:color w:val="000000"/>
          <w:szCs w:val="12"/>
        </w:rPr>
        <w:t xml:space="preserve">Автор Эми Неппа, </w:t>
      </w:r>
      <w:hyperlink r:id="rId20" w:history="1">
        <w:r w:rsidR="00690D68" w:rsidRPr="00350837">
          <w:rPr>
            <w:rStyle w:val="a5"/>
            <w:rFonts w:ascii="Book Antiqua" w:hAnsi="Book Antiqua" w:cs="Arial"/>
            <w:szCs w:val="12"/>
            <w:lang w:val="en-US"/>
          </w:rPr>
          <w:t>www</w:t>
        </w:r>
        <w:r w:rsidR="00690D68" w:rsidRPr="00350837">
          <w:rPr>
            <w:rStyle w:val="a5"/>
            <w:rFonts w:ascii="Book Antiqua" w:hAnsi="Book Antiqua" w:cs="Arial"/>
            <w:szCs w:val="12"/>
          </w:rPr>
          <w:t>.</w:t>
        </w:r>
        <w:r w:rsidR="00690D68" w:rsidRPr="00350837">
          <w:rPr>
            <w:rStyle w:val="a5"/>
            <w:rFonts w:ascii="Book Antiqua" w:hAnsi="Book Antiqua" w:cs="Arial"/>
            <w:szCs w:val="12"/>
            <w:lang w:val="en-US"/>
          </w:rPr>
          <w:t>womensministry</w:t>
        </w:r>
        <w:r w:rsidR="00690D68" w:rsidRPr="00350837">
          <w:rPr>
            <w:rStyle w:val="a5"/>
            <w:rFonts w:ascii="Book Antiqua" w:hAnsi="Book Antiqua" w:cs="Arial"/>
            <w:szCs w:val="12"/>
          </w:rPr>
          <w:t>.</w:t>
        </w:r>
        <w:r w:rsidR="00690D68" w:rsidRPr="00350837">
          <w:rPr>
            <w:rStyle w:val="a5"/>
            <w:rFonts w:ascii="Book Antiqua" w:hAnsi="Book Antiqua" w:cs="Arial"/>
            <w:szCs w:val="12"/>
            <w:lang w:val="en-US"/>
          </w:rPr>
          <w:t>net</w:t>
        </w:r>
      </w:hyperlink>
    </w:p>
    <w:p w:rsidR="00690D68" w:rsidRPr="00690D68" w:rsidRDefault="00690D68" w:rsidP="003C37AA">
      <w:pPr>
        <w:pStyle w:val="justifyright"/>
        <w:spacing w:line="180" w:lineRule="atLeast"/>
        <w:rPr>
          <w:rFonts w:ascii="Book Antiqua" w:hAnsi="Book Antiqua" w:cs="Arial"/>
          <w:color w:val="000000"/>
          <w:szCs w:val="12"/>
        </w:rPr>
      </w:pPr>
    </w:p>
    <w:p w:rsidR="007639EB" w:rsidRPr="007639EB" w:rsidRDefault="007639EB" w:rsidP="003C37AA">
      <w:pPr>
        <w:pStyle w:val="2"/>
        <w:spacing w:before="50" w:beforeAutospacing="0" w:after="50" w:afterAutospacing="0" w:line="210" w:lineRule="atLeast"/>
        <w:rPr>
          <w:rStyle w:val="blacktype"/>
          <w:rFonts w:ascii="Book Antiqua" w:hAnsi="Book Antiqua" w:cs="Arial"/>
          <w:color w:val="000000"/>
          <w:szCs w:val="18"/>
        </w:rPr>
      </w:pPr>
      <w:r>
        <w:rPr>
          <w:rStyle w:val="blacktype"/>
          <w:rFonts w:ascii="Book Antiqua" w:hAnsi="Book Antiqua" w:cs="Arial"/>
          <w:color w:val="000000"/>
          <w:szCs w:val="18"/>
        </w:rPr>
        <w:t>Определите</w:t>
      </w:r>
      <w:r w:rsidRPr="007639EB">
        <w:rPr>
          <w:rStyle w:val="blacktype"/>
          <w:rFonts w:ascii="Book Antiqua" w:hAnsi="Book Antiqua" w:cs="Arial"/>
          <w:color w:val="000000"/>
          <w:szCs w:val="18"/>
        </w:rPr>
        <w:t xml:space="preserve"> </w:t>
      </w:r>
      <w:r>
        <w:rPr>
          <w:rStyle w:val="blacktype"/>
          <w:rFonts w:ascii="Book Antiqua" w:hAnsi="Book Antiqua" w:cs="Arial"/>
          <w:color w:val="000000"/>
          <w:szCs w:val="18"/>
        </w:rPr>
        <w:t>цели</w:t>
      </w:r>
      <w:r w:rsidRPr="007639EB">
        <w:rPr>
          <w:rStyle w:val="blacktype"/>
          <w:rFonts w:ascii="Book Antiqua" w:hAnsi="Book Antiqua" w:cs="Arial"/>
          <w:color w:val="000000"/>
          <w:szCs w:val="18"/>
        </w:rPr>
        <w:t xml:space="preserve">, </w:t>
      </w:r>
      <w:r>
        <w:rPr>
          <w:rStyle w:val="blacktype"/>
          <w:rFonts w:ascii="Book Antiqua" w:hAnsi="Book Antiqua" w:cs="Arial"/>
          <w:color w:val="000000"/>
          <w:szCs w:val="18"/>
        </w:rPr>
        <w:t>аудиторию и организаторов</w:t>
      </w:r>
    </w:p>
    <w:p w:rsidR="007639EB" w:rsidRPr="00FE0AB0" w:rsidRDefault="007639EB" w:rsidP="00690D68">
      <w:pPr>
        <w:pStyle w:val="4"/>
        <w:spacing w:before="50" w:after="240" w:line="180" w:lineRule="atLeast"/>
        <w:jc w:val="both"/>
        <w:rPr>
          <w:rStyle w:val="a6"/>
          <w:rFonts w:ascii="Book Antiqua" w:hAnsi="Book Antiqua" w:cs="Arial"/>
          <w:color w:val="000000"/>
          <w:sz w:val="24"/>
          <w:szCs w:val="12"/>
        </w:rPr>
      </w:pPr>
      <w:r>
        <w:rPr>
          <w:rStyle w:val="a6"/>
          <w:rFonts w:ascii="Book Antiqua" w:hAnsi="Book Antiqua" w:cs="Arial"/>
          <w:color w:val="000000"/>
          <w:sz w:val="24"/>
          <w:szCs w:val="12"/>
        </w:rPr>
        <w:t>Первый шаг для того</w:t>
      </w:r>
      <w:r w:rsidR="00690D68">
        <w:rPr>
          <w:rStyle w:val="a6"/>
          <w:rFonts w:ascii="Book Antiqua" w:hAnsi="Book Antiqua" w:cs="Arial"/>
          <w:color w:val="000000"/>
          <w:sz w:val="24"/>
          <w:szCs w:val="12"/>
        </w:rPr>
        <w:t>,</w:t>
      </w:r>
      <w:r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чтобы собрать </w:t>
      </w:r>
      <w:r w:rsidR="00690D68">
        <w:rPr>
          <w:rStyle w:val="a6"/>
          <w:rFonts w:ascii="Book Antiqua" w:hAnsi="Book Antiqua" w:cs="Arial"/>
          <w:color w:val="000000"/>
          <w:sz w:val="24"/>
          <w:szCs w:val="12"/>
        </w:rPr>
        <w:t>пазлы встречи</w:t>
      </w:r>
      <w:r>
        <w:rPr>
          <w:rStyle w:val="a6"/>
          <w:rFonts w:ascii="Book Antiqua" w:hAnsi="Book Antiqua" w:cs="Arial"/>
          <w:color w:val="000000"/>
          <w:sz w:val="24"/>
          <w:szCs w:val="12"/>
        </w:rPr>
        <w:t xml:space="preserve">, необходимо определить цели и аудиторию на мероприятии.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Это</w:t>
      </w:r>
      <w:r w:rsidR="00FE0AB0" w:rsidRPr="00594ECF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основа</w:t>
      </w:r>
      <w:r w:rsidR="00FE0AB0" w:rsidRPr="00594ECF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.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Вы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не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сможете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спланировать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бюджет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до тех пор</w:t>
      </w:r>
      <w:r w:rsidR="00690D68">
        <w:rPr>
          <w:rStyle w:val="a6"/>
          <w:rFonts w:ascii="Book Antiqua" w:hAnsi="Book Antiqua" w:cs="Arial"/>
          <w:color w:val="000000"/>
          <w:sz w:val="24"/>
          <w:szCs w:val="12"/>
        </w:rPr>
        <w:t>,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пока не будете знать своих целей. Вы не найдете помещение до тех пор</w:t>
      </w:r>
      <w:r w:rsidR="00690D68">
        <w:rPr>
          <w:rStyle w:val="a6"/>
          <w:rFonts w:ascii="Book Antiqua" w:hAnsi="Book Antiqua" w:cs="Arial"/>
          <w:color w:val="000000"/>
          <w:sz w:val="24"/>
          <w:szCs w:val="12"/>
        </w:rPr>
        <w:t>,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пока не определите цель. Не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стоит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приступать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к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вашим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планам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до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тех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пор</w:t>
      </w:r>
      <w:r w:rsidR="00690D68">
        <w:rPr>
          <w:rStyle w:val="a6"/>
          <w:rFonts w:ascii="Book Antiqua" w:hAnsi="Book Antiqua" w:cs="Arial"/>
          <w:color w:val="000000"/>
          <w:sz w:val="24"/>
          <w:szCs w:val="12"/>
        </w:rPr>
        <w:t>,</w:t>
      </w:r>
      <w:r w:rsidR="00FE0AB0" w:rsidRPr="00FE0AB0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 </w:t>
      </w:r>
      <w:r w:rsidR="00FE0AB0">
        <w:rPr>
          <w:rStyle w:val="a6"/>
          <w:rFonts w:ascii="Book Antiqua" w:hAnsi="Book Antiqua" w:cs="Arial"/>
          <w:color w:val="000000"/>
          <w:sz w:val="24"/>
          <w:szCs w:val="12"/>
        </w:rPr>
        <w:t>пока вы не ответите на эти вопросы:</w:t>
      </w:r>
    </w:p>
    <w:p w:rsidR="007639EB" w:rsidRDefault="007639EB" w:rsidP="00690D68">
      <w:pPr>
        <w:numPr>
          <w:ilvl w:val="0"/>
          <w:numId w:val="14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>Какова цель проведения мероприятия? Вы собираете людей для молитвы или развлечений?</w:t>
      </w:r>
    </w:p>
    <w:p w:rsidR="007639EB" w:rsidRDefault="007639EB" w:rsidP="00690D68">
      <w:pPr>
        <w:numPr>
          <w:ilvl w:val="0"/>
          <w:numId w:val="14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>Какова цель и конечный исход, который вы ожидаете? Что вы хотите</w:t>
      </w:r>
      <w:r w:rsidR="00690D68">
        <w:rPr>
          <w:rFonts w:ascii="Book Antiqua" w:hAnsi="Book Antiqua" w:cs="Arial"/>
          <w:color w:val="000000"/>
          <w:sz w:val="24"/>
          <w:szCs w:val="12"/>
        </w:rPr>
        <w:t>,</w:t>
      </w:r>
      <w:r>
        <w:rPr>
          <w:rFonts w:ascii="Book Antiqua" w:hAnsi="Book Antiqua" w:cs="Arial"/>
          <w:color w:val="000000"/>
          <w:sz w:val="24"/>
          <w:szCs w:val="12"/>
        </w:rPr>
        <w:t xml:space="preserve"> чтобы участники унесли с собой в результате этого совместно проведенного времени?</w:t>
      </w:r>
    </w:p>
    <w:p w:rsidR="007639EB" w:rsidRDefault="007639EB" w:rsidP="00690D68">
      <w:pPr>
        <w:numPr>
          <w:ilvl w:val="0"/>
          <w:numId w:val="14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>Вы работаете одна или вместе с организационным коммитетом?</w:t>
      </w:r>
    </w:p>
    <w:p w:rsidR="00BB6672" w:rsidRPr="007639EB" w:rsidRDefault="007639EB" w:rsidP="00690D68">
      <w:pPr>
        <w:numPr>
          <w:ilvl w:val="0"/>
          <w:numId w:val="14"/>
        </w:numPr>
        <w:spacing w:before="50" w:after="50" w:line="210" w:lineRule="atLeast"/>
        <w:jc w:val="both"/>
        <w:rPr>
          <w:rFonts w:ascii="Book Antiqua" w:hAnsi="Book Antiqua" w:cs="Arial"/>
          <w:color w:val="000000"/>
          <w:szCs w:val="18"/>
        </w:rPr>
      </w:pPr>
      <w:r w:rsidRPr="007639EB">
        <w:rPr>
          <w:rFonts w:ascii="Book Antiqua" w:hAnsi="Book Antiqua" w:cs="Arial"/>
          <w:color w:val="000000"/>
          <w:sz w:val="24"/>
          <w:szCs w:val="12"/>
        </w:rPr>
        <w:t>Кого вы ожидаете на встрече? Подростков, пожилых людей, семьи, пары или только женщины?</w:t>
      </w:r>
    </w:p>
    <w:p w:rsidR="00955C92" w:rsidRDefault="00955C92" w:rsidP="003C37AA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Cs w:val="18"/>
        </w:rPr>
      </w:pPr>
    </w:p>
    <w:p w:rsidR="003C37AA" w:rsidRPr="00761E87" w:rsidRDefault="00BB6672" w:rsidP="003C37AA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Cs w:val="18"/>
        </w:rPr>
      </w:pPr>
      <w:r>
        <w:rPr>
          <w:rFonts w:ascii="Book Antiqua" w:hAnsi="Book Antiqua" w:cs="Arial"/>
          <w:color w:val="000000"/>
          <w:szCs w:val="18"/>
        </w:rPr>
        <w:lastRenderedPageBreak/>
        <w:t>Формулировка условий встреч</w:t>
      </w:r>
    </w:p>
    <w:p w:rsidR="003C37AA" w:rsidRPr="00A06B1F" w:rsidRDefault="00A06B1F" w:rsidP="00A06B1F">
      <w:pPr>
        <w:numPr>
          <w:ilvl w:val="0"/>
          <w:numId w:val="15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 w:val="24"/>
          <w:szCs w:val="12"/>
        </w:rPr>
      </w:pPr>
      <w:r>
        <w:rPr>
          <w:rStyle w:val="bluetype"/>
          <w:rFonts w:ascii="Book Antiqua" w:hAnsi="Book Antiqua" w:cs="Arial"/>
          <w:b/>
          <w:bCs/>
          <w:color w:val="5198C4"/>
          <w:sz w:val="24"/>
          <w:szCs w:val="12"/>
        </w:rPr>
        <w:t>Выездной</w:t>
      </w:r>
      <w:r w:rsidRPr="00A06B1F">
        <w:rPr>
          <w:rStyle w:val="bluetype"/>
          <w:rFonts w:ascii="Book Antiqua" w:hAnsi="Book Antiqua" w:cs="Arial"/>
          <w:b/>
          <w:bCs/>
          <w:color w:val="5198C4"/>
          <w:sz w:val="24"/>
          <w:szCs w:val="12"/>
        </w:rPr>
        <w:t xml:space="preserve"> </w:t>
      </w:r>
      <w:r>
        <w:rPr>
          <w:rStyle w:val="bluetype"/>
          <w:rFonts w:ascii="Book Antiqua" w:hAnsi="Book Antiqua" w:cs="Arial"/>
          <w:b/>
          <w:bCs/>
          <w:color w:val="5198C4"/>
          <w:sz w:val="24"/>
          <w:szCs w:val="12"/>
        </w:rPr>
        <w:t>семинар</w:t>
      </w:r>
      <w:r w:rsidRPr="00A06B1F">
        <w:rPr>
          <w:rStyle w:val="bluetype"/>
          <w:rFonts w:ascii="Book Antiqua" w:hAnsi="Book Antiqua" w:cs="Arial"/>
          <w:b/>
          <w:bCs/>
          <w:color w:val="5198C4"/>
          <w:sz w:val="24"/>
          <w:szCs w:val="12"/>
        </w:rPr>
        <w:tab/>
      </w:r>
      <w:r w:rsidRPr="00A06B1F">
        <w:rPr>
          <w:rFonts w:ascii="Book Antiqua" w:hAnsi="Book Antiqua" w:cs="Arial"/>
          <w:color w:val="000000"/>
          <w:sz w:val="24"/>
          <w:szCs w:val="12"/>
        </w:rPr>
        <w:t xml:space="preserve">— </w:t>
      </w:r>
      <w:r>
        <w:rPr>
          <w:rFonts w:ascii="Book Antiqua" w:hAnsi="Book Antiqua" w:cs="Arial"/>
          <w:color w:val="000000"/>
          <w:sz w:val="24"/>
          <w:szCs w:val="12"/>
        </w:rPr>
        <w:t>Период</w:t>
      </w:r>
      <w:r w:rsidRPr="00A06B1F">
        <w:rPr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Fonts w:ascii="Book Antiqua" w:hAnsi="Book Antiqua" w:cs="Arial"/>
          <w:color w:val="000000"/>
          <w:sz w:val="24"/>
          <w:szCs w:val="12"/>
        </w:rPr>
        <w:t>времени</w:t>
      </w:r>
      <w:r w:rsidRPr="00A06B1F">
        <w:rPr>
          <w:rFonts w:ascii="Book Antiqua" w:hAnsi="Book Antiqua" w:cs="Arial"/>
          <w:color w:val="000000"/>
          <w:sz w:val="24"/>
          <w:szCs w:val="12"/>
        </w:rPr>
        <w:t xml:space="preserve">, </w:t>
      </w:r>
      <w:r>
        <w:rPr>
          <w:rFonts w:ascii="Book Antiqua" w:hAnsi="Book Antiqua" w:cs="Arial"/>
          <w:color w:val="000000"/>
          <w:sz w:val="24"/>
          <w:szCs w:val="12"/>
        </w:rPr>
        <w:t>когда</w:t>
      </w:r>
      <w:r w:rsidRPr="00A06B1F">
        <w:rPr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Fonts w:ascii="Book Antiqua" w:hAnsi="Book Antiqua" w:cs="Arial"/>
          <w:color w:val="000000"/>
          <w:sz w:val="24"/>
          <w:szCs w:val="12"/>
        </w:rPr>
        <w:t xml:space="preserve">группа людей уединяется для </w:t>
      </w:r>
      <w:r w:rsidR="00690D68">
        <w:rPr>
          <w:rFonts w:ascii="Book Antiqua" w:hAnsi="Book Antiqua" w:cs="Arial"/>
          <w:color w:val="000000"/>
          <w:sz w:val="24"/>
          <w:szCs w:val="12"/>
        </w:rPr>
        <w:t xml:space="preserve">духовных </w:t>
      </w:r>
      <w:r>
        <w:rPr>
          <w:rFonts w:ascii="Book Antiqua" w:hAnsi="Book Antiqua" w:cs="Arial"/>
          <w:color w:val="000000"/>
          <w:sz w:val="24"/>
          <w:szCs w:val="12"/>
        </w:rPr>
        <w:t>размышлений и исследований.</w:t>
      </w:r>
    </w:p>
    <w:p w:rsidR="00B24E00" w:rsidRPr="00B24E00" w:rsidRDefault="00BB6672" w:rsidP="00B24E00">
      <w:pPr>
        <w:numPr>
          <w:ilvl w:val="0"/>
          <w:numId w:val="15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 w:val="24"/>
          <w:szCs w:val="12"/>
        </w:rPr>
      </w:pPr>
      <w:r>
        <w:rPr>
          <w:rStyle w:val="bluetype"/>
          <w:rFonts w:ascii="Book Antiqua" w:hAnsi="Book Antiqua" w:cs="Arial"/>
          <w:b/>
          <w:bCs/>
          <w:color w:val="5198C4"/>
          <w:sz w:val="24"/>
          <w:szCs w:val="12"/>
        </w:rPr>
        <w:t>Конгресс</w:t>
      </w:r>
      <w:r w:rsidRPr="00B24E00">
        <w:rPr>
          <w:rStyle w:val="bluetype"/>
          <w:rFonts w:ascii="Book Antiqua" w:hAnsi="Book Antiqua" w:cs="Arial"/>
          <w:b/>
          <w:bCs/>
          <w:color w:val="5198C4"/>
          <w:sz w:val="24"/>
          <w:szCs w:val="12"/>
        </w:rPr>
        <w:tab/>
      </w:r>
      <w:r w:rsidR="003C37AA" w:rsidRPr="00B24E00">
        <w:rPr>
          <w:rFonts w:ascii="Book Antiqua" w:hAnsi="Book Antiqua" w:cs="Arial"/>
          <w:color w:val="000000"/>
          <w:sz w:val="24"/>
          <w:szCs w:val="12"/>
        </w:rPr>
        <w:t>—</w:t>
      </w:r>
      <w:r w:rsidR="00A06B1F" w:rsidRPr="00B24E00"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B24E00">
        <w:rPr>
          <w:rFonts w:ascii="Book Antiqua" w:hAnsi="Book Antiqua" w:cs="Arial"/>
          <w:color w:val="000000"/>
          <w:sz w:val="24"/>
          <w:szCs w:val="12"/>
        </w:rPr>
        <w:t>Официальное</w:t>
      </w:r>
      <w:r w:rsidR="00B24E00" w:rsidRPr="00B24E00"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B24E00">
        <w:rPr>
          <w:rFonts w:ascii="Book Antiqua" w:hAnsi="Book Antiqua" w:cs="Arial"/>
          <w:color w:val="000000"/>
          <w:sz w:val="24"/>
          <w:szCs w:val="12"/>
        </w:rPr>
        <w:t>собрание, куда люди собираются вместе для определенной цели.</w:t>
      </w:r>
    </w:p>
    <w:p w:rsidR="003C37AA" w:rsidRPr="00B24E00" w:rsidRDefault="00BB6672" w:rsidP="00B24E00">
      <w:pPr>
        <w:numPr>
          <w:ilvl w:val="0"/>
          <w:numId w:val="15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 w:val="24"/>
          <w:szCs w:val="12"/>
        </w:rPr>
      </w:pPr>
      <w:r>
        <w:rPr>
          <w:rStyle w:val="a3"/>
          <w:rFonts w:ascii="Book Antiqua" w:hAnsi="Book Antiqua" w:cs="Arial"/>
          <w:color w:val="5198C4"/>
          <w:sz w:val="24"/>
          <w:szCs w:val="12"/>
        </w:rPr>
        <w:t>Съезд</w:t>
      </w:r>
      <w:r w:rsidRPr="00B24E00">
        <w:rPr>
          <w:rStyle w:val="a3"/>
          <w:rFonts w:ascii="Book Antiqua" w:hAnsi="Book Antiqua" w:cs="Arial"/>
          <w:color w:val="5198C4"/>
          <w:sz w:val="24"/>
          <w:szCs w:val="12"/>
        </w:rPr>
        <w:tab/>
      </w:r>
      <w:r w:rsidRPr="00B24E00">
        <w:rPr>
          <w:rStyle w:val="a3"/>
          <w:rFonts w:ascii="Book Antiqua" w:hAnsi="Book Antiqua" w:cs="Arial"/>
          <w:color w:val="5198C4"/>
          <w:sz w:val="24"/>
          <w:szCs w:val="12"/>
        </w:rPr>
        <w:tab/>
      </w:r>
      <w:r w:rsidR="003C37AA" w:rsidRPr="00B24E00">
        <w:rPr>
          <w:rFonts w:ascii="Book Antiqua" w:hAnsi="Book Antiqua" w:cs="Arial"/>
          <w:color w:val="000000"/>
          <w:sz w:val="24"/>
          <w:szCs w:val="12"/>
        </w:rPr>
        <w:t>—</w:t>
      </w:r>
      <w:r w:rsidR="00B24E00">
        <w:rPr>
          <w:rFonts w:ascii="Book Antiqua" w:hAnsi="Book Antiqua" w:cs="Arial"/>
          <w:color w:val="000000"/>
          <w:sz w:val="24"/>
          <w:szCs w:val="12"/>
        </w:rPr>
        <w:t xml:space="preserve"> Торжественное заседание членов, представителей и делегатов.</w:t>
      </w:r>
    </w:p>
    <w:p w:rsidR="003C37AA" w:rsidRPr="00594ECF" w:rsidRDefault="00BB6672" w:rsidP="00244E6F">
      <w:pPr>
        <w:numPr>
          <w:ilvl w:val="0"/>
          <w:numId w:val="15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 w:val="24"/>
          <w:szCs w:val="12"/>
        </w:rPr>
      </w:pPr>
      <w:r>
        <w:rPr>
          <w:rStyle w:val="a3"/>
          <w:rFonts w:ascii="Book Antiqua" w:hAnsi="Book Antiqua" w:cs="Arial"/>
          <w:color w:val="5198C4"/>
          <w:sz w:val="24"/>
          <w:szCs w:val="12"/>
        </w:rPr>
        <w:t>Сессия</w:t>
      </w:r>
      <w:r w:rsidRPr="00244E6F">
        <w:rPr>
          <w:rStyle w:val="a3"/>
          <w:rFonts w:ascii="Book Antiqua" w:hAnsi="Book Antiqua" w:cs="Arial"/>
          <w:color w:val="5198C4"/>
          <w:sz w:val="24"/>
          <w:szCs w:val="12"/>
        </w:rPr>
        <w:tab/>
      </w:r>
      <w:r w:rsidR="003C37AA" w:rsidRPr="00244E6F">
        <w:rPr>
          <w:rFonts w:ascii="Book Antiqua" w:hAnsi="Book Antiqua" w:cs="Arial"/>
          <w:color w:val="000000"/>
          <w:sz w:val="24"/>
          <w:szCs w:val="12"/>
        </w:rPr>
        <w:t>—</w:t>
      </w:r>
      <w:r w:rsidR="00B24E00"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690D68">
        <w:rPr>
          <w:rFonts w:ascii="Book Antiqua" w:hAnsi="Book Antiqua" w:cs="Arial"/>
          <w:color w:val="000000"/>
          <w:sz w:val="24"/>
          <w:szCs w:val="12"/>
        </w:rPr>
        <w:t>Деловая встреча</w:t>
      </w:r>
    </w:p>
    <w:p w:rsidR="00244E6F" w:rsidRPr="00244E6F" w:rsidRDefault="00BB6672" w:rsidP="003C37AA">
      <w:pPr>
        <w:numPr>
          <w:ilvl w:val="0"/>
          <w:numId w:val="15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 w:val="24"/>
          <w:szCs w:val="12"/>
        </w:rPr>
      </w:pPr>
      <w:r>
        <w:rPr>
          <w:rStyle w:val="a3"/>
          <w:rFonts w:ascii="Book Antiqua" w:hAnsi="Book Antiqua" w:cs="Arial"/>
          <w:color w:val="5198C4"/>
          <w:sz w:val="24"/>
          <w:szCs w:val="12"/>
        </w:rPr>
        <w:t>Семинар</w:t>
      </w:r>
      <w:r w:rsidRPr="00244E6F">
        <w:rPr>
          <w:rStyle w:val="a3"/>
          <w:rFonts w:ascii="Book Antiqua" w:hAnsi="Book Antiqua" w:cs="Arial"/>
          <w:color w:val="5198C4"/>
          <w:sz w:val="24"/>
          <w:szCs w:val="12"/>
        </w:rPr>
        <w:tab/>
      </w:r>
      <w:r w:rsidR="003C37AA" w:rsidRPr="00244E6F">
        <w:rPr>
          <w:rFonts w:ascii="Book Antiqua" w:hAnsi="Book Antiqua" w:cs="Arial"/>
          <w:color w:val="000000"/>
          <w:sz w:val="24"/>
          <w:szCs w:val="12"/>
        </w:rPr>
        <w:t>—</w:t>
      </w:r>
      <w:r w:rsidR="00244E6F">
        <w:rPr>
          <w:rFonts w:ascii="Book Antiqua" w:hAnsi="Book Antiqua" w:cs="Arial"/>
          <w:color w:val="000000"/>
          <w:sz w:val="24"/>
          <w:szCs w:val="12"/>
        </w:rPr>
        <w:t xml:space="preserve"> Встреча для обмена идеями.</w:t>
      </w:r>
    </w:p>
    <w:p w:rsidR="00244E6F" w:rsidRPr="00244E6F" w:rsidRDefault="009001A8" w:rsidP="003C37AA">
      <w:pPr>
        <w:numPr>
          <w:ilvl w:val="0"/>
          <w:numId w:val="15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 w:val="24"/>
          <w:szCs w:val="12"/>
        </w:rPr>
      </w:pPr>
      <w:r>
        <w:rPr>
          <w:rStyle w:val="a3"/>
          <w:rFonts w:ascii="Book Antiqua" w:hAnsi="Book Antiqua" w:cs="Arial"/>
          <w:color w:val="5198C4"/>
          <w:sz w:val="24"/>
          <w:szCs w:val="12"/>
        </w:rPr>
        <w:t>Заседание</w:t>
      </w:r>
      <w:r w:rsidRPr="00244E6F">
        <w:rPr>
          <w:rStyle w:val="a3"/>
          <w:rFonts w:ascii="Book Antiqua" w:hAnsi="Book Antiqua" w:cs="Arial"/>
          <w:color w:val="5198C4"/>
          <w:sz w:val="24"/>
          <w:szCs w:val="12"/>
        </w:rPr>
        <w:t xml:space="preserve"> </w:t>
      </w:r>
      <w:r>
        <w:rPr>
          <w:rStyle w:val="a3"/>
          <w:rFonts w:ascii="Book Antiqua" w:hAnsi="Book Antiqua" w:cs="Arial"/>
          <w:color w:val="5198C4"/>
          <w:sz w:val="24"/>
          <w:szCs w:val="12"/>
        </w:rPr>
        <w:t>совета</w:t>
      </w:r>
      <w:r w:rsidRPr="00244E6F">
        <w:rPr>
          <w:rStyle w:val="a3"/>
          <w:rFonts w:ascii="Book Antiqua" w:hAnsi="Book Antiqua" w:cs="Arial"/>
          <w:color w:val="5198C4"/>
          <w:sz w:val="24"/>
          <w:szCs w:val="12"/>
        </w:rPr>
        <w:tab/>
      </w:r>
      <w:r w:rsidR="003C37AA" w:rsidRPr="00244E6F">
        <w:rPr>
          <w:rFonts w:ascii="Book Antiqua" w:hAnsi="Book Antiqua" w:cs="Arial"/>
          <w:color w:val="000000"/>
          <w:sz w:val="24"/>
          <w:szCs w:val="12"/>
        </w:rPr>
        <w:t>—</w:t>
      </w:r>
      <w:r w:rsidR="00244E6F">
        <w:rPr>
          <w:rFonts w:ascii="Book Antiqua" w:hAnsi="Book Antiqua" w:cs="Arial"/>
          <w:color w:val="000000"/>
          <w:sz w:val="24"/>
          <w:szCs w:val="12"/>
        </w:rPr>
        <w:t xml:space="preserve"> Встреча коллектива администраторов.</w:t>
      </w:r>
    </w:p>
    <w:p w:rsidR="003C37AA" w:rsidRPr="003C37AA" w:rsidRDefault="00244E6F" w:rsidP="00690D68">
      <w:pPr>
        <w:pStyle w:val="justifyright"/>
        <w:spacing w:line="180" w:lineRule="atLeast"/>
        <w:jc w:val="both"/>
        <w:rPr>
          <w:rFonts w:ascii="Book Antiqua" w:hAnsi="Book Antiqua"/>
          <w:sz w:val="44"/>
        </w:rPr>
      </w:pPr>
      <w:r>
        <w:rPr>
          <w:rStyle w:val="a6"/>
          <w:rFonts w:ascii="Book Antiqua" w:hAnsi="Book Antiqua" w:cs="Arial"/>
          <w:color w:val="000000"/>
          <w:szCs w:val="12"/>
        </w:rPr>
        <w:t>Источник</w:t>
      </w:r>
      <w:r w:rsidRPr="00761E87">
        <w:rPr>
          <w:rStyle w:val="a6"/>
          <w:rFonts w:ascii="Book Antiqua" w:hAnsi="Book Antiqua" w:cs="Arial"/>
          <w:color w:val="000000"/>
          <w:szCs w:val="12"/>
        </w:rPr>
        <w:t>:</w:t>
      </w:r>
      <w:r>
        <w:rPr>
          <w:rStyle w:val="a6"/>
          <w:rFonts w:ascii="Book Antiqua" w:hAnsi="Book Antiqua" w:cs="Arial"/>
          <w:color w:val="000000"/>
          <w:szCs w:val="12"/>
        </w:rPr>
        <w:t xml:space="preserve"> Сертификаци</w:t>
      </w:r>
      <w:r w:rsidR="00690D68">
        <w:rPr>
          <w:rStyle w:val="a6"/>
          <w:rFonts w:ascii="Book Antiqua" w:hAnsi="Book Antiqua" w:cs="Arial"/>
          <w:color w:val="000000"/>
          <w:szCs w:val="12"/>
        </w:rPr>
        <w:t>я руководителей</w:t>
      </w:r>
      <w:r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 w:rsidR="00690D68">
        <w:rPr>
          <w:rStyle w:val="a6"/>
          <w:rFonts w:ascii="Book Antiqua" w:hAnsi="Book Antiqua" w:cs="Arial"/>
          <w:color w:val="000000"/>
          <w:szCs w:val="12"/>
        </w:rPr>
        <w:t xml:space="preserve">ОЖС. </w:t>
      </w:r>
      <w:r w:rsidR="00761E87">
        <w:rPr>
          <w:rStyle w:val="a6"/>
          <w:rFonts w:ascii="Book Antiqua" w:hAnsi="Book Antiqua" w:cs="Arial"/>
          <w:color w:val="000000"/>
          <w:szCs w:val="12"/>
        </w:rPr>
        <w:t>Уровень 1: Организация выездных семинаров и конгрессов</w:t>
      </w:r>
      <w:r w:rsidR="0032448D" w:rsidRPr="0032448D">
        <w:rPr>
          <w:rFonts w:ascii="Book Antiqua" w:hAnsi="Book Antiqua"/>
          <w:sz w:val="44"/>
        </w:rPr>
        <w:pict>
          <v:rect id="_x0000_i1027" style="width:0;height:1pt" o:hralign="center" o:hrstd="t" o:hrnoshade="t" o:hr="t" fillcolor="black" stroked="f"/>
        </w:pict>
      </w:r>
    </w:p>
    <w:p w:rsidR="003C37AA" w:rsidRPr="00594ECF" w:rsidRDefault="008E0F00" w:rsidP="003C37AA">
      <w:pPr>
        <w:pStyle w:val="1"/>
        <w:spacing w:before="50" w:beforeAutospacing="0" w:after="50" w:afterAutospacing="0" w:line="260" w:lineRule="atLeast"/>
        <w:rPr>
          <w:rFonts w:ascii="Book Antiqua" w:hAnsi="Book Antiqua" w:cs="Arial"/>
          <w:b w:val="0"/>
          <w:bCs w:val="0"/>
          <w:color w:val="000000"/>
          <w:szCs w:val="24"/>
        </w:rPr>
      </w:pPr>
      <w:r>
        <w:rPr>
          <w:rFonts w:ascii="Book Antiqua" w:hAnsi="Book Antiqua" w:cs="Arial"/>
          <w:b w:val="0"/>
          <w:bCs w:val="0"/>
          <w:color w:val="000000"/>
          <w:szCs w:val="24"/>
        </w:rPr>
        <w:t>ЛИДЕРСТВО</w:t>
      </w:r>
    </w:p>
    <w:p w:rsidR="008E0F00" w:rsidRPr="00594ECF" w:rsidRDefault="003C37AA" w:rsidP="008E0F00">
      <w:pPr>
        <w:pStyle w:val="3"/>
        <w:spacing w:before="50" w:beforeAutospacing="0" w:after="240" w:afterAutospacing="0" w:line="180" w:lineRule="atLeast"/>
        <w:rPr>
          <w:rFonts w:ascii="Book Antiqua" w:hAnsi="Book Antiqua" w:cs="Arial"/>
          <w:color w:val="000000"/>
          <w:sz w:val="28"/>
          <w:szCs w:val="14"/>
        </w:rPr>
      </w:pPr>
      <w:r w:rsidRPr="00594ECF">
        <w:rPr>
          <w:rFonts w:ascii="Book Antiqua" w:hAnsi="Book Antiqua" w:cs="Arial"/>
          <w:color w:val="000000"/>
          <w:sz w:val="28"/>
          <w:szCs w:val="14"/>
        </w:rPr>
        <w:t xml:space="preserve">5 </w:t>
      </w:r>
      <w:r w:rsidR="008E0F00">
        <w:rPr>
          <w:rFonts w:ascii="Book Antiqua" w:hAnsi="Book Antiqua" w:cs="Arial"/>
          <w:color w:val="000000"/>
          <w:sz w:val="28"/>
          <w:szCs w:val="14"/>
        </w:rPr>
        <w:t>БОЖЬИХ</w:t>
      </w:r>
      <w:r w:rsidR="008E0F00" w:rsidRPr="00594ECF">
        <w:rPr>
          <w:rFonts w:ascii="Book Antiqua" w:hAnsi="Book Antiqua" w:cs="Arial"/>
          <w:color w:val="000000"/>
          <w:sz w:val="28"/>
          <w:szCs w:val="14"/>
        </w:rPr>
        <w:t xml:space="preserve"> </w:t>
      </w:r>
      <w:r w:rsidR="008E0F00">
        <w:rPr>
          <w:rFonts w:ascii="Book Antiqua" w:hAnsi="Book Antiqua" w:cs="Arial"/>
          <w:color w:val="000000"/>
          <w:sz w:val="28"/>
          <w:szCs w:val="14"/>
        </w:rPr>
        <w:t>ОБЕТОВАНИЙ</w:t>
      </w:r>
      <w:r w:rsidR="008E0F00" w:rsidRPr="00594ECF">
        <w:rPr>
          <w:rFonts w:ascii="Book Antiqua" w:hAnsi="Book Antiqua" w:cs="Arial"/>
          <w:color w:val="000000"/>
          <w:sz w:val="28"/>
          <w:szCs w:val="14"/>
        </w:rPr>
        <w:t xml:space="preserve"> </w:t>
      </w:r>
      <w:r w:rsidRPr="00594ECF">
        <w:rPr>
          <w:rFonts w:ascii="Book Antiqua" w:hAnsi="Book Antiqua" w:cs="Arial"/>
          <w:color w:val="000000"/>
          <w:sz w:val="28"/>
          <w:szCs w:val="14"/>
        </w:rPr>
        <w:t xml:space="preserve"> </w:t>
      </w:r>
      <w:r w:rsidR="008E0F00">
        <w:rPr>
          <w:rFonts w:ascii="Book Antiqua" w:hAnsi="Book Antiqua" w:cs="Arial"/>
          <w:color w:val="000000"/>
          <w:sz w:val="28"/>
          <w:szCs w:val="14"/>
        </w:rPr>
        <w:t>ДЛЯ</w:t>
      </w:r>
      <w:r w:rsidR="008E0F00" w:rsidRPr="00594ECF">
        <w:rPr>
          <w:rFonts w:ascii="Book Antiqua" w:hAnsi="Book Antiqua" w:cs="Arial"/>
          <w:color w:val="000000"/>
          <w:sz w:val="28"/>
          <w:szCs w:val="14"/>
        </w:rPr>
        <w:t xml:space="preserve"> </w:t>
      </w:r>
      <w:r w:rsidR="008E0F00">
        <w:rPr>
          <w:rFonts w:ascii="Book Antiqua" w:hAnsi="Book Antiqua" w:cs="Arial"/>
          <w:color w:val="000000"/>
          <w:sz w:val="28"/>
          <w:szCs w:val="14"/>
        </w:rPr>
        <w:t>ВАС</w:t>
      </w:r>
    </w:p>
    <w:p w:rsidR="00BB6672" w:rsidRPr="00690D68" w:rsidRDefault="00690D68" w:rsidP="00690D68">
      <w:pPr>
        <w:pStyle w:val="bluetype1"/>
        <w:spacing w:line="180" w:lineRule="atLeast"/>
        <w:jc w:val="both"/>
        <w:rPr>
          <w:rStyle w:val="a3"/>
          <w:rFonts w:ascii="Book Antiqua" w:hAnsi="Book Antiqua" w:cs="Arial"/>
          <w:bCs w:val="0"/>
          <w:color w:val="5198C4"/>
          <w:szCs w:val="12"/>
        </w:rPr>
      </w:pPr>
      <w:r w:rsidRPr="00690D68">
        <w:rPr>
          <w:rStyle w:val="a3"/>
          <w:rFonts w:ascii="Book Antiqua" w:hAnsi="Book Antiqua" w:cs="Arial"/>
          <w:bCs w:val="0"/>
          <w:i/>
          <w:color w:val="5198C4"/>
          <w:szCs w:val="12"/>
        </w:rPr>
        <w:t>«</w:t>
      </w:r>
      <w:r w:rsidR="00BB6672" w:rsidRPr="00690D68">
        <w:rPr>
          <w:rStyle w:val="a3"/>
          <w:rFonts w:ascii="Book Antiqua" w:hAnsi="Book Antiqua" w:cs="Arial"/>
          <w:bCs w:val="0"/>
          <w:i/>
          <w:color w:val="5198C4"/>
          <w:szCs w:val="12"/>
        </w:rPr>
        <w:t>Уста праведника изрекают премудрость, и язык его произносит правду. Закон Бога его в сердце у него; не поколеблются стопы его</w:t>
      </w:r>
      <w:r w:rsidRPr="00690D68">
        <w:rPr>
          <w:rStyle w:val="a3"/>
          <w:rFonts w:ascii="Book Antiqua" w:hAnsi="Book Antiqua" w:cs="Arial"/>
          <w:bCs w:val="0"/>
          <w:i/>
          <w:color w:val="5198C4"/>
          <w:szCs w:val="12"/>
        </w:rPr>
        <w:t>»</w:t>
      </w:r>
      <w:r w:rsidR="00BB6672" w:rsidRPr="00690D68">
        <w:rPr>
          <w:rStyle w:val="a3"/>
          <w:rFonts w:ascii="Book Antiqua" w:hAnsi="Book Antiqua" w:cs="Arial"/>
          <w:bCs w:val="0"/>
          <w:color w:val="5198C4"/>
          <w:szCs w:val="12"/>
        </w:rPr>
        <w:t xml:space="preserve"> (Пс. 36:30,31)</w:t>
      </w:r>
      <w:r w:rsidRPr="00690D68">
        <w:rPr>
          <w:rStyle w:val="a3"/>
          <w:rFonts w:ascii="Book Antiqua" w:hAnsi="Book Antiqua" w:cs="Arial"/>
          <w:bCs w:val="0"/>
          <w:color w:val="5198C4"/>
          <w:szCs w:val="12"/>
        </w:rPr>
        <w:t>.</w:t>
      </w:r>
    </w:p>
    <w:p w:rsidR="008E0F00" w:rsidRDefault="00690D68" w:rsidP="00BB6672">
      <w:pPr>
        <w:pStyle w:val="bluetype1"/>
        <w:spacing w:line="180" w:lineRule="atLeast"/>
        <w:rPr>
          <w:rFonts w:ascii="Book Antiqua" w:hAnsi="Book Antiqua" w:cs="Arial"/>
          <w:color w:val="000000"/>
          <w:szCs w:val="12"/>
        </w:rPr>
      </w:pPr>
      <w:r w:rsidRPr="00690D68">
        <w:rPr>
          <w:rFonts w:ascii="Book Antiqua" w:hAnsi="Book Antiqua" w:cs="Arial"/>
          <w:i/>
          <w:color w:val="000000"/>
          <w:szCs w:val="12"/>
        </w:rPr>
        <w:t>«</w:t>
      </w:r>
      <w:r w:rsidR="008E0F00" w:rsidRPr="00690D68">
        <w:rPr>
          <w:rFonts w:ascii="Book Antiqua" w:hAnsi="Book Antiqua" w:cs="Arial"/>
          <w:i/>
          <w:color w:val="000000"/>
          <w:szCs w:val="12"/>
        </w:rPr>
        <w:t>Пр</w:t>
      </w:r>
      <w:r w:rsidRPr="00690D68">
        <w:rPr>
          <w:rFonts w:ascii="Book Antiqua" w:hAnsi="Book Antiqua" w:cs="Arial"/>
          <w:i/>
          <w:color w:val="000000"/>
          <w:szCs w:val="12"/>
        </w:rPr>
        <w:t>етерпевший же до конца спасется»</w:t>
      </w:r>
      <w:r w:rsidR="008E0F00" w:rsidRPr="008E0F00">
        <w:rPr>
          <w:rFonts w:ascii="Book Antiqua" w:hAnsi="Book Antiqua" w:cs="Arial"/>
          <w:color w:val="000000"/>
          <w:szCs w:val="12"/>
        </w:rPr>
        <w:t xml:space="preserve"> (</w:t>
      </w:r>
      <w:r w:rsidR="00BB6672">
        <w:rPr>
          <w:rFonts w:ascii="Book Antiqua" w:hAnsi="Book Antiqua" w:cs="Arial"/>
          <w:color w:val="000000"/>
          <w:szCs w:val="12"/>
        </w:rPr>
        <w:t>М</w:t>
      </w:r>
      <w:r w:rsidR="008E0F00" w:rsidRPr="008E0F00">
        <w:rPr>
          <w:rFonts w:ascii="Book Antiqua" w:hAnsi="Book Antiqua" w:cs="Arial"/>
          <w:color w:val="000000"/>
          <w:szCs w:val="12"/>
        </w:rPr>
        <w:t>ф</w:t>
      </w:r>
      <w:r w:rsidR="00BB6672">
        <w:rPr>
          <w:rFonts w:ascii="Book Antiqua" w:hAnsi="Book Antiqua" w:cs="Arial"/>
          <w:color w:val="000000"/>
          <w:szCs w:val="12"/>
        </w:rPr>
        <w:t>.</w:t>
      </w:r>
      <w:r w:rsidR="008E0F00" w:rsidRPr="008E0F00">
        <w:rPr>
          <w:rFonts w:ascii="Book Antiqua" w:hAnsi="Book Antiqua" w:cs="Arial"/>
          <w:color w:val="000000"/>
          <w:szCs w:val="12"/>
        </w:rPr>
        <w:t xml:space="preserve"> 24:13)</w:t>
      </w:r>
      <w:r>
        <w:rPr>
          <w:rFonts w:ascii="Book Antiqua" w:hAnsi="Book Antiqua" w:cs="Arial"/>
          <w:color w:val="000000"/>
          <w:szCs w:val="12"/>
        </w:rPr>
        <w:t>.</w:t>
      </w:r>
    </w:p>
    <w:p w:rsidR="00BB6672" w:rsidRDefault="00690D68" w:rsidP="00690D68">
      <w:pPr>
        <w:pStyle w:val="a4"/>
        <w:spacing w:line="180" w:lineRule="atLeast"/>
        <w:jc w:val="both"/>
        <w:rPr>
          <w:rStyle w:val="a3"/>
          <w:rFonts w:ascii="Book Antiqua" w:hAnsi="Book Antiqua" w:cs="Arial"/>
          <w:color w:val="5198C4"/>
          <w:szCs w:val="12"/>
        </w:rPr>
      </w:pPr>
      <w:r>
        <w:rPr>
          <w:rStyle w:val="a3"/>
          <w:rFonts w:ascii="Book Antiqua" w:hAnsi="Book Antiqua" w:cs="Arial"/>
          <w:i/>
          <w:color w:val="5198C4"/>
          <w:szCs w:val="12"/>
        </w:rPr>
        <w:t>«</w:t>
      </w:r>
      <w:r w:rsidR="00BB6672" w:rsidRPr="00690D68">
        <w:rPr>
          <w:rStyle w:val="a3"/>
          <w:rFonts w:ascii="Book Antiqua" w:hAnsi="Book Antiqua" w:cs="Arial"/>
          <w:i/>
          <w:color w:val="5198C4"/>
          <w:szCs w:val="12"/>
        </w:rPr>
        <w:t>Такую уверенность мы имеем в Боге через Христа, не потому, чтобы мы сами способны были помыслить что от себя, как бы от себя, но способность наша от Бога</w:t>
      </w:r>
      <w:r>
        <w:rPr>
          <w:rStyle w:val="a3"/>
          <w:rFonts w:ascii="Book Antiqua" w:hAnsi="Book Antiqua" w:cs="Arial"/>
          <w:i/>
          <w:color w:val="5198C4"/>
          <w:szCs w:val="12"/>
        </w:rPr>
        <w:t>»</w:t>
      </w:r>
      <w:r w:rsidR="00BB6672" w:rsidRPr="00BB6672">
        <w:rPr>
          <w:rStyle w:val="a3"/>
          <w:rFonts w:ascii="Book Antiqua" w:hAnsi="Book Antiqua" w:cs="Arial"/>
          <w:color w:val="5198C4"/>
          <w:szCs w:val="12"/>
        </w:rPr>
        <w:t xml:space="preserve"> (</w:t>
      </w:r>
      <w:r w:rsidR="00BB6672">
        <w:rPr>
          <w:rStyle w:val="a3"/>
          <w:rFonts w:ascii="Book Antiqua" w:hAnsi="Book Antiqua" w:cs="Arial"/>
          <w:color w:val="5198C4"/>
          <w:szCs w:val="12"/>
        </w:rPr>
        <w:t>2</w:t>
      </w:r>
      <w:r w:rsidR="00BB6672" w:rsidRPr="00BB6672">
        <w:rPr>
          <w:rStyle w:val="a3"/>
          <w:rFonts w:ascii="Book Antiqua" w:hAnsi="Book Antiqua" w:cs="Arial"/>
          <w:color w:val="5198C4"/>
          <w:szCs w:val="12"/>
        </w:rPr>
        <w:t xml:space="preserve"> Кор</w:t>
      </w:r>
      <w:r w:rsidR="00BB6672">
        <w:rPr>
          <w:rStyle w:val="a3"/>
          <w:rFonts w:ascii="Book Antiqua" w:hAnsi="Book Antiqua" w:cs="Arial"/>
          <w:color w:val="5198C4"/>
          <w:szCs w:val="12"/>
        </w:rPr>
        <w:t>.</w:t>
      </w:r>
      <w:r w:rsidR="00BB6672" w:rsidRPr="00BB6672">
        <w:rPr>
          <w:rStyle w:val="a3"/>
          <w:rFonts w:ascii="Book Antiqua" w:hAnsi="Book Antiqua" w:cs="Arial"/>
          <w:color w:val="5198C4"/>
          <w:szCs w:val="12"/>
        </w:rPr>
        <w:t xml:space="preserve"> 3:4,5)</w:t>
      </w:r>
      <w:r>
        <w:rPr>
          <w:rStyle w:val="a3"/>
          <w:rFonts w:ascii="Book Antiqua" w:hAnsi="Book Antiqua" w:cs="Arial"/>
          <w:color w:val="5198C4"/>
          <w:szCs w:val="12"/>
        </w:rPr>
        <w:t>.</w:t>
      </w:r>
    </w:p>
    <w:p w:rsidR="00BB6672" w:rsidRDefault="00690D68" w:rsidP="00690D68">
      <w:pPr>
        <w:pStyle w:val="bluetype1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 w:rsidRPr="00690D68">
        <w:rPr>
          <w:rFonts w:ascii="Book Antiqua" w:hAnsi="Book Antiqua" w:cs="Arial"/>
          <w:i/>
          <w:color w:val="000000"/>
          <w:szCs w:val="12"/>
        </w:rPr>
        <w:t>«</w:t>
      </w:r>
      <w:r w:rsidR="00BB6672" w:rsidRPr="00690D68">
        <w:rPr>
          <w:rFonts w:ascii="Book Antiqua" w:hAnsi="Book Antiqua" w:cs="Arial"/>
          <w:i/>
          <w:color w:val="000000"/>
          <w:szCs w:val="12"/>
        </w:rPr>
        <w:t>Сердце человека обдумывает свой путь, но Господь управляет шествием его</w:t>
      </w:r>
      <w:r w:rsidRPr="00690D68">
        <w:rPr>
          <w:rFonts w:ascii="Book Antiqua" w:hAnsi="Book Antiqua" w:cs="Arial"/>
          <w:i/>
          <w:color w:val="000000"/>
          <w:szCs w:val="12"/>
        </w:rPr>
        <w:t>»</w:t>
      </w:r>
      <w:r w:rsidR="00BB6672" w:rsidRPr="00690D68">
        <w:rPr>
          <w:rFonts w:ascii="Book Antiqua" w:hAnsi="Book Antiqua" w:cs="Arial"/>
          <w:i/>
          <w:color w:val="000000"/>
          <w:szCs w:val="12"/>
        </w:rPr>
        <w:t xml:space="preserve"> </w:t>
      </w:r>
      <w:r w:rsidR="00BB6672" w:rsidRPr="00BB6672">
        <w:rPr>
          <w:rFonts w:ascii="Book Antiqua" w:hAnsi="Book Antiqua" w:cs="Arial"/>
          <w:color w:val="000000"/>
          <w:szCs w:val="12"/>
        </w:rPr>
        <w:t>(Пр</w:t>
      </w:r>
      <w:r w:rsidR="00BB6672">
        <w:rPr>
          <w:rFonts w:ascii="Book Antiqua" w:hAnsi="Book Antiqua" w:cs="Arial"/>
          <w:color w:val="000000"/>
          <w:szCs w:val="12"/>
        </w:rPr>
        <w:t>.</w:t>
      </w:r>
      <w:r w:rsidR="00BB6672" w:rsidRPr="00BB6672">
        <w:rPr>
          <w:rFonts w:ascii="Book Antiqua" w:hAnsi="Book Antiqua" w:cs="Arial"/>
          <w:color w:val="000000"/>
          <w:szCs w:val="12"/>
        </w:rPr>
        <w:t xml:space="preserve"> 16:9)</w:t>
      </w:r>
      <w:r>
        <w:rPr>
          <w:rFonts w:ascii="Book Antiqua" w:hAnsi="Book Antiqua" w:cs="Arial"/>
          <w:color w:val="000000"/>
          <w:szCs w:val="12"/>
        </w:rPr>
        <w:t>.</w:t>
      </w:r>
    </w:p>
    <w:p w:rsidR="00BB6672" w:rsidRDefault="00BB6672" w:rsidP="00BB6672">
      <w:pPr>
        <w:pStyle w:val="a4"/>
        <w:spacing w:line="180" w:lineRule="atLeast"/>
        <w:rPr>
          <w:rStyle w:val="a3"/>
          <w:rFonts w:ascii="Book Antiqua" w:hAnsi="Book Antiqua" w:cs="Arial"/>
          <w:color w:val="5198C4"/>
          <w:szCs w:val="12"/>
        </w:rPr>
      </w:pPr>
      <w:r w:rsidRPr="00690D68">
        <w:rPr>
          <w:rStyle w:val="a3"/>
          <w:rFonts w:ascii="Book Antiqua" w:hAnsi="Book Antiqua" w:cs="Arial"/>
          <w:i/>
          <w:color w:val="5198C4"/>
          <w:szCs w:val="12"/>
        </w:rPr>
        <w:t xml:space="preserve">«Вразумлю тебя, наставлю тебя на путь, по которому тебе идти; буду руководить тебя, око Мое над тобою» </w:t>
      </w:r>
      <w:r w:rsidRPr="00594ECF">
        <w:rPr>
          <w:rStyle w:val="a3"/>
          <w:rFonts w:ascii="Book Antiqua" w:hAnsi="Book Antiqua" w:cs="Arial"/>
          <w:color w:val="5198C4"/>
          <w:szCs w:val="12"/>
        </w:rPr>
        <w:t>(Пс. 31:8)</w:t>
      </w:r>
      <w:r w:rsidR="00690D68">
        <w:rPr>
          <w:rStyle w:val="a3"/>
          <w:rFonts w:ascii="Book Antiqua" w:hAnsi="Book Antiqua" w:cs="Arial"/>
          <w:color w:val="5198C4"/>
          <w:szCs w:val="12"/>
        </w:rPr>
        <w:t>.</w:t>
      </w:r>
    </w:p>
    <w:p w:rsidR="003C37AA" w:rsidRPr="00BB6672" w:rsidRDefault="00BB6672" w:rsidP="00690D68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ПОМНИТЕ</w:t>
      </w:r>
      <w:r w:rsidR="003C37AA" w:rsidRPr="00BB6672">
        <w:rPr>
          <w:rFonts w:ascii="Book Antiqua" w:hAnsi="Book Antiqua" w:cs="Arial"/>
          <w:color w:val="000000"/>
          <w:szCs w:val="12"/>
        </w:rPr>
        <w:t xml:space="preserve">: </w:t>
      </w:r>
      <w:r>
        <w:rPr>
          <w:rFonts w:ascii="Book Antiqua" w:hAnsi="Book Antiqua" w:cs="Arial"/>
          <w:color w:val="000000"/>
          <w:szCs w:val="12"/>
        </w:rPr>
        <w:t xml:space="preserve">Сила руководителя в служении приходит через молитву: </w:t>
      </w:r>
      <w:r w:rsidRPr="00690D68">
        <w:rPr>
          <w:rFonts w:ascii="Book Antiqua" w:hAnsi="Book Antiqua" w:cs="Arial"/>
          <w:i/>
          <w:color w:val="000000"/>
          <w:szCs w:val="12"/>
        </w:rPr>
        <w:t>«Без ежедневного общения с Богом, никто из людей не может получить силу для служения»</w:t>
      </w:r>
      <w:r>
        <w:rPr>
          <w:rFonts w:ascii="Book Antiqua" w:hAnsi="Book Antiqua" w:cs="Arial"/>
          <w:color w:val="000000"/>
          <w:szCs w:val="12"/>
        </w:rPr>
        <w:t xml:space="preserve"> (</w:t>
      </w:r>
      <w:r w:rsidRPr="00BB6672">
        <w:rPr>
          <w:rFonts w:ascii="Book Antiqua" w:hAnsi="Book Antiqua" w:cs="Arial"/>
          <w:i/>
          <w:color w:val="000000"/>
          <w:szCs w:val="12"/>
        </w:rPr>
        <w:t>Ревью энд Геральд,</w:t>
      </w:r>
      <w:r>
        <w:rPr>
          <w:rFonts w:ascii="Book Antiqua" w:hAnsi="Book Antiqua" w:cs="Arial"/>
          <w:color w:val="000000"/>
          <w:szCs w:val="12"/>
        </w:rPr>
        <w:t xml:space="preserve"> 1910 г.)</w:t>
      </w:r>
      <w:r w:rsidR="0032448D" w:rsidRPr="0032448D">
        <w:rPr>
          <w:rFonts w:ascii="Book Antiqua" w:hAnsi="Book Antiqua"/>
          <w:sz w:val="44"/>
        </w:rPr>
        <w:pict>
          <v:rect id="_x0000_i1028" style="width:0;height:1pt" o:hralign="center" o:hrstd="t" o:hrnoshade="t" o:hr="t" fillcolor="black" stroked="f"/>
        </w:pict>
      </w:r>
    </w:p>
    <w:p w:rsidR="00816FD2" w:rsidRPr="00816FD2" w:rsidRDefault="008E0F00" w:rsidP="003C37AA">
      <w:pPr>
        <w:pStyle w:val="2"/>
        <w:spacing w:before="50" w:beforeAutospacing="0" w:after="50" w:afterAutospacing="0" w:line="210" w:lineRule="atLeast"/>
        <w:rPr>
          <w:rStyle w:val="apple-converted-space"/>
          <w:rFonts w:ascii="Book Antiqua" w:hAnsi="Book Antiqua" w:cs="Arial"/>
          <w:color w:val="000000"/>
          <w:szCs w:val="18"/>
        </w:rPr>
      </w:pPr>
      <w:r>
        <w:rPr>
          <w:rFonts w:ascii="Book Antiqua" w:hAnsi="Book Antiqua" w:cs="Arial"/>
          <w:color w:val="000000"/>
          <w:szCs w:val="18"/>
        </w:rPr>
        <w:t>Особые</w:t>
      </w:r>
      <w:r w:rsidRPr="00816FD2">
        <w:rPr>
          <w:rFonts w:ascii="Book Antiqua" w:hAnsi="Book Antiqua" w:cs="Arial"/>
          <w:color w:val="000000"/>
          <w:szCs w:val="18"/>
        </w:rPr>
        <w:t xml:space="preserve"> </w:t>
      </w:r>
      <w:r>
        <w:rPr>
          <w:rFonts w:ascii="Book Antiqua" w:hAnsi="Book Antiqua" w:cs="Arial"/>
          <w:color w:val="000000"/>
          <w:szCs w:val="18"/>
        </w:rPr>
        <w:t>проекты</w:t>
      </w:r>
      <w:r w:rsidRPr="00816FD2">
        <w:rPr>
          <w:rFonts w:ascii="Book Antiqua" w:hAnsi="Book Antiqua" w:cs="Arial"/>
          <w:color w:val="000000"/>
          <w:szCs w:val="18"/>
        </w:rPr>
        <w:t xml:space="preserve"> </w:t>
      </w:r>
      <w:r>
        <w:rPr>
          <w:rFonts w:ascii="Book Antiqua" w:hAnsi="Book Antiqua" w:cs="Arial"/>
          <w:color w:val="000000"/>
          <w:szCs w:val="18"/>
        </w:rPr>
        <w:t>ОЖС</w:t>
      </w:r>
      <w:r w:rsidR="003C37AA" w:rsidRPr="00816FD2">
        <w:rPr>
          <w:rFonts w:ascii="Book Antiqua" w:hAnsi="Book Antiqua" w:cs="Arial"/>
          <w:color w:val="000000"/>
          <w:szCs w:val="18"/>
        </w:rPr>
        <w:t>:</w:t>
      </w:r>
      <w:r w:rsidRPr="00816FD2">
        <w:rPr>
          <w:rStyle w:val="apple-converted-space"/>
          <w:rFonts w:ascii="Book Antiqua" w:hAnsi="Book Antiqua" w:cs="Arial"/>
          <w:color w:val="000000"/>
          <w:szCs w:val="18"/>
        </w:rPr>
        <w:t xml:space="preserve"> </w:t>
      </w:r>
      <w:r w:rsidR="00816FD2" w:rsidRPr="00816FD2">
        <w:rPr>
          <w:rStyle w:val="apple-converted-space"/>
          <w:rFonts w:ascii="Book Antiqua" w:hAnsi="Book Antiqua" w:cs="Arial"/>
          <w:i/>
          <w:color w:val="000000"/>
          <w:szCs w:val="18"/>
        </w:rPr>
        <w:t>Приют для девушек в Ка</w:t>
      </w:r>
      <w:r w:rsidR="00690D68">
        <w:rPr>
          <w:rStyle w:val="apple-converted-space"/>
          <w:rFonts w:ascii="Book Antiqua" w:hAnsi="Book Antiqua" w:cs="Arial"/>
          <w:i/>
          <w:color w:val="000000"/>
          <w:szCs w:val="18"/>
        </w:rPr>
        <w:t>дж</w:t>
      </w:r>
      <w:r w:rsidR="00816FD2" w:rsidRPr="00816FD2">
        <w:rPr>
          <w:rStyle w:val="apple-converted-space"/>
          <w:rFonts w:ascii="Book Antiqua" w:hAnsi="Book Antiqua" w:cs="Arial"/>
          <w:i/>
          <w:color w:val="000000"/>
          <w:szCs w:val="18"/>
        </w:rPr>
        <w:t>адо</w:t>
      </w:r>
    </w:p>
    <w:p w:rsidR="00816FD2" w:rsidRDefault="00816FD2" w:rsidP="00690D68">
      <w:pPr>
        <w:pStyle w:val="a4"/>
        <w:spacing w:line="180" w:lineRule="atLeast"/>
        <w:jc w:val="both"/>
        <w:rPr>
          <w:rStyle w:val="a3"/>
          <w:rFonts w:ascii="Book Antiqua" w:hAnsi="Book Antiqua" w:cs="Arial"/>
          <w:b w:val="0"/>
          <w:color w:val="000000"/>
          <w:szCs w:val="12"/>
        </w:rPr>
      </w:pPr>
      <w:r w:rsidRPr="00816FD2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3C37AA" w:rsidRPr="00816FD2">
        <w:rPr>
          <w:rStyle w:val="a3"/>
          <w:rFonts w:ascii="Book Antiqua" w:hAnsi="Book Antiqua" w:cs="Arial"/>
          <w:color w:val="000000"/>
          <w:szCs w:val="12"/>
        </w:rPr>
        <w:t>[</w:t>
      </w:r>
      <w:r>
        <w:rPr>
          <w:rStyle w:val="a3"/>
          <w:rFonts w:ascii="Book Antiqua" w:hAnsi="Book Antiqua" w:cs="Arial"/>
          <w:color w:val="000000"/>
          <w:szCs w:val="12"/>
        </w:rPr>
        <w:t>Кения</w:t>
      </w:r>
      <w:r w:rsidR="003C37AA" w:rsidRPr="00816FD2">
        <w:rPr>
          <w:rStyle w:val="a3"/>
          <w:rFonts w:ascii="Book Antiqua" w:hAnsi="Book Antiqua" w:cs="Arial"/>
          <w:color w:val="000000"/>
          <w:szCs w:val="12"/>
        </w:rPr>
        <w:t>]</w:t>
      </w:r>
      <w:r w:rsidRPr="00816FD2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Pr="00816FD2">
        <w:rPr>
          <w:rStyle w:val="a3"/>
          <w:rFonts w:ascii="Book Antiqua" w:hAnsi="Book Antiqua" w:cs="Arial"/>
          <w:b w:val="0"/>
          <w:color w:val="000000"/>
          <w:szCs w:val="12"/>
        </w:rPr>
        <w:t>Рейчел скончалась в реузльтате женского обрезания в апреле</w:t>
      </w:r>
      <w:r>
        <w:rPr>
          <w:rStyle w:val="a3"/>
          <w:rFonts w:ascii="Book Antiqua" w:hAnsi="Book Antiqua" w:cs="Arial"/>
          <w:b w:val="0"/>
          <w:color w:val="000000"/>
          <w:szCs w:val="12"/>
        </w:rPr>
        <w:t xml:space="preserve">, что </w:t>
      </w:r>
      <w:r w:rsidR="00F84927">
        <w:rPr>
          <w:rStyle w:val="a3"/>
          <w:rFonts w:ascii="Book Antiqua" w:hAnsi="Book Antiqua" w:cs="Arial"/>
          <w:b w:val="0"/>
          <w:color w:val="000000"/>
          <w:szCs w:val="12"/>
        </w:rPr>
        <w:t>привело</w:t>
      </w:r>
      <w:r>
        <w:rPr>
          <w:rStyle w:val="a3"/>
          <w:rFonts w:ascii="Book Antiqua" w:hAnsi="Book Antiqua" w:cs="Arial"/>
          <w:b w:val="0"/>
          <w:color w:val="000000"/>
          <w:szCs w:val="12"/>
        </w:rPr>
        <w:t xml:space="preserve"> обеспокоенных граждан </w:t>
      </w:r>
      <w:r w:rsidR="00F84927">
        <w:rPr>
          <w:rStyle w:val="a3"/>
          <w:rFonts w:ascii="Book Antiqua" w:hAnsi="Book Antiqua" w:cs="Arial"/>
          <w:b w:val="0"/>
          <w:color w:val="000000"/>
          <w:szCs w:val="12"/>
        </w:rPr>
        <w:t>к гневному протесту. Тут же ее 13 летняя сестра Леа попросила убежища в доме Ка</w:t>
      </w:r>
      <w:r w:rsidR="00690D68">
        <w:rPr>
          <w:rStyle w:val="a3"/>
          <w:rFonts w:ascii="Book Antiqua" w:hAnsi="Book Antiqua" w:cs="Arial"/>
          <w:b w:val="0"/>
          <w:color w:val="000000"/>
          <w:szCs w:val="12"/>
        </w:rPr>
        <w:t>дж</w:t>
      </w:r>
      <w:r w:rsidR="00F84927">
        <w:rPr>
          <w:rStyle w:val="a3"/>
          <w:rFonts w:ascii="Book Antiqua" w:hAnsi="Book Antiqua" w:cs="Arial"/>
          <w:b w:val="0"/>
          <w:color w:val="000000"/>
          <w:szCs w:val="12"/>
        </w:rPr>
        <w:t>адо, где в прошлом декабре она посещала семинары.</w:t>
      </w:r>
    </w:p>
    <w:p w:rsidR="00F84927" w:rsidRDefault="00690D68" w:rsidP="00690D68">
      <w:pPr>
        <w:pStyle w:val="a4"/>
        <w:spacing w:line="180" w:lineRule="atLeast"/>
        <w:jc w:val="both"/>
        <w:rPr>
          <w:rStyle w:val="a3"/>
          <w:rFonts w:ascii="Book Antiqua" w:hAnsi="Book Antiqua" w:cs="Arial"/>
          <w:b w:val="0"/>
          <w:color w:val="000000"/>
          <w:szCs w:val="12"/>
        </w:rPr>
      </w:pPr>
      <w:r>
        <w:rPr>
          <w:rFonts w:ascii="Book Antiqua" w:hAnsi="Book Antiqua" w:cs="Arial"/>
          <w:bCs/>
          <w:noProof/>
          <w:color w:val="000000"/>
          <w:szCs w:val="1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17780</wp:posOffset>
            </wp:positionV>
            <wp:extent cx="2141220" cy="1451610"/>
            <wp:effectExtent l="19050" t="0" r="0" b="0"/>
            <wp:wrapSquare wrapText="bothSides"/>
            <wp:docPr id="38" name="Рисунок 38" descr="http://adventistwomensministries.org/assets/images/newsletterimages_2014/JulAug_ladyandbo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dventistwomensministries.org/assets/images/newsletterimages_2014/JulAug_ladyandboys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927">
        <w:rPr>
          <w:rStyle w:val="a3"/>
          <w:rFonts w:ascii="Book Antiqua" w:hAnsi="Book Antiqua" w:cs="Arial"/>
          <w:b w:val="0"/>
          <w:color w:val="000000"/>
          <w:szCs w:val="12"/>
        </w:rPr>
        <w:t>На</w:t>
      </w:r>
      <w:r w:rsidR="00F84927" w:rsidRPr="000E5A94">
        <w:rPr>
          <w:rStyle w:val="a3"/>
          <w:rFonts w:ascii="Book Antiqua" w:hAnsi="Book Antiqua" w:cs="Arial"/>
          <w:b w:val="0"/>
          <w:color w:val="000000"/>
          <w:szCs w:val="12"/>
        </w:rPr>
        <w:t xml:space="preserve"> </w:t>
      </w:r>
      <w:r w:rsidR="00F84927">
        <w:rPr>
          <w:rStyle w:val="a3"/>
          <w:rFonts w:ascii="Book Antiqua" w:hAnsi="Book Antiqua" w:cs="Arial"/>
          <w:b w:val="0"/>
          <w:color w:val="000000"/>
          <w:szCs w:val="12"/>
        </w:rPr>
        <w:t>четырех</w:t>
      </w:r>
      <w:r w:rsidR="00F84927" w:rsidRPr="000E5A94">
        <w:rPr>
          <w:rStyle w:val="a3"/>
          <w:rFonts w:ascii="Book Antiqua" w:hAnsi="Book Antiqua" w:cs="Arial"/>
          <w:b w:val="0"/>
          <w:color w:val="000000"/>
          <w:szCs w:val="12"/>
        </w:rPr>
        <w:t xml:space="preserve"> </w:t>
      </w:r>
      <w:r w:rsidR="00F84927">
        <w:rPr>
          <w:rStyle w:val="a3"/>
          <w:rFonts w:ascii="Book Antiqua" w:hAnsi="Book Antiqua" w:cs="Arial"/>
          <w:b w:val="0"/>
          <w:color w:val="000000"/>
          <w:szCs w:val="12"/>
        </w:rPr>
        <w:t>дневном</w:t>
      </w:r>
      <w:r w:rsidR="00F84927" w:rsidRPr="000E5A94">
        <w:rPr>
          <w:rStyle w:val="a3"/>
          <w:rFonts w:ascii="Book Antiqua" w:hAnsi="Book Antiqua" w:cs="Arial"/>
          <w:b w:val="0"/>
          <w:color w:val="000000"/>
          <w:szCs w:val="12"/>
        </w:rPr>
        <w:t xml:space="preserve"> </w:t>
      </w:r>
      <w:r w:rsidR="00F84927">
        <w:rPr>
          <w:rStyle w:val="a3"/>
          <w:rFonts w:ascii="Book Antiqua" w:hAnsi="Book Antiqua" w:cs="Arial"/>
          <w:b w:val="0"/>
          <w:color w:val="000000"/>
          <w:szCs w:val="12"/>
        </w:rPr>
        <w:t>семинаре</w:t>
      </w:r>
      <w:r>
        <w:rPr>
          <w:rStyle w:val="a3"/>
          <w:rFonts w:ascii="Book Antiqua" w:hAnsi="Book Antiqua" w:cs="Arial"/>
          <w:b w:val="0"/>
          <w:color w:val="000000"/>
          <w:szCs w:val="12"/>
        </w:rPr>
        <w:t xml:space="preserve"> по альтернативным ритуалам перехода, </w:t>
      </w:r>
      <w:r w:rsidR="00F84927">
        <w:rPr>
          <w:rStyle w:val="a3"/>
          <w:rFonts w:ascii="Book Antiqua" w:hAnsi="Book Antiqua" w:cs="Arial"/>
          <w:b w:val="0"/>
          <w:color w:val="000000"/>
          <w:szCs w:val="12"/>
        </w:rPr>
        <w:t>Леа</w:t>
      </w:r>
      <w:r w:rsidR="00F84927" w:rsidRPr="00F84927">
        <w:rPr>
          <w:rStyle w:val="a3"/>
          <w:rFonts w:ascii="Book Antiqua" w:hAnsi="Book Antiqua" w:cs="Arial"/>
          <w:b w:val="0"/>
          <w:color w:val="000000"/>
          <w:szCs w:val="12"/>
        </w:rPr>
        <w:t xml:space="preserve"> </w:t>
      </w:r>
      <w:r w:rsidR="00F84927">
        <w:rPr>
          <w:rStyle w:val="a3"/>
          <w:rFonts w:ascii="Book Antiqua" w:hAnsi="Book Antiqua" w:cs="Arial"/>
          <w:b w:val="0"/>
          <w:color w:val="000000"/>
          <w:szCs w:val="12"/>
        </w:rPr>
        <w:t>узнала об опастности женского обрезания, о важности</w:t>
      </w:r>
      <w:r>
        <w:rPr>
          <w:rStyle w:val="a3"/>
          <w:rFonts w:ascii="Book Antiqua" w:hAnsi="Book Antiqua" w:cs="Arial"/>
          <w:b w:val="0"/>
          <w:color w:val="000000"/>
          <w:szCs w:val="12"/>
        </w:rPr>
        <w:t xml:space="preserve"> поклонения Богу, личной гигиене</w:t>
      </w:r>
      <w:r w:rsidR="00F84927">
        <w:rPr>
          <w:rStyle w:val="a3"/>
          <w:rFonts w:ascii="Book Antiqua" w:hAnsi="Book Antiqua" w:cs="Arial"/>
          <w:b w:val="0"/>
          <w:color w:val="000000"/>
          <w:szCs w:val="12"/>
        </w:rPr>
        <w:t>, планировании семьи, образовании и других важных вопросах.</w:t>
      </w:r>
    </w:p>
    <w:p w:rsidR="00F84927" w:rsidRPr="00F84927" w:rsidRDefault="00F84927" w:rsidP="003C37AA">
      <w:pPr>
        <w:pStyle w:val="a4"/>
        <w:spacing w:line="180" w:lineRule="atLeast"/>
        <w:rPr>
          <w:rStyle w:val="a3"/>
          <w:rFonts w:ascii="Book Antiqua" w:hAnsi="Book Antiqua" w:cs="Arial"/>
          <w:b w:val="0"/>
          <w:color w:val="000000"/>
          <w:szCs w:val="12"/>
        </w:rPr>
      </w:pPr>
    </w:p>
    <w:p w:rsidR="00F84927" w:rsidRPr="00690D68" w:rsidRDefault="00F84927" w:rsidP="00F84927">
      <w:pPr>
        <w:pStyle w:val="picboxleft"/>
        <w:pBdr>
          <w:top w:val="single" w:sz="8" w:space="5" w:color="E7E9ED"/>
          <w:left w:val="single" w:sz="8" w:space="5" w:color="E7E9ED"/>
          <w:bottom w:val="single" w:sz="8" w:space="5" w:color="E7E9ED"/>
          <w:right w:val="single" w:sz="8" w:space="0" w:color="E7E9ED"/>
        </w:pBdr>
        <w:spacing w:before="50" w:beforeAutospacing="0" w:after="50" w:afterAutospacing="0" w:line="180" w:lineRule="atLeast"/>
        <w:ind w:right="100"/>
        <w:rPr>
          <w:rStyle w:val="a6"/>
          <w:rFonts w:ascii="Book Antiqua" w:hAnsi="Book Antiqua" w:cs="Arial"/>
          <w:color w:val="000000"/>
          <w:szCs w:val="12"/>
        </w:rPr>
      </w:pPr>
      <w:r>
        <w:rPr>
          <w:rStyle w:val="a6"/>
          <w:rFonts w:ascii="Book Antiqua" w:hAnsi="Book Antiqua" w:cs="Arial"/>
          <w:color w:val="000000"/>
          <w:szCs w:val="12"/>
        </w:rPr>
        <w:t>Перкинс</w:t>
      </w:r>
      <w:r w:rsidRPr="00690D68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поздравляет</w:t>
      </w:r>
      <w:r w:rsidRPr="00690D68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девушек</w:t>
      </w:r>
      <w:r w:rsidRPr="00690D68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 w:rsidR="00195829">
        <w:rPr>
          <w:rStyle w:val="a6"/>
          <w:rFonts w:ascii="Book Antiqua" w:hAnsi="Book Antiqua" w:cs="Arial"/>
          <w:color w:val="000000"/>
          <w:szCs w:val="12"/>
        </w:rPr>
        <w:t>посещавших</w:t>
      </w:r>
      <w:r w:rsidR="00195829" w:rsidRPr="00690D68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 w:rsidR="00195829">
        <w:rPr>
          <w:rStyle w:val="a6"/>
          <w:rFonts w:ascii="Book Antiqua" w:hAnsi="Book Antiqua" w:cs="Arial"/>
          <w:color w:val="000000"/>
          <w:szCs w:val="12"/>
        </w:rPr>
        <w:t>семинар</w:t>
      </w:r>
      <w:r w:rsidR="00195829" w:rsidRPr="00690D68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 w:rsidR="00690D68">
        <w:rPr>
          <w:rStyle w:val="a6"/>
          <w:rFonts w:ascii="Book Antiqua" w:hAnsi="Book Antiqua" w:cs="Arial"/>
          <w:color w:val="000000"/>
          <w:szCs w:val="12"/>
        </w:rPr>
        <w:t>по альтернативным ритуалам перехода.</w:t>
      </w:r>
    </w:p>
    <w:p w:rsidR="00195829" w:rsidRPr="00CA46C1" w:rsidRDefault="00195829" w:rsidP="00690D68">
      <w:pPr>
        <w:pStyle w:val="a4"/>
        <w:spacing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Ваша финансовая поддержка для дома Ка</w:t>
      </w:r>
      <w:r w:rsidR="00690D68">
        <w:rPr>
          <w:rFonts w:ascii="Book Antiqua" w:hAnsi="Book Antiqua" w:cs="Arial"/>
          <w:color w:val="000000"/>
          <w:szCs w:val="12"/>
        </w:rPr>
        <w:t>дж</w:t>
      </w:r>
      <w:r>
        <w:rPr>
          <w:rFonts w:ascii="Book Antiqua" w:hAnsi="Book Antiqua" w:cs="Arial"/>
          <w:color w:val="000000"/>
          <w:szCs w:val="12"/>
        </w:rPr>
        <w:t>адо дает возможность девушкам находящимся в опастности получить образование и безопастное место</w:t>
      </w:r>
      <w:r w:rsidR="00690D68">
        <w:rPr>
          <w:rFonts w:ascii="Book Antiqua" w:hAnsi="Book Antiqua" w:cs="Arial"/>
          <w:color w:val="000000"/>
          <w:szCs w:val="12"/>
        </w:rPr>
        <w:t>,</w:t>
      </w:r>
      <w:r>
        <w:rPr>
          <w:rFonts w:ascii="Book Antiqua" w:hAnsi="Book Antiqua" w:cs="Arial"/>
          <w:color w:val="000000"/>
          <w:szCs w:val="12"/>
        </w:rPr>
        <w:t xml:space="preserve"> где они могут жить среди любящих наставников и учителей. Ваши</w:t>
      </w:r>
      <w:r w:rsidRPr="00CA46C1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пожертвования</w:t>
      </w:r>
      <w:r w:rsidRPr="00CA46C1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также</w:t>
      </w:r>
      <w:r w:rsidRPr="00CA46C1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послужат</w:t>
      </w:r>
      <w:r w:rsidRPr="00CA46C1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финансовой</w:t>
      </w:r>
      <w:r w:rsidRPr="00CA46C1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поддержкой</w:t>
      </w:r>
      <w:r w:rsidRPr="00CA46C1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для</w:t>
      </w:r>
      <w:r w:rsidRPr="00CA46C1">
        <w:rPr>
          <w:rFonts w:ascii="Book Antiqua" w:hAnsi="Book Antiqua" w:cs="Arial"/>
          <w:color w:val="000000"/>
          <w:szCs w:val="12"/>
        </w:rPr>
        <w:t xml:space="preserve"> </w:t>
      </w:r>
      <w:r w:rsidR="00CA46C1">
        <w:rPr>
          <w:rFonts w:ascii="Book Antiqua" w:hAnsi="Book Antiqua" w:cs="Arial"/>
          <w:color w:val="000000"/>
          <w:szCs w:val="12"/>
        </w:rPr>
        <w:t>спонсирования семинаров по альтернативным ритуалам перехода.</w:t>
      </w:r>
    </w:p>
    <w:p w:rsidR="003C37AA" w:rsidRPr="00195829" w:rsidRDefault="00CA46C1" w:rsidP="00195829">
      <w:pPr>
        <w:pStyle w:val="a4"/>
        <w:spacing w:line="180" w:lineRule="atLeast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Вы можете отправить</w:t>
      </w:r>
      <w:r w:rsidR="00195829" w:rsidRPr="00195829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чек с</w:t>
      </w:r>
      <w:r w:rsidRPr="00195829">
        <w:rPr>
          <w:rFonts w:ascii="Book Antiqua" w:hAnsi="Book Antiqua" w:cs="Arial"/>
          <w:color w:val="000000"/>
          <w:szCs w:val="12"/>
        </w:rPr>
        <w:t xml:space="preserve"> </w:t>
      </w:r>
      <w:r w:rsidR="00195829">
        <w:rPr>
          <w:rFonts w:ascii="Book Antiqua" w:hAnsi="Book Antiqua" w:cs="Arial"/>
          <w:color w:val="000000"/>
          <w:szCs w:val="12"/>
        </w:rPr>
        <w:t>ваши</w:t>
      </w:r>
      <w:r>
        <w:rPr>
          <w:rFonts w:ascii="Book Antiqua" w:hAnsi="Book Antiqua" w:cs="Arial"/>
          <w:color w:val="000000"/>
          <w:szCs w:val="12"/>
        </w:rPr>
        <w:t>ми</w:t>
      </w:r>
      <w:r w:rsidR="00195829" w:rsidRPr="00195829">
        <w:rPr>
          <w:rFonts w:ascii="Book Antiqua" w:hAnsi="Book Antiqua" w:cs="Arial"/>
          <w:color w:val="000000"/>
          <w:szCs w:val="12"/>
        </w:rPr>
        <w:t xml:space="preserve"> </w:t>
      </w:r>
      <w:r w:rsidR="00195829">
        <w:rPr>
          <w:rFonts w:ascii="Book Antiqua" w:hAnsi="Book Antiqua" w:cs="Arial"/>
          <w:color w:val="000000"/>
          <w:szCs w:val="12"/>
        </w:rPr>
        <w:t>пожертования</w:t>
      </w:r>
      <w:r>
        <w:rPr>
          <w:rFonts w:ascii="Book Antiqua" w:hAnsi="Book Antiqua" w:cs="Arial"/>
          <w:color w:val="000000"/>
          <w:szCs w:val="12"/>
        </w:rPr>
        <w:t>ми</w:t>
      </w:r>
      <w:r w:rsidR="00195829" w:rsidRPr="00195829">
        <w:rPr>
          <w:rFonts w:ascii="Book Antiqua" w:hAnsi="Book Antiqua" w:cs="Arial"/>
          <w:color w:val="000000"/>
          <w:szCs w:val="12"/>
        </w:rPr>
        <w:t xml:space="preserve"> </w:t>
      </w:r>
      <w:r w:rsidR="00195829">
        <w:rPr>
          <w:rFonts w:ascii="Book Antiqua" w:hAnsi="Book Antiqua" w:cs="Arial"/>
          <w:color w:val="000000"/>
          <w:szCs w:val="12"/>
        </w:rPr>
        <w:t>на</w:t>
      </w:r>
      <w:r w:rsidR="00195829" w:rsidRPr="00195829">
        <w:rPr>
          <w:rFonts w:ascii="Book Antiqua" w:hAnsi="Book Antiqua" w:cs="Arial"/>
          <w:color w:val="000000"/>
          <w:szCs w:val="12"/>
        </w:rPr>
        <w:t xml:space="preserve"> </w:t>
      </w:r>
      <w:r w:rsidR="00195829">
        <w:rPr>
          <w:rFonts w:ascii="Book Antiqua" w:hAnsi="Book Antiqua" w:cs="Arial"/>
          <w:color w:val="000000"/>
          <w:szCs w:val="12"/>
        </w:rPr>
        <w:t>адрес</w:t>
      </w:r>
      <w:r w:rsidR="00195829" w:rsidRPr="00195829">
        <w:rPr>
          <w:rFonts w:ascii="Book Antiqua" w:hAnsi="Book Antiqua" w:cs="Arial"/>
          <w:color w:val="000000"/>
          <w:szCs w:val="12"/>
        </w:rPr>
        <w:t xml:space="preserve"> </w:t>
      </w:r>
      <w:r w:rsidR="00195829">
        <w:rPr>
          <w:rFonts w:ascii="Book Antiqua" w:hAnsi="Book Antiqua" w:cs="Arial"/>
          <w:color w:val="000000"/>
          <w:szCs w:val="12"/>
        </w:rPr>
        <w:t>ОЖС</w:t>
      </w:r>
      <w:r w:rsidR="00195829" w:rsidRPr="00195829">
        <w:rPr>
          <w:rFonts w:ascii="Book Antiqua" w:hAnsi="Book Antiqua" w:cs="Arial"/>
          <w:color w:val="000000"/>
          <w:szCs w:val="12"/>
        </w:rPr>
        <w:t xml:space="preserve"> </w:t>
      </w:r>
      <w:r w:rsidR="00195829">
        <w:rPr>
          <w:rFonts w:ascii="Book Antiqua" w:hAnsi="Book Antiqua" w:cs="Arial"/>
          <w:color w:val="000000"/>
          <w:szCs w:val="12"/>
        </w:rPr>
        <w:t>ГК</w:t>
      </w:r>
      <w:r w:rsidR="00195829" w:rsidRPr="00195829">
        <w:rPr>
          <w:rFonts w:ascii="Book Antiqua" w:hAnsi="Book Antiqua" w:cs="Arial"/>
          <w:color w:val="000000"/>
          <w:szCs w:val="12"/>
        </w:rPr>
        <w:t xml:space="preserve"> </w:t>
      </w:r>
      <w:r w:rsidR="003C37AA" w:rsidRPr="00195829">
        <w:rPr>
          <w:rFonts w:ascii="Book Antiqua" w:hAnsi="Book Antiqua" w:cs="Arial"/>
          <w:color w:val="000000"/>
          <w:szCs w:val="12"/>
        </w:rPr>
        <w:t xml:space="preserve">12501 </w:t>
      </w:r>
      <w:r w:rsidR="003C37AA" w:rsidRPr="003C37AA">
        <w:rPr>
          <w:rFonts w:ascii="Book Antiqua" w:hAnsi="Book Antiqua" w:cs="Arial"/>
          <w:color w:val="000000"/>
          <w:szCs w:val="12"/>
          <w:lang w:val="en-US"/>
        </w:rPr>
        <w:t>Old</w:t>
      </w:r>
      <w:r w:rsidR="003C37AA" w:rsidRPr="00195829">
        <w:rPr>
          <w:rFonts w:ascii="Book Antiqua" w:hAnsi="Book Antiqua" w:cs="Arial"/>
          <w:color w:val="000000"/>
          <w:szCs w:val="12"/>
        </w:rPr>
        <w:t xml:space="preserve"> </w:t>
      </w:r>
      <w:r w:rsidR="003C37AA" w:rsidRPr="003C37AA">
        <w:rPr>
          <w:rFonts w:ascii="Book Antiqua" w:hAnsi="Book Antiqua" w:cs="Arial"/>
          <w:color w:val="000000"/>
          <w:szCs w:val="12"/>
          <w:lang w:val="en-US"/>
        </w:rPr>
        <w:t>Columbia</w:t>
      </w:r>
      <w:r w:rsidR="003C37AA" w:rsidRPr="00195829">
        <w:rPr>
          <w:rFonts w:ascii="Book Antiqua" w:hAnsi="Book Antiqua" w:cs="Arial"/>
          <w:color w:val="000000"/>
          <w:szCs w:val="12"/>
        </w:rPr>
        <w:t xml:space="preserve"> </w:t>
      </w:r>
      <w:r w:rsidR="003C37AA" w:rsidRPr="003C37AA">
        <w:rPr>
          <w:rFonts w:ascii="Book Antiqua" w:hAnsi="Book Antiqua" w:cs="Arial"/>
          <w:color w:val="000000"/>
          <w:szCs w:val="12"/>
          <w:lang w:val="en-US"/>
        </w:rPr>
        <w:t>Pike</w:t>
      </w:r>
      <w:r w:rsidR="003C37AA" w:rsidRPr="00195829">
        <w:rPr>
          <w:rFonts w:ascii="Book Antiqua" w:hAnsi="Book Antiqua" w:cs="Arial"/>
          <w:color w:val="000000"/>
          <w:szCs w:val="12"/>
        </w:rPr>
        <w:t xml:space="preserve">, </w:t>
      </w:r>
      <w:r w:rsidR="003C37AA" w:rsidRPr="003C37AA">
        <w:rPr>
          <w:rFonts w:ascii="Book Antiqua" w:hAnsi="Book Antiqua" w:cs="Arial"/>
          <w:color w:val="000000"/>
          <w:szCs w:val="12"/>
          <w:lang w:val="en-US"/>
        </w:rPr>
        <w:t>Silver</w:t>
      </w:r>
      <w:r w:rsidR="003C37AA" w:rsidRPr="00195829">
        <w:rPr>
          <w:rFonts w:ascii="Book Antiqua" w:hAnsi="Book Antiqua" w:cs="Arial"/>
          <w:color w:val="000000"/>
          <w:szCs w:val="12"/>
        </w:rPr>
        <w:t xml:space="preserve"> </w:t>
      </w:r>
      <w:r w:rsidR="003C37AA" w:rsidRPr="003C37AA">
        <w:rPr>
          <w:rFonts w:ascii="Book Antiqua" w:hAnsi="Book Antiqua" w:cs="Arial"/>
          <w:color w:val="000000"/>
          <w:szCs w:val="12"/>
          <w:lang w:val="en-US"/>
        </w:rPr>
        <w:t>Spring</w:t>
      </w:r>
      <w:r w:rsidR="003C37AA" w:rsidRPr="00195829">
        <w:rPr>
          <w:rFonts w:ascii="Book Antiqua" w:hAnsi="Book Antiqua" w:cs="Arial"/>
          <w:color w:val="000000"/>
          <w:szCs w:val="12"/>
        </w:rPr>
        <w:t xml:space="preserve">, </w:t>
      </w:r>
      <w:r w:rsidR="003C37AA" w:rsidRPr="003C37AA">
        <w:rPr>
          <w:rFonts w:ascii="Book Antiqua" w:hAnsi="Book Antiqua" w:cs="Arial"/>
          <w:color w:val="000000"/>
          <w:szCs w:val="12"/>
          <w:lang w:val="en-US"/>
        </w:rPr>
        <w:t>Maryland</w:t>
      </w:r>
      <w:r w:rsidR="003C37AA" w:rsidRPr="00195829">
        <w:rPr>
          <w:rFonts w:ascii="Book Antiqua" w:hAnsi="Book Antiqua" w:cs="Arial"/>
          <w:color w:val="000000"/>
          <w:szCs w:val="12"/>
        </w:rPr>
        <w:t xml:space="preserve">, </w:t>
      </w:r>
      <w:r w:rsidR="003C37AA" w:rsidRPr="003C37AA">
        <w:rPr>
          <w:rFonts w:ascii="Book Antiqua" w:hAnsi="Book Antiqua" w:cs="Arial"/>
          <w:color w:val="000000"/>
          <w:szCs w:val="12"/>
          <w:lang w:val="en-US"/>
        </w:rPr>
        <w:t>USA</w:t>
      </w:r>
      <w:r w:rsidR="003C37AA" w:rsidRPr="00195829">
        <w:rPr>
          <w:rFonts w:ascii="Book Antiqua" w:hAnsi="Book Antiqua" w:cs="Arial"/>
          <w:color w:val="000000"/>
          <w:szCs w:val="12"/>
        </w:rPr>
        <w:t xml:space="preserve"> 20904-6600, </w:t>
      </w:r>
      <w:r w:rsidR="00195829">
        <w:rPr>
          <w:rFonts w:ascii="Book Antiqua" w:hAnsi="Book Antiqua" w:cs="Arial"/>
          <w:color w:val="000000"/>
          <w:szCs w:val="12"/>
        </w:rPr>
        <w:t xml:space="preserve">или вы можете предоставить номер вашей кредитной карты позвонив по номеру: </w:t>
      </w:r>
      <w:r w:rsidR="003C37AA" w:rsidRPr="00195829">
        <w:rPr>
          <w:rFonts w:ascii="Book Antiqua" w:hAnsi="Book Antiqua" w:cs="Arial"/>
          <w:color w:val="000000"/>
          <w:szCs w:val="12"/>
        </w:rPr>
        <w:t>301-680-6608.</w:t>
      </w:r>
    </w:p>
    <w:p w:rsidR="003C37AA" w:rsidRPr="003C37AA" w:rsidRDefault="003C37AA" w:rsidP="003C37AA">
      <w:pPr>
        <w:pStyle w:val="a4"/>
        <w:spacing w:line="180" w:lineRule="atLeast"/>
        <w:rPr>
          <w:rFonts w:ascii="Book Antiqua" w:hAnsi="Book Antiqua" w:cs="Arial"/>
          <w:color w:val="000000"/>
          <w:szCs w:val="12"/>
        </w:rPr>
      </w:pPr>
      <w:r w:rsidRPr="003C37AA">
        <w:rPr>
          <w:rStyle w:val="a6"/>
          <w:rFonts w:ascii="Book Antiqua" w:hAnsi="Book Antiqua" w:cs="Arial"/>
          <w:color w:val="000000"/>
          <w:szCs w:val="12"/>
        </w:rPr>
        <w:t>*</w:t>
      </w:r>
      <w:r w:rsidR="00195829">
        <w:rPr>
          <w:rStyle w:val="a6"/>
          <w:rFonts w:ascii="Book Antiqua" w:hAnsi="Book Antiqua" w:cs="Arial"/>
          <w:color w:val="000000"/>
          <w:szCs w:val="12"/>
        </w:rPr>
        <w:t>Имена изменены</w:t>
      </w:r>
    </w:p>
    <w:p w:rsidR="003C37AA" w:rsidRPr="003C37AA" w:rsidRDefault="0032448D" w:rsidP="003C37AA">
      <w:pPr>
        <w:spacing w:after="100"/>
        <w:rPr>
          <w:rFonts w:ascii="Book Antiqua" w:hAnsi="Book Antiqua" w:cs="Times New Roman"/>
          <w:sz w:val="48"/>
          <w:szCs w:val="24"/>
        </w:rPr>
      </w:pPr>
      <w:r w:rsidRPr="0032448D">
        <w:rPr>
          <w:rFonts w:ascii="Book Antiqua" w:hAnsi="Book Antiqua"/>
          <w:sz w:val="44"/>
        </w:rPr>
        <w:pict>
          <v:rect id="_x0000_i1029" style="width:0;height:1pt" o:hralign="center" o:hrstd="t" o:hrnoshade="t" o:hr="t" fillcolor="black" stroked="f"/>
        </w:pict>
      </w:r>
    </w:p>
    <w:p w:rsidR="00195829" w:rsidRDefault="00195829" w:rsidP="003C37AA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Cs w:val="18"/>
        </w:rPr>
      </w:pPr>
    </w:p>
    <w:p w:rsidR="003C37AA" w:rsidRPr="00594ECF" w:rsidRDefault="00B45FC9" w:rsidP="003C37AA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Cs w:val="18"/>
        </w:rPr>
      </w:pPr>
      <w:r>
        <w:rPr>
          <w:rFonts w:ascii="Book Antiqua" w:hAnsi="Book Antiqua" w:cs="Arial"/>
          <w:color w:val="000000"/>
          <w:szCs w:val="18"/>
        </w:rPr>
        <w:t>Календарь</w:t>
      </w:r>
    </w:p>
    <w:p w:rsidR="00B45FC9" w:rsidRDefault="003C37AA" w:rsidP="003C37AA">
      <w:pPr>
        <w:pStyle w:val="a4"/>
        <w:spacing w:line="180" w:lineRule="atLeast"/>
        <w:rPr>
          <w:rStyle w:val="a3"/>
          <w:rFonts w:ascii="Book Antiqua" w:hAnsi="Book Antiqua" w:cs="Arial"/>
          <w:color w:val="000000"/>
          <w:szCs w:val="12"/>
        </w:rPr>
      </w:pPr>
      <w:r w:rsidRPr="00B45FC9">
        <w:rPr>
          <w:rStyle w:val="a3"/>
          <w:rFonts w:ascii="Book Antiqua" w:hAnsi="Book Antiqua" w:cs="Arial"/>
          <w:color w:val="000000"/>
          <w:szCs w:val="12"/>
        </w:rPr>
        <w:t>7-12</w:t>
      </w:r>
      <w:r w:rsidR="00B45FC9" w:rsidRPr="00B45FC9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B45FC9">
        <w:rPr>
          <w:rStyle w:val="a3"/>
          <w:rFonts w:ascii="Book Antiqua" w:hAnsi="Book Antiqua" w:cs="Arial"/>
          <w:color w:val="000000"/>
          <w:szCs w:val="12"/>
        </w:rPr>
        <w:t>июля</w:t>
      </w:r>
      <w:r w:rsidR="00B45FC9" w:rsidRPr="00B45FC9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B45FC9" w:rsidRPr="00B45FC9">
        <w:rPr>
          <w:rStyle w:val="a3"/>
          <w:rFonts w:ascii="Book Antiqua" w:hAnsi="Book Antiqua" w:cs="Arial"/>
          <w:color w:val="000000"/>
          <w:szCs w:val="12"/>
        </w:rPr>
        <w:tab/>
      </w:r>
      <w:r w:rsidR="00B45FC9">
        <w:rPr>
          <w:rStyle w:val="a3"/>
          <w:rFonts w:ascii="Book Antiqua" w:hAnsi="Book Antiqua" w:cs="Arial"/>
          <w:color w:val="000000"/>
          <w:szCs w:val="12"/>
        </w:rPr>
        <w:tab/>
        <w:t>Вс</w:t>
      </w:r>
      <w:r w:rsidR="00CA46C1">
        <w:rPr>
          <w:rStyle w:val="a3"/>
          <w:rFonts w:ascii="Book Antiqua" w:hAnsi="Book Antiqua" w:cs="Arial"/>
          <w:color w:val="000000"/>
          <w:szCs w:val="12"/>
        </w:rPr>
        <w:t>емирная конференция по здоровью в Женеве</w:t>
      </w:r>
    </w:p>
    <w:p w:rsidR="00B45FC9" w:rsidRDefault="003C37AA" w:rsidP="003C37AA">
      <w:pPr>
        <w:pStyle w:val="a4"/>
        <w:spacing w:line="180" w:lineRule="atLeast"/>
        <w:rPr>
          <w:rStyle w:val="a3"/>
          <w:rFonts w:ascii="Book Antiqua" w:hAnsi="Book Antiqua" w:cs="Arial"/>
          <w:color w:val="000000"/>
          <w:szCs w:val="12"/>
        </w:rPr>
      </w:pPr>
      <w:r w:rsidRPr="00B45FC9">
        <w:rPr>
          <w:rStyle w:val="a3"/>
          <w:rFonts w:ascii="Book Antiqua" w:hAnsi="Book Antiqua" w:cs="Arial"/>
          <w:color w:val="000000"/>
          <w:szCs w:val="12"/>
        </w:rPr>
        <w:t>9</w:t>
      </w:r>
      <w:r w:rsidR="00B45FC9" w:rsidRPr="00B45FC9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B45FC9">
        <w:rPr>
          <w:rStyle w:val="a3"/>
          <w:rFonts w:ascii="Book Antiqua" w:hAnsi="Book Antiqua" w:cs="Arial"/>
          <w:color w:val="000000"/>
          <w:szCs w:val="12"/>
        </w:rPr>
        <w:t>августа</w:t>
      </w:r>
      <w:r w:rsidR="00B45FC9" w:rsidRPr="00B45FC9">
        <w:rPr>
          <w:rStyle w:val="a3"/>
          <w:rFonts w:ascii="Book Antiqua" w:hAnsi="Book Antiqua" w:cs="Arial"/>
          <w:color w:val="000000"/>
          <w:szCs w:val="12"/>
        </w:rPr>
        <w:tab/>
      </w:r>
      <w:r w:rsidR="00B45FC9" w:rsidRPr="00B45FC9">
        <w:rPr>
          <w:rStyle w:val="a3"/>
          <w:rFonts w:ascii="Book Antiqua" w:hAnsi="Book Antiqua" w:cs="Arial"/>
          <w:color w:val="000000"/>
          <w:szCs w:val="12"/>
        </w:rPr>
        <w:tab/>
      </w:r>
      <w:r w:rsidR="00B45FC9">
        <w:rPr>
          <w:rStyle w:val="a3"/>
          <w:rFonts w:ascii="Book Antiqua" w:hAnsi="Book Antiqua" w:cs="Arial"/>
          <w:color w:val="000000"/>
          <w:szCs w:val="12"/>
        </w:rPr>
        <w:t>Международный</w:t>
      </w:r>
      <w:r w:rsidR="00B45FC9" w:rsidRPr="00B45FC9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B45FC9">
        <w:rPr>
          <w:rStyle w:val="a3"/>
          <w:rFonts w:ascii="Book Antiqua" w:hAnsi="Book Antiqua" w:cs="Arial"/>
          <w:color w:val="000000"/>
          <w:szCs w:val="12"/>
        </w:rPr>
        <w:t>день</w:t>
      </w:r>
      <w:r w:rsidR="00B45FC9" w:rsidRPr="00B45FC9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B45FC9">
        <w:rPr>
          <w:rStyle w:val="a3"/>
          <w:rFonts w:ascii="Book Antiqua" w:hAnsi="Book Antiqua" w:cs="Arial"/>
          <w:color w:val="000000"/>
          <w:szCs w:val="12"/>
        </w:rPr>
        <w:t>коренных народов мира</w:t>
      </w:r>
    </w:p>
    <w:p w:rsidR="003C37AA" w:rsidRPr="00CA46C1" w:rsidRDefault="003C37AA" w:rsidP="003C37AA">
      <w:pPr>
        <w:pStyle w:val="a4"/>
        <w:spacing w:line="180" w:lineRule="atLeast"/>
        <w:rPr>
          <w:rFonts w:ascii="Book Antiqua" w:hAnsi="Book Antiqua" w:cs="Arial"/>
          <w:color w:val="000000"/>
          <w:szCs w:val="12"/>
        </w:rPr>
      </w:pPr>
      <w:r w:rsidRPr="00CA46C1">
        <w:rPr>
          <w:rStyle w:val="a3"/>
          <w:rFonts w:ascii="Book Antiqua" w:hAnsi="Book Antiqua" w:cs="Arial"/>
          <w:color w:val="000000"/>
          <w:szCs w:val="12"/>
        </w:rPr>
        <w:t>23</w:t>
      </w:r>
      <w:r w:rsidR="00B45FC9" w:rsidRPr="00CA46C1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B45FC9">
        <w:rPr>
          <w:rStyle w:val="a3"/>
          <w:rFonts w:ascii="Book Antiqua" w:hAnsi="Book Antiqua" w:cs="Arial"/>
          <w:color w:val="000000"/>
          <w:szCs w:val="12"/>
        </w:rPr>
        <w:t>августа</w:t>
      </w:r>
      <w:r w:rsidR="00B45FC9" w:rsidRPr="00CA46C1">
        <w:rPr>
          <w:rStyle w:val="a3"/>
          <w:rFonts w:ascii="Book Antiqua" w:hAnsi="Book Antiqua" w:cs="Arial"/>
          <w:color w:val="000000"/>
          <w:szCs w:val="12"/>
        </w:rPr>
        <w:tab/>
      </w:r>
      <w:r w:rsidR="00B45FC9" w:rsidRPr="00CA46C1">
        <w:rPr>
          <w:rStyle w:val="a3"/>
          <w:rFonts w:ascii="Book Antiqua" w:hAnsi="Book Antiqua" w:cs="Arial"/>
          <w:color w:val="000000"/>
          <w:szCs w:val="12"/>
        </w:rPr>
        <w:tab/>
      </w:r>
      <w:r w:rsidR="00CA46C1">
        <w:rPr>
          <w:rStyle w:val="a3"/>
          <w:rFonts w:ascii="Book Antiqua" w:hAnsi="Book Antiqua" w:cs="Arial"/>
          <w:color w:val="000000"/>
          <w:szCs w:val="12"/>
        </w:rPr>
        <w:t xml:space="preserve">День инициативы </w:t>
      </w:r>
      <w:r w:rsidRPr="003C37AA">
        <w:rPr>
          <w:rFonts w:ascii="Book Antiqua" w:hAnsi="Book Antiqua" w:cs="Arial"/>
          <w:color w:val="000000"/>
          <w:szCs w:val="12"/>
          <w:lang w:val="en-US"/>
        </w:rPr>
        <w:t>enditnow</w:t>
      </w:r>
      <w:r w:rsidRPr="00CA46C1">
        <w:rPr>
          <w:rFonts w:ascii="Book Antiqua" w:hAnsi="Book Antiqua" w:cs="Arial"/>
          <w:color w:val="000000"/>
          <w:szCs w:val="12"/>
        </w:rPr>
        <w:t xml:space="preserve"> (</w:t>
      </w:r>
      <w:r w:rsidRPr="003C37AA">
        <w:rPr>
          <w:rFonts w:ascii="Book Antiqua" w:hAnsi="Book Antiqua" w:cs="Arial"/>
          <w:color w:val="000000"/>
          <w:szCs w:val="12"/>
          <w:lang w:val="en-US"/>
        </w:rPr>
        <w:t>www</w:t>
      </w:r>
      <w:r w:rsidRPr="00CA46C1">
        <w:rPr>
          <w:rFonts w:ascii="Book Antiqua" w:hAnsi="Book Antiqua" w:cs="Arial"/>
          <w:color w:val="000000"/>
          <w:szCs w:val="12"/>
        </w:rPr>
        <w:t>.</w:t>
      </w:r>
      <w:r w:rsidRPr="003C37AA">
        <w:rPr>
          <w:rFonts w:ascii="Book Antiqua" w:hAnsi="Book Antiqua" w:cs="Arial"/>
          <w:color w:val="000000"/>
          <w:szCs w:val="12"/>
          <w:lang w:val="en-US"/>
        </w:rPr>
        <w:t>enditnow</w:t>
      </w:r>
      <w:r w:rsidRPr="00CA46C1">
        <w:rPr>
          <w:rFonts w:ascii="Book Antiqua" w:hAnsi="Book Antiqua" w:cs="Arial"/>
          <w:color w:val="000000"/>
          <w:szCs w:val="12"/>
        </w:rPr>
        <w:t>.</w:t>
      </w:r>
      <w:r w:rsidRPr="003C37AA">
        <w:rPr>
          <w:rFonts w:ascii="Book Antiqua" w:hAnsi="Book Antiqua" w:cs="Arial"/>
          <w:color w:val="000000"/>
          <w:szCs w:val="12"/>
          <w:lang w:val="en-US"/>
        </w:rPr>
        <w:t>org</w:t>
      </w:r>
      <w:r w:rsidRPr="00CA46C1">
        <w:rPr>
          <w:rFonts w:ascii="Book Antiqua" w:hAnsi="Book Antiqua" w:cs="Arial"/>
          <w:color w:val="000000"/>
          <w:szCs w:val="12"/>
        </w:rPr>
        <w:t>)</w:t>
      </w:r>
    </w:p>
    <w:p w:rsidR="003C37AA" w:rsidRPr="00CA46C1" w:rsidRDefault="003C37AA" w:rsidP="003C37AA">
      <w:pPr>
        <w:pStyle w:val="a4"/>
        <w:spacing w:line="180" w:lineRule="atLeast"/>
        <w:rPr>
          <w:rFonts w:ascii="Book Antiqua" w:hAnsi="Book Antiqua" w:cs="Arial"/>
          <w:color w:val="000000"/>
          <w:szCs w:val="12"/>
        </w:rPr>
      </w:pPr>
    </w:p>
    <w:p w:rsidR="003C37AA" w:rsidRPr="003C37AA" w:rsidRDefault="00B45FC9" w:rsidP="003C37AA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Cs w:val="18"/>
        </w:rPr>
      </w:pPr>
      <w:r>
        <w:rPr>
          <w:rFonts w:ascii="Book Antiqua" w:hAnsi="Book Antiqua" w:cs="Arial"/>
          <w:color w:val="000000"/>
          <w:szCs w:val="18"/>
        </w:rPr>
        <w:t>Уголок молитвы</w:t>
      </w:r>
    </w:p>
    <w:p w:rsidR="00B45FC9" w:rsidRDefault="00B45FC9" w:rsidP="003C37AA">
      <w:pPr>
        <w:pStyle w:val="a4"/>
        <w:numPr>
          <w:ilvl w:val="0"/>
          <w:numId w:val="16"/>
        </w:numPr>
        <w:spacing w:line="180" w:lineRule="atLeast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О</w:t>
      </w:r>
      <w:r w:rsidRPr="00B45FC9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похищенных</w:t>
      </w:r>
      <w:r w:rsidRPr="00B45FC9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или</w:t>
      </w:r>
      <w:r w:rsidRPr="00B45FC9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подвергшихся</w:t>
      </w:r>
      <w:r w:rsidRPr="00B45FC9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насилию девушках</w:t>
      </w:r>
    </w:p>
    <w:p w:rsidR="00B45FC9" w:rsidRDefault="00B45FC9" w:rsidP="003C37AA">
      <w:pPr>
        <w:pStyle w:val="a4"/>
        <w:numPr>
          <w:ilvl w:val="0"/>
          <w:numId w:val="16"/>
        </w:numPr>
        <w:spacing w:line="180" w:lineRule="atLeast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О служении «Дома надежды и исцеления»</w:t>
      </w:r>
    </w:p>
    <w:p w:rsidR="00B45FC9" w:rsidRPr="00B45FC9" w:rsidRDefault="00B45FC9" w:rsidP="003C37AA">
      <w:pPr>
        <w:pStyle w:val="a4"/>
        <w:numPr>
          <w:ilvl w:val="0"/>
          <w:numId w:val="16"/>
        </w:numPr>
        <w:spacing w:line="180" w:lineRule="atLeast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О всемирной конференции по здоровью</w:t>
      </w:r>
    </w:p>
    <w:sectPr w:rsidR="00B45FC9" w:rsidRPr="00B45FC9" w:rsidSect="00F76581">
      <w:footerReference w:type="default" r:id="rId22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EC6" w:rsidRDefault="00F22EC6" w:rsidP="00A45234">
      <w:pPr>
        <w:spacing w:after="0" w:line="240" w:lineRule="auto"/>
      </w:pPr>
      <w:r>
        <w:separator/>
      </w:r>
    </w:p>
  </w:endnote>
  <w:endnote w:type="continuationSeparator" w:id="0">
    <w:p w:rsidR="00F22EC6" w:rsidRDefault="00F22EC6" w:rsidP="00A45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270307"/>
      <w:docPartObj>
        <w:docPartGallery w:val="Page Numbers (Bottom of Page)"/>
        <w:docPartUnique/>
      </w:docPartObj>
    </w:sdtPr>
    <w:sdtContent>
      <w:p w:rsidR="004C5AC8" w:rsidRDefault="004C5AC8">
        <w:pPr>
          <w:pStyle w:val="ab"/>
          <w:jc w:val="right"/>
        </w:pPr>
        <w:fldSimple w:instr=" PAGE   \* MERGEFORMAT ">
          <w:r w:rsidR="00CA46C1">
            <w:rPr>
              <w:noProof/>
            </w:rPr>
            <w:t>7</w:t>
          </w:r>
        </w:fldSimple>
      </w:p>
    </w:sdtContent>
  </w:sdt>
  <w:p w:rsidR="004C5AC8" w:rsidRDefault="004C5AC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EC6" w:rsidRDefault="00F22EC6" w:rsidP="00A45234">
      <w:pPr>
        <w:spacing w:after="0" w:line="240" w:lineRule="auto"/>
      </w:pPr>
      <w:r>
        <w:separator/>
      </w:r>
    </w:p>
  </w:footnote>
  <w:footnote w:type="continuationSeparator" w:id="0">
    <w:p w:rsidR="00F22EC6" w:rsidRDefault="00F22EC6" w:rsidP="00A452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42E09"/>
    <w:multiLevelType w:val="multilevel"/>
    <w:tmpl w:val="82546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43C64"/>
    <w:multiLevelType w:val="multilevel"/>
    <w:tmpl w:val="25C0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51098F"/>
    <w:multiLevelType w:val="multilevel"/>
    <w:tmpl w:val="CE16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AE3FB8"/>
    <w:multiLevelType w:val="multilevel"/>
    <w:tmpl w:val="7D00E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9E017C"/>
    <w:multiLevelType w:val="multilevel"/>
    <w:tmpl w:val="1B22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B037D3"/>
    <w:multiLevelType w:val="multilevel"/>
    <w:tmpl w:val="8DE8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DE6AD0"/>
    <w:multiLevelType w:val="multilevel"/>
    <w:tmpl w:val="581E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152D24"/>
    <w:multiLevelType w:val="multilevel"/>
    <w:tmpl w:val="0AD4C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B140F1"/>
    <w:multiLevelType w:val="multilevel"/>
    <w:tmpl w:val="4960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214135"/>
    <w:multiLevelType w:val="multilevel"/>
    <w:tmpl w:val="86DE7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6501C8"/>
    <w:multiLevelType w:val="multilevel"/>
    <w:tmpl w:val="04A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145109"/>
    <w:multiLevelType w:val="multilevel"/>
    <w:tmpl w:val="2B3E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2254D0"/>
    <w:multiLevelType w:val="hybridMultilevel"/>
    <w:tmpl w:val="8B523A18"/>
    <w:lvl w:ilvl="0" w:tplc="CAF8038C">
      <w:start w:val="22"/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B1436"/>
    <w:multiLevelType w:val="multilevel"/>
    <w:tmpl w:val="44A4B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965E56"/>
    <w:multiLevelType w:val="multilevel"/>
    <w:tmpl w:val="C846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9A4754"/>
    <w:multiLevelType w:val="multilevel"/>
    <w:tmpl w:val="26A0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5"/>
  </w:num>
  <w:num w:numId="5">
    <w:abstractNumId w:val="5"/>
  </w:num>
  <w:num w:numId="6">
    <w:abstractNumId w:val="8"/>
  </w:num>
  <w:num w:numId="7">
    <w:abstractNumId w:val="13"/>
  </w:num>
  <w:num w:numId="8">
    <w:abstractNumId w:val="1"/>
  </w:num>
  <w:num w:numId="9">
    <w:abstractNumId w:val="12"/>
  </w:num>
  <w:num w:numId="10">
    <w:abstractNumId w:val="7"/>
  </w:num>
  <w:num w:numId="11">
    <w:abstractNumId w:val="14"/>
  </w:num>
  <w:num w:numId="12">
    <w:abstractNumId w:val="3"/>
  </w:num>
  <w:num w:numId="13">
    <w:abstractNumId w:val="9"/>
  </w:num>
  <w:num w:numId="14">
    <w:abstractNumId w:val="0"/>
  </w:num>
  <w:num w:numId="15">
    <w:abstractNumId w:val="4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39B"/>
    <w:rsid w:val="00002983"/>
    <w:rsid w:val="000145B5"/>
    <w:rsid w:val="00023972"/>
    <w:rsid w:val="00025843"/>
    <w:rsid w:val="00030D89"/>
    <w:rsid w:val="00042BB0"/>
    <w:rsid w:val="00045F86"/>
    <w:rsid w:val="0005161D"/>
    <w:rsid w:val="00084E44"/>
    <w:rsid w:val="000929D5"/>
    <w:rsid w:val="00094E9E"/>
    <w:rsid w:val="000A317D"/>
    <w:rsid w:val="000A49C0"/>
    <w:rsid w:val="000C626C"/>
    <w:rsid w:val="000D3860"/>
    <w:rsid w:val="000D6649"/>
    <w:rsid w:val="000E00A5"/>
    <w:rsid w:val="000E5A94"/>
    <w:rsid w:val="000E75C8"/>
    <w:rsid w:val="000F4527"/>
    <w:rsid w:val="00106732"/>
    <w:rsid w:val="00111557"/>
    <w:rsid w:val="00111DCB"/>
    <w:rsid w:val="00137185"/>
    <w:rsid w:val="001426EE"/>
    <w:rsid w:val="00146EF7"/>
    <w:rsid w:val="0015568C"/>
    <w:rsid w:val="00157E66"/>
    <w:rsid w:val="00164C40"/>
    <w:rsid w:val="0017773E"/>
    <w:rsid w:val="00195829"/>
    <w:rsid w:val="001A61AA"/>
    <w:rsid w:val="001A78F8"/>
    <w:rsid w:val="001C2014"/>
    <w:rsid w:val="001D3786"/>
    <w:rsid w:val="001E28F2"/>
    <w:rsid w:val="001E3193"/>
    <w:rsid w:val="001E4B52"/>
    <w:rsid w:val="001E6326"/>
    <w:rsid w:val="001E7657"/>
    <w:rsid w:val="001F0A34"/>
    <w:rsid w:val="001F268B"/>
    <w:rsid w:val="00205087"/>
    <w:rsid w:val="00206B69"/>
    <w:rsid w:val="00212520"/>
    <w:rsid w:val="002135C7"/>
    <w:rsid w:val="002167D9"/>
    <w:rsid w:val="00221C9C"/>
    <w:rsid w:val="00227F3D"/>
    <w:rsid w:val="00231627"/>
    <w:rsid w:val="00242C1D"/>
    <w:rsid w:val="00244808"/>
    <w:rsid w:val="00244E6F"/>
    <w:rsid w:val="00245F24"/>
    <w:rsid w:val="00262A96"/>
    <w:rsid w:val="00263F39"/>
    <w:rsid w:val="002811FF"/>
    <w:rsid w:val="002939E2"/>
    <w:rsid w:val="002A27A9"/>
    <w:rsid w:val="002B6B8D"/>
    <w:rsid w:val="002B7500"/>
    <w:rsid w:val="002C003D"/>
    <w:rsid w:val="002C389E"/>
    <w:rsid w:val="002D3D76"/>
    <w:rsid w:val="002E2868"/>
    <w:rsid w:val="002E6BCB"/>
    <w:rsid w:val="003013D3"/>
    <w:rsid w:val="00304CCB"/>
    <w:rsid w:val="00317298"/>
    <w:rsid w:val="0032448D"/>
    <w:rsid w:val="003372FA"/>
    <w:rsid w:val="00356B91"/>
    <w:rsid w:val="00357A22"/>
    <w:rsid w:val="0037393D"/>
    <w:rsid w:val="00385975"/>
    <w:rsid w:val="003904F0"/>
    <w:rsid w:val="003B5327"/>
    <w:rsid w:val="003C37AA"/>
    <w:rsid w:val="003D3C88"/>
    <w:rsid w:val="003E0D83"/>
    <w:rsid w:val="003E72BA"/>
    <w:rsid w:val="003F0BE5"/>
    <w:rsid w:val="00403FD0"/>
    <w:rsid w:val="00405E15"/>
    <w:rsid w:val="004175BC"/>
    <w:rsid w:val="00417EA8"/>
    <w:rsid w:val="00423FAF"/>
    <w:rsid w:val="00434CCB"/>
    <w:rsid w:val="004414AE"/>
    <w:rsid w:val="00442D91"/>
    <w:rsid w:val="00444605"/>
    <w:rsid w:val="004550E1"/>
    <w:rsid w:val="00462ED4"/>
    <w:rsid w:val="0046643E"/>
    <w:rsid w:val="00475EC4"/>
    <w:rsid w:val="00476BC0"/>
    <w:rsid w:val="00477D2A"/>
    <w:rsid w:val="00485B56"/>
    <w:rsid w:val="00492FA9"/>
    <w:rsid w:val="004951E0"/>
    <w:rsid w:val="004A1D5A"/>
    <w:rsid w:val="004B37DB"/>
    <w:rsid w:val="004B4B8D"/>
    <w:rsid w:val="004B5F26"/>
    <w:rsid w:val="004C5AC8"/>
    <w:rsid w:val="004D31B5"/>
    <w:rsid w:val="004D66D9"/>
    <w:rsid w:val="004E2CA4"/>
    <w:rsid w:val="00505915"/>
    <w:rsid w:val="00506D1B"/>
    <w:rsid w:val="005110CD"/>
    <w:rsid w:val="005216EF"/>
    <w:rsid w:val="00526610"/>
    <w:rsid w:val="00531E79"/>
    <w:rsid w:val="0053737E"/>
    <w:rsid w:val="00551C20"/>
    <w:rsid w:val="00553B16"/>
    <w:rsid w:val="005636D9"/>
    <w:rsid w:val="00580283"/>
    <w:rsid w:val="00582BC1"/>
    <w:rsid w:val="00592655"/>
    <w:rsid w:val="00594ECF"/>
    <w:rsid w:val="005A5F17"/>
    <w:rsid w:val="005B1F57"/>
    <w:rsid w:val="005C1F20"/>
    <w:rsid w:val="005C4E1A"/>
    <w:rsid w:val="005C6412"/>
    <w:rsid w:val="005D6739"/>
    <w:rsid w:val="005E26EE"/>
    <w:rsid w:val="005E69E3"/>
    <w:rsid w:val="005F047A"/>
    <w:rsid w:val="005F1E9E"/>
    <w:rsid w:val="005F4145"/>
    <w:rsid w:val="005F6C38"/>
    <w:rsid w:val="005F7F51"/>
    <w:rsid w:val="00600917"/>
    <w:rsid w:val="0062710A"/>
    <w:rsid w:val="006279BF"/>
    <w:rsid w:val="00647552"/>
    <w:rsid w:val="00650E77"/>
    <w:rsid w:val="006518AF"/>
    <w:rsid w:val="00660433"/>
    <w:rsid w:val="00661D43"/>
    <w:rsid w:val="006708ED"/>
    <w:rsid w:val="006737B1"/>
    <w:rsid w:val="00677E0D"/>
    <w:rsid w:val="00686C5C"/>
    <w:rsid w:val="00690D68"/>
    <w:rsid w:val="006B081B"/>
    <w:rsid w:val="006C0E52"/>
    <w:rsid w:val="006C15CC"/>
    <w:rsid w:val="006C252A"/>
    <w:rsid w:val="006C2650"/>
    <w:rsid w:val="006C2851"/>
    <w:rsid w:val="006D38E1"/>
    <w:rsid w:val="006D553B"/>
    <w:rsid w:val="006E07FC"/>
    <w:rsid w:val="006E2952"/>
    <w:rsid w:val="006E4105"/>
    <w:rsid w:val="006E6835"/>
    <w:rsid w:val="006F0086"/>
    <w:rsid w:val="006F215F"/>
    <w:rsid w:val="006F6214"/>
    <w:rsid w:val="006F7103"/>
    <w:rsid w:val="00701F4C"/>
    <w:rsid w:val="007021EA"/>
    <w:rsid w:val="007124BD"/>
    <w:rsid w:val="007245EA"/>
    <w:rsid w:val="00741D04"/>
    <w:rsid w:val="007441C2"/>
    <w:rsid w:val="00750915"/>
    <w:rsid w:val="00753BAC"/>
    <w:rsid w:val="00753CE8"/>
    <w:rsid w:val="007542FA"/>
    <w:rsid w:val="007550EB"/>
    <w:rsid w:val="00761E87"/>
    <w:rsid w:val="007639EB"/>
    <w:rsid w:val="00775C5A"/>
    <w:rsid w:val="00780528"/>
    <w:rsid w:val="00786981"/>
    <w:rsid w:val="00791D1F"/>
    <w:rsid w:val="0079348A"/>
    <w:rsid w:val="007A7F63"/>
    <w:rsid w:val="007B3B33"/>
    <w:rsid w:val="007B6CB9"/>
    <w:rsid w:val="007C2214"/>
    <w:rsid w:val="007C3B09"/>
    <w:rsid w:val="007C5A2C"/>
    <w:rsid w:val="007D012F"/>
    <w:rsid w:val="007D161B"/>
    <w:rsid w:val="007D4023"/>
    <w:rsid w:val="007E67E7"/>
    <w:rsid w:val="007F2198"/>
    <w:rsid w:val="008077DB"/>
    <w:rsid w:val="00816FD2"/>
    <w:rsid w:val="00817A75"/>
    <w:rsid w:val="00845B3C"/>
    <w:rsid w:val="0085172E"/>
    <w:rsid w:val="00853DD6"/>
    <w:rsid w:val="00867A48"/>
    <w:rsid w:val="00872C69"/>
    <w:rsid w:val="00881956"/>
    <w:rsid w:val="008828C4"/>
    <w:rsid w:val="00882A9D"/>
    <w:rsid w:val="00891756"/>
    <w:rsid w:val="008A1C48"/>
    <w:rsid w:val="008A3539"/>
    <w:rsid w:val="008A7EFE"/>
    <w:rsid w:val="008B0683"/>
    <w:rsid w:val="008B75EB"/>
    <w:rsid w:val="008C2010"/>
    <w:rsid w:val="008C22C0"/>
    <w:rsid w:val="008C4C9E"/>
    <w:rsid w:val="008D1C8C"/>
    <w:rsid w:val="008D7F9E"/>
    <w:rsid w:val="008E0F00"/>
    <w:rsid w:val="008E19B2"/>
    <w:rsid w:val="008E79CB"/>
    <w:rsid w:val="008F12C7"/>
    <w:rsid w:val="008F17EF"/>
    <w:rsid w:val="009001A8"/>
    <w:rsid w:val="00923FC7"/>
    <w:rsid w:val="00930243"/>
    <w:rsid w:val="009517F9"/>
    <w:rsid w:val="00955C92"/>
    <w:rsid w:val="00973F3E"/>
    <w:rsid w:val="00984CCB"/>
    <w:rsid w:val="00992828"/>
    <w:rsid w:val="0099485D"/>
    <w:rsid w:val="009A2604"/>
    <w:rsid w:val="009B023F"/>
    <w:rsid w:val="009B5D67"/>
    <w:rsid w:val="009C1016"/>
    <w:rsid w:val="009C11E9"/>
    <w:rsid w:val="009C6DA0"/>
    <w:rsid w:val="009D0388"/>
    <w:rsid w:val="009D1749"/>
    <w:rsid w:val="009E371B"/>
    <w:rsid w:val="009F59FF"/>
    <w:rsid w:val="00A01A02"/>
    <w:rsid w:val="00A06B1F"/>
    <w:rsid w:val="00A42170"/>
    <w:rsid w:val="00A42B58"/>
    <w:rsid w:val="00A45234"/>
    <w:rsid w:val="00A50930"/>
    <w:rsid w:val="00A53A4A"/>
    <w:rsid w:val="00A65DB4"/>
    <w:rsid w:val="00A735DE"/>
    <w:rsid w:val="00A8310A"/>
    <w:rsid w:val="00A838B2"/>
    <w:rsid w:val="00A84701"/>
    <w:rsid w:val="00A87E24"/>
    <w:rsid w:val="00A91E44"/>
    <w:rsid w:val="00A97398"/>
    <w:rsid w:val="00AA06AE"/>
    <w:rsid w:val="00AA3B22"/>
    <w:rsid w:val="00AB1CC9"/>
    <w:rsid w:val="00AB7248"/>
    <w:rsid w:val="00AD436C"/>
    <w:rsid w:val="00AD5A93"/>
    <w:rsid w:val="00AD7A92"/>
    <w:rsid w:val="00AE494A"/>
    <w:rsid w:val="00AE4C34"/>
    <w:rsid w:val="00B15B92"/>
    <w:rsid w:val="00B206D1"/>
    <w:rsid w:val="00B24E00"/>
    <w:rsid w:val="00B42C43"/>
    <w:rsid w:val="00B45FC9"/>
    <w:rsid w:val="00B4684E"/>
    <w:rsid w:val="00B7389E"/>
    <w:rsid w:val="00B81C0C"/>
    <w:rsid w:val="00B83C70"/>
    <w:rsid w:val="00BB41C2"/>
    <w:rsid w:val="00BB5448"/>
    <w:rsid w:val="00BB6672"/>
    <w:rsid w:val="00BC3F1E"/>
    <w:rsid w:val="00BC5343"/>
    <w:rsid w:val="00BD703F"/>
    <w:rsid w:val="00BE7828"/>
    <w:rsid w:val="00BF12A8"/>
    <w:rsid w:val="00C04470"/>
    <w:rsid w:val="00C06B11"/>
    <w:rsid w:val="00C06EC1"/>
    <w:rsid w:val="00C12576"/>
    <w:rsid w:val="00C50135"/>
    <w:rsid w:val="00C57A44"/>
    <w:rsid w:val="00C66078"/>
    <w:rsid w:val="00C73CAC"/>
    <w:rsid w:val="00C754CE"/>
    <w:rsid w:val="00C80955"/>
    <w:rsid w:val="00C9320A"/>
    <w:rsid w:val="00CA46C1"/>
    <w:rsid w:val="00CB7EB7"/>
    <w:rsid w:val="00CC140A"/>
    <w:rsid w:val="00CC28DF"/>
    <w:rsid w:val="00CE1BC7"/>
    <w:rsid w:val="00D04010"/>
    <w:rsid w:val="00D13CA3"/>
    <w:rsid w:val="00D17483"/>
    <w:rsid w:val="00D6563C"/>
    <w:rsid w:val="00D7039F"/>
    <w:rsid w:val="00D81183"/>
    <w:rsid w:val="00D84A53"/>
    <w:rsid w:val="00D86305"/>
    <w:rsid w:val="00D92473"/>
    <w:rsid w:val="00D97035"/>
    <w:rsid w:val="00DA1CBA"/>
    <w:rsid w:val="00DA7E46"/>
    <w:rsid w:val="00DE6619"/>
    <w:rsid w:val="00DF19D2"/>
    <w:rsid w:val="00DF1E34"/>
    <w:rsid w:val="00E0686A"/>
    <w:rsid w:val="00E15480"/>
    <w:rsid w:val="00E15FDE"/>
    <w:rsid w:val="00E256CD"/>
    <w:rsid w:val="00E44FDD"/>
    <w:rsid w:val="00E50EE5"/>
    <w:rsid w:val="00E54253"/>
    <w:rsid w:val="00E71619"/>
    <w:rsid w:val="00E7344B"/>
    <w:rsid w:val="00E7716A"/>
    <w:rsid w:val="00E8582D"/>
    <w:rsid w:val="00E90310"/>
    <w:rsid w:val="00E92500"/>
    <w:rsid w:val="00EA03A8"/>
    <w:rsid w:val="00EA26B7"/>
    <w:rsid w:val="00EA3B92"/>
    <w:rsid w:val="00EB6D13"/>
    <w:rsid w:val="00ED4F5A"/>
    <w:rsid w:val="00EF11C1"/>
    <w:rsid w:val="00EF1E24"/>
    <w:rsid w:val="00F01AE3"/>
    <w:rsid w:val="00F03ECC"/>
    <w:rsid w:val="00F0448E"/>
    <w:rsid w:val="00F1159F"/>
    <w:rsid w:val="00F22EC6"/>
    <w:rsid w:val="00F25466"/>
    <w:rsid w:val="00F25637"/>
    <w:rsid w:val="00F4104D"/>
    <w:rsid w:val="00F76581"/>
    <w:rsid w:val="00F77252"/>
    <w:rsid w:val="00F84927"/>
    <w:rsid w:val="00F908D0"/>
    <w:rsid w:val="00F955C1"/>
    <w:rsid w:val="00F9593C"/>
    <w:rsid w:val="00FA139B"/>
    <w:rsid w:val="00FA1ACE"/>
    <w:rsid w:val="00FA4BC7"/>
    <w:rsid w:val="00FA62C1"/>
    <w:rsid w:val="00FB07C8"/>
    <w:rsid w:val="00FB6637"/>
    <w:rsid w:val="00FC2280"/>
    <w:rsid w:val="00FD3304"/>
    <w:rsid w:val="00FE0AB0"/>
    <w:rsid w:val="00FE1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44"/>
  </w:style>
  <w:style w:type="paragraph" w:styleId="1">
    <w:name w:val="heading 1"/>
    <w:basedOn w:val="a"/>
    <w:link w:val="10"/>
    <w:uiPriority w:val="9"/>
    <w:qFormat/>
    <w:rsid w:val="00FA1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1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1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37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1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A139B"/>
    <w:rPr>
      <w:b/>
      <w:bCs/>
    </w:rPr>
  </w:style>
  <w:style w:type="paragraph" w:styleId="a4">
    <w:name w:val="Normal (Web)"/>
    <w:basedOn w:val="a"/>
    <w:uiPriority w:val="99"/>
    <w:unhideWhenUsed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A139B"/>
    <w:rPr>
      <w:color w:val="0000FF"/>
      <w:u w:val="single"/>
    </w:rPr>
  </w:style>
  <w:style w:type="paragraph" w:customStyle="1" w:styleId="goldtype">
    <w:name w:val="goldtype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A139B"/>
    <w:rPr>
      <w:i/>
      <w:iCs/>
    </w:rPr>
  </w:style>
  <w:style w:type="character" w:customStyle="1" w:styleId="bluetype">
    <w:name w:val="bluetype"/>
    <w:basedOn w:val="a0"/>
    <w:rsid w:val="00FA139B"/>
  </w:style>
  <w:style w:type="character" w:customStyle="1" w:styleId="apple-converted-space">
    <w:name w:val="apple-converted-space"/>
    <w:basedOn w:val="a0"/>
    <w:rsid w:val="00FA139B"/>
  </w:style>
  <w:style w:type="paragraph" w:customStyle="1" w:styleId="justifyright">
    <w:name w:val="justifyright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39B"/>
    <w:rPr>
      <w:rFonts w:ascii="Tahoma" w:hAnsi="Tahoma" w:cs="Tahoma"/>
      <w:sz w:val="16"/>
      <w:szCs w:val="16"/>
    </w:rPr>
  </w:style>
  <w:style w:type="character" w:customStyle="1" w:styleId="superscriptnumber">
    <w:name w:val="superscript_number"/>
    <w:basedOn w:val="a0"/>
    <w:rsid w:val="007021EA"/>
  </w:style>
  <w:style w:type="character" w:customStyle="1" w:styleId="superscriptdetails">
    <w:name w:val="superscript_details"/>
    <w:basedOn w:val="a0"/>
    <w:rsid w:val="007021EA"/>
  </w:style>
  <w:style w:type="character" w:customStyle="1" w:styleId="egw-rus">
    <w:name w:val="egw-rus"/>
    <w:basedOn w:val="a0"/>
    <w:rsid w:val="007021EA"/>
  </w:style>
  <w:style w:type="paragraph" w:styleId="a9">
    <w:name w:val="header"/>
    <w:basedOn w:val="a"/>
    <w:link w:val="aa"/>
    <w:uiPriority w:val="99"/>
    <w:semiHidden/>
    <w:unhideWhenUsed/>
    <w:rsid w:val="00A45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45234"/>
  </w:style>
  <w:style w:type="paragraph" w:styleId="ab">
    <w:name w:val="footer"/>
    <w:basedOn w:val="a"/>
    <w:link w:val="ac"/>
    <w:uiPriority w:val="99"/>
    <w:unhideWhenUsed/>
    <w:rsid w:val="00A45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5234"/>
  </w:style>
  <w:style w:type="paragraph" w:styleId="ad">
    <w:name w:val="List Paragraph"/>
    <w:basedOn w:val="a"/>
    <w:uiPriority w:val="34"/>
    <w:qFormat/>
    <w:rsid w:val="002E6BCB"/>
    <w:pPr>
      <w:ind w:left="720"/>
      <w:contextualSpacing/>
    </w:pPr>
  </w:style>
  <w:style w:type="paragraph" w:customStyle="1" w:styleId="greentype">
    <w:name w:val="greentype"/>
    <w:basedOn w:val="a"/>
    <w:rsid w:val="008D1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right">
    <w:name w:val="picright"/>
    <w:basedOn w:val="a"/>
    <w:rsid w:val="009B5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6B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type">
    <w:name w:val="redtype"/>
    <w:basedOn w:val="a0"/>
    <w:rsid w:val="006B081B"/>
  </w:style>
  <w:style w:type="character" w:customStyle="1" w:styleId="40">
    <w:name w:val="Заголовок 4 Знак"/>
    <w:basedOn w:val="a0"/>
    <w:link w:val="4"/>
    <w:uiPriority w:val="9"/>
    <w:semiHidden/>
    <w:rsid w:val="003C37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icboxleft">
    <w:name w:val="picboxleft"/>
    <w:basedOn w:val="a"/>
    <w:rsid w:val="003C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boxright">
    <w:name w:val="picboxright"/>
    <w:basedOn w:val="a"/>
    <w:rsid w:val="003C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acktype">
    <w:name w:val="blacktype"/>
    <w:basedOn w:val="a0"/>
    <w:rsid w:val="003C37AA"/>
  </w:style>
  <w:style w:type="paragraph" w:customStyle="1" w:styleId="bluetype1">
    <w:name w:val="bluetype1"/>
    <w:basedOn w:val="a"/>
    <w:rsid w:val="003C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258">
      <w:bodyDiv w:val="1"/>
      <w:marLeft w:val="79"/>
      <w:marRight w:val="79"/>
      <w:marTop w:val="79"/>
      <w:marBottom w:val="7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gif"/><Relationship Id="rId18" Type="http://schemas.openxmlformats.org/officeDocument/2006/relationships/hyperlink" Target="http://bit.ly/1jr1h9E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http://dayofthegirl.org/girls-denied-education-worldwid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yperlink" Target="http://www.womensministry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40E8DE-EB95-4A3A-A6AE-419DCE7C4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7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pa</cp:lastModifiedBy>
  <cp:revision>11</cp:revision>
  <cp:lastPrinted>2014-09-01T08:38:00Z</cp:lastPrinted>
  <dcterms:created xsi:type="dcterms:W3CDTF">2014-07-10T11:41:00Z</dcterms:created>
  <dcterms:modified xsi:type="dcterms:W3CDTF">2014-09-01T12:18:00Z</dcterms:modified>
</cp:coreProperties>
</file>